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FE" w:rsidRDefault="00381EF0" w:rsidP="005A6CFE">
      <w:pPr>
        <w:spacing w:line="360" w:lineRule="auto"/>
        <w:rPr>
          <w:sz w:val="16"/>
        </w:rPr>
      </w:pPr>
      <w:r>
        <w:rPr>
          <w:rFonts w:ascii="Times New Roman" w:hAnsi="Times New Roman" w:cs="Times New Roman"/>
          <w:spacing w:val="-3"/>
        </w:rPr>
        <w:t xml:space="preserve">                                                                                                            </w:t>
      </w:r>
      <w:r w:rsidR="005A6CFE">
        <w:rPr>
          <w:szCs w:val="24"/>
        </w:rPr>
        <w:t>Aprobat în Consiliul Profesoral din data de 3.10.2022</w:t>
      </w:r>
      <w:r w:rsidR="005A6CFE">
        <w:rPr>
          <w:sz w:val="16"/>
        </w:rPr>
        <w:t xml:space="preserve"> </w:t>
      </w:r>
    </w:p>
    <w:p w:rsidR="005A6CFE" w:rsidRDefault="005A6CFE" w:rsidP="005A6CFE">
      <w:pPr>
        <w:spacing w:line="360" w:lineRule="auto"/>
      </w:pPr>
      <w:r>
        <w:tab/>
      </w:r>
      <w:r>
        <w:tab/>
      </w:r>
      <w:r>
        <w:tab/>
      </w:r>
      <w:r>
        <w:tab/>
      </w:r>
      <w:r>
        <w:tab/>
        <w:t xml:space="preserve">  </w:t>
      </w:r>
      <w:r>
        <w:tab/>
      </w:r>
      <w:r>
        <w:tab/>
        <w:t xml:space="preserve">  </w:t>
      </w:r>
      <w:r w:rsidR="00344977">
        <w:t xml:space="preserve">     </w:t>
      </w:r>
      <w:r>
        <w:t>Validat  în Consiliul de administraţie din 6.10.2022</w:t>
      </w:r>
    </w:p>
    <w:p w:rsidR="00023C49" w:rsidRPr="0068544D" w:rsidRDefault="001A073A" w:rsidP="00381EF0">
      <w:pPr>
        <w:spacing w:line="360" w:lineRule="auto"/>
        <w:ind w:left="1416" w:firstLine="708"/>
        <w:jc w:val="right"/>
        <w:rPr>
          <w:rFonts w:ascii="Times New Roman" w:hAnsi="Times New Roman" w:cs="Times New Roman"/>
          <w:color w:val="FF0000"/>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51752A" w:rsidRPr="0068544D">
        <w:rPr>
          <w:rFonts w:ascii="Times New Roman" w:hAnsi="Times New Roman" w:cs="Times New Roman"/>
        </w:rPr>
        <w:t xml:space="preserve"> </w:t>
      </w:r>
    </w:p>
    <w:p w:rsidR="00023C49" w:rsidRPr="001A073A" w:rsidRDefault="001A073A" w:rsidP="001A073A">
      <w:pPr>
        <w:pStyle w:val="Subtitle"/>
        <w:rPr>
          <w:color w:val="auto"/>
          <w:sz w:val="32"/>
        </w:rPr>
      </w:pPr>
      <w:r w:rsidRPr="001A073A">
        <w:rPr>
          <w:color w:val="auto"/>
          <w:sz w:val="32"/>
        </w:rPr>
        <w:t>Liceul Teologic Adventist „Ștefan Demetrescu”</w:t>
      </w:r>
    </w:p>
    <w:p w:rsidR="001A073A" w:rsidRPr="001A073A" w:rsidRDefault="001A073A" w:rsidP="001A073A">
      <w:pPr>
        <w:pStyle w:val="Subtitle"/>
        <w:rPr>
          <w:color w:val="auto"/>
          <w:sz w:val="32"/>
        </w:rPr>
      </w:pPr>
      <w:r w:rsidRPr="001A073A">
        <w:rPr>
          <w:color w:val="auto"/>
          <w:sz w:val="32"/>
        </w:rPr>
        <w:t>Bvd Metalurgiei nr.89; sector 4</w:t>
      </w:r>
      <w:r w:rsidR="00BC2A08">
        <w:rPr>
          <w:color w:val="auto"/>
          <w:sz w:val="32"/>
        </w:rPr>
        <w:t>,</w:t>
      </w:r>
      <w:r w:rsidRPr="001A073A">
        <w:rPr>
          <w:color w:val="auto"/>
          <w:sz w:val="32"/>
        </w:rPr>
        <w:t xml:space="preserve"> București</w:t>
      </w:r>
    </w:p>
    <w:p w:rsidR="00442924" w:rsidRDefault="00442924" w:rsidP="0051752A">
      <w:pPr>
        <w:shd w:val="clear" w:color="auto" w:fill="FFFFFF"/>
        <w:spacing w:line="360" w:lineRule="auto"/>
        <w:ind w:right="2266"/>
        <w:rPr>
          <w:rFonts w:ascii="Times New Roman" w:hAnsi="Times New Roman" w:cs="Times New Roman"/>
          <w:sz w:val="24"/>
          <w:szCs w:val="24"/>
        </w:rPr>
      </w:pPr>
    </w:p>
    <w:p w:rsidR="001A073A" w:rsidRPr="0068544D" w:rsidRDefault="00442924" w:rsidP="0051752A">
      <w:pPr>
        <w:shd w:val="clear" w:color="auto" w:fill="FFFFFF"/>
        <w:spacing w:line="360" w:lineRule="auto"/>
        <w:ind w:right="2266"/>
        <w:rPr>
          <w:rFonts w:ascii="Times New Roman" w:hAnsi="Times New Roman" w:cs="Times New Roman"/>
          <w:sz w:val="24"/>
          <w:szCs w:val="24"/>
        </w:rPr>
      </w:pPr>
      <w:r>
        <w:rPr>
          <w:rFonts w:ascii="Times New Roman" w:hAnsi="Times New Roman" w:cs="Times New Roman"/>
          <w:sz w:val="24"/>
          <w:szCs w:val="24"/>
        </w:rPr>
        <w:t>Nr. 2204/28.10.2022</w:t>
      </w:r>
    </w:p>
    <w:p w:rsidR="006D377A" w:rsidRPr="0068544D" w:rsidRDefault="006D377A" w:rsidP="0051752A">
      <w:pPr>
        <w:shd w:val="clear" w:color="auto" w:fill="FFFFFF"/>
        <w:spacing w:line="360" w:lineRule="auto"/>
        <w:ind w:right="2266"/>
        <w:rPr>
          <w:rFonts w:ascii="Times New Roman" w:hAnsi="Times New Roman" w:cs="Times New Roman"/>
          <w:sz w:val="24"/>
          <w:szCs w:val="24"/>
        </w:rPr>
      </w:pPr>
      <w:bookmarkStart w:id="0" w:name="_GoBack"/>
      <w:bookmarkEnd w:id="0"/>
    </w:p>
    <w:p w:rsidR="00023C49" w:rsidRPr="0068544D" w:rsidRDefault="001D76BD" w:rsidP="0051752A">
      <w:pPr>
        <w:spacing w:line="360" w:lineRule="auto"/>
        <w:jc w:val="center"/>
        <w:rPr>
          <w:rFonts w:ascii="Times New Roman" w:hAnsi="Times New Roman" w:cs="Times New Roman"/>
          <w:sz w:val="52"/>
          <w:szCs w:val="56"/>
        </w:rPr>
      </w:pPr>
      <w:r w:rsidRPr="0068544D">
        <w:rPr>
          <w:rFonts w:ascii="Times New Roman" w:hAnsi="Times New Roman" w:cs="Times New Roman"/>
          <w:sz w:val="52"/>
          <w:szCs w:val="56"/>
        </w:rPr>
        <w:t xml:space="preserve">PROIECT DE DEZVOLTARE </w:t>
      </w:r>
      <w:r w:rsidR="00023C49" w:rsidRPr="0068544D">
        <w:rPr>
          <w:rFonts w:ascii="Times New Roman" w:hAnsi="Times New Roman" w:cs="Times New Roman"/>
          <w:sz w:val="52"/>
          <w:szCs w:val="56"/>
        </w:rPr>
        <w:t>INSTITUŢIONALĂ</w:t>
      </w:r>
    </w:p>
    <w:p w:rsidR="00023C49" w:rsidRPr="0068544D" w:rsidRDefault="003450BD" w:rsidP="0051752A">
      <w:pPr>
        <w:spacing w:line="360" w:lineRule="auto"/>
        <w:jc w:val="center"/>
        <w:rPr>
          <w:rFonts w:ascii="Times New Roman" w:hAnsi="Times New Roman" w:cs="Times New Roman"/>
          <w:sz w:val="40"/>
          <w:szCs w:val="40"/>
        </w:rPr>
      </w:pPr>
      <w:r w:rsidRPr="0068544D">
        <w:rPr>
          <w:rFonts w:ascii="Times New Roman" w:hAnsi="Times New Roman" w:cs="Times New Roman"/>
          <w:sz w:val="40"/>
          <w:szCs w:val="40"/>
        </w:rPr>
        <w:t>20</w:t>
      </w:r>
      <w:r w:rsidR="0051752A" w:rsidRPr="0068544D">
        <w:rPr>
          <w:rFonts w:ascii="Times New Roman" w:hAnsi="Times New Roman" w:cs="Times New Roman"/>
          <w:sz w:val="40"/>
          <w:szCs w:val="40"/>
        </w:rPr>
        <w:t>22</w:t>
      </w:r>
      <w:r w:rsidRPr="0068544D">
        <w:rPr>
          <w:rFonts w:ascii="Times New Roman" w:hAnsi="Times New Roman" w:cs="Times New Roman"/>
          <w:sz w:val="40"/>
          <w:szCs w:val="40"/>
        </w:rPr>
        <w:t>-</w:t>
      </w:r>
      <w:r w:rsidR="00B46D66" w:rsidRPr="0068544D">
        <w:rPr>
          <w:rFonts w:ascii="Times New Roman" w:hAnsi="Times New Roman" w:cs="Times New Roman"/>
          <w:sz w:val="40"/>
          <w:szCs w:val="40"/>
        </w:rPr>
        <w:t>202</w:t>
      </w:r>
      <w:r w:rsidR="001C589E">
        <w:rPr>
          <w:rFonts w:ascii="Times New Roman" w:hAnsi="Times New Roman" w:cs="Times New Roman"/>
          <w:sz w:val="40"/>
          <w:szCs w:val="40"/>
        </w:rPr>
        <w:t>7</w:t>
      </w:r>
    </w:p>
    <w:p w:rsidR="00023C49" w:rsidRPr="0068544D" w:rsidRDefault="00023C49" w:rsidP="0051752A">
      <w:pPr>
        <w:spacing w:line="360" w:lineRule="auto"/>
        <w:jc w:val="center"/>
        <w:rPr>
          <w:rFonts w:ascii="Times New Roman" w:hAnsi="Times New Roman" w:cs="Times New Roman"/>
          <w:sz w:val="36"/>
          <w:szCs w:val="40"/>
        </w:rPr>
      </w:pPr>
    </w:p>
    <w:p w:rsidR="00023C49" w:rsidRPr="0068544D" w:rsidRDefault="0051752A" w:rsidP="0051752A">
      <w:pPr>
        <w:shd w:val="clear" w:color="auto" w:fill="FFFFFF"/>
        <w:ind w:right="1273" w:firstLine="720"/>
        <w:jc w:val="right"/>
        <w:rPr>
          <w:rFonts w:ascii="Times New Roman" w:hAnsi="Times New Roman" w:cs="Times New Roman"/>
          <w:sz w:val="32"/>
          <w:szCs w:val="32"/>
        </w:rPr>
      </w:pPr>
      <w:r w:rsidRPr="0068544D">
        <w:rPr>
          <w:rFonts w:ascii="Times New Roman" w:hAnsi="Times New Roman" w:cs="Times New Roman"/>
          <w:sz w:val="32"/>
          <w:szCs w:val="32"/>
        </w:rPr>
        <w:t xml:space="preserve">      </w:t>
      </w:r>
      <w:r w:rsidR="00023C49" w:rsidRPr="0068544D">
        <w:rPr>
          <w:rFonts w:ascii="Times New Roman" w:hAnsi="Times New Roman" w:cs="Times New Roman"/>
          <w:sz w:val="32"/>
          <w:szCs w:val="32"/>
        </w:rPr>
        <w:t>DIRECTOR,</w:t>
      </w:r>
    </w:p>
    <w:p w:rsidR="00023C49" w:rsidRPr="0068544D" w:rsidRDefault="0051752A" w:rsidP="0051752A">
      <w:pPr>
        <w:jc w:val="center"/>
        <w:rPr>
          <w:rFonts w:ascii="Times New Roman" w:hAnsi="Times New Roman" w:cs="Times New Roman"/>
          <w:sz w:val="32"/>
          <w:szCs w:val="32"/>
        </w:rPr>
      </w:pPr>
      <w:r w:rsidRPr="0068544D">
        <w:rPr>
          <w:rFonts w:ascii="Times New Roman" w:hAnsi="Times New Roman" w:cs="Times New Roman"/>
          <w:sz w:val="32"/>
          <w:szCs w:val="32"/>
        </w:rPr>
        <w:t xml:space="preserve">                                                                     Prună Laurențiu - Cătălin</w:t>
      </w:r>
    </w:p>
    <w:p w:rsidR="00023C49" w:rsidRPr="0068544D" w:rsidRDefault="00023C49" w:rsidP="0051752A">
      <w:pPr>
        <w:autoSpaceDN w:val="0"/>
        <w:adjustRightInd w:val="0"/>
        <w:spacing w:line="360" w:lineRule="auto"/>
        <w:rPr>
          <w:rFonts w:ascii="Times New Roman" w:hAnsi="Times New Roman" w:cs="Times New Roman"/>
          <w:sz w:val="28"/>
          <w:szCs w:val="28"/>
          <w:lang w:eastAsia="ro-RO"/>
        </w:rPr>
      </w:pPr>
    </w:p>
    <w:p w:rsidR="00023C49" w:rsidRPr="0068544D" w:rsidRDefault="00023C49" w:rsidP="0051752A">
      <w:pPr>
        <w:autoSpaceDN w:val="0"/>
        <w:adjustRightInd w:val="0"/>
        <w:spacing w:line="360" w:lineRule="auto"/>
        <w:jc w:val="center"/>
        <w:rPr>
          <w:rFonts w:ascii="Times New Roman" w:hAnsi="Times New Roman" w:cs="Times New Roman"/>
          <w:szCs w:val="40"/>
          <w:lang w:eastAsia="ro-RO"/>
        </w:rPr>
      </w:pPr>
    </w:p>
    <w:p w:rsidR="00023C49" w:rsidRPr="0068544D" w:rsidRDefault="00023C49" w:rsidP="0051752A">
      <w:pPr>
        <w:autoSpaceDN w:val="0"/>
        <w:adjustRightInd w:val="0"/>
        <w:spacing w:line="360" w:lineRule="auto"/>
        <w:jc w:val="center"/>
        <w:rPr>
          <w:rFonts w:ascii="Times New Roman" w:hAnsi="Times New Roman" w:cs="Times New Roman"/>
          <w:sz w:val="40"/>
          <w:szCs w:val="40"/>
          <w:lang w:eastAsia="ro-RO"/>
        </w:rPr>
      </w:pPr>
      <w:r w:rsidRPr="0068544D">
        <w:rPr>
          <w:rFonts w:ascii="Times New Roman" w:hAnsi="Times New Roman" w:cs="Times New Roman"/>
          <w:sz w:val="40"/>
          <w:szCs w:val="40"/>
          <w:lang w:eastAsia="ro-RO"/>
        </w:rPr>
        <w:t>ARGUMENT</w:t>
      </w:r>
    </w:p>
    <w:p w:rsidR="00023C49" w:rsidRPr="0068544D" w:rsidRDefault="0051752A" w:rsidP="0051752A">
      <w:pPr>
        <w:autoSpaceDN w:val="0"/>
        <w:adjustRightInd w:val="0"/>
        <w:spacing w:line="360" w:lineRule="auto"/>
        <w:ind w:firstLine="720"/>
        <w:jc w:val="both"/>
        <w:rPr>
          <w:rFonts w:ascii="Times New Roman" w:hAnsi="Times New Roman" w:cs="Times New Roman"/>
          <w:sz w:val="24"/>
          <w:szCs w:val="24"/>
          <w:lang w:eastAsia="ro-RO"/>
        </w:rPr>
      </w:pPr>
      <w:r w:rsidRPr="0068544D">
        <w:rPr>
          <w:rFonts w:ascii="Times New Roman" w:hAnsi="Times New Roman" w:cs="Times New Roman"/>
          <w:sz w:val="24"/>
          <w:szCs w:val="24"/>
          <w:lang w:eastAsia="ro-RO"/>
        </w:rPr>
        <w:t xml:space="preserve"> Învățămâ</w:t>
      </w:r>
      <w:r w:rsidR="00023C49" w:rsidRPr="0068544D">
        <w:rPr>
          <w:rFonts w:ascii="Times New Roman" w:hAnsi="Times New Roman" w:cs="Times New Roman"/>
          <w:sz w:val="24"/>
          <w:szCs w:val="24"/>
          <w:lang w:eastAsia="ro-RO"/>
        </w:rPr>
        <w:t>ntul rom</w:t>
      </w:r>
      <w:r w:rsidRPr="0068544D">
        <w:rPr>
          <w:rFonts w:ascii="Times New Roman" w:hAnsi="Times New Roman" w:cs="Times New Roman"/>
          <w:sz w:val="24"/>
          <w:szCs w:val="24"/>
          <w:lang w:eastAsia="ro-RO"/>
        </w:rPr>
        <w:t>ânesc, implicit și unitățile școlare, se confruntă cu provocări, presiuni, oportunități sau amenințări în funcț</w:t>
      </w:r>
      <w:r w:rsidR="00023C49" w:rsidRPr="0068544D">
        <w:rPr>
          <w:rFonts w:ascii="Times New Roman" w:hAnsi="Times New Roman" w:cs="Times New Roman"/>
          <w:sz w:val="24"/>
          <w:szCs w:val="24"/>
          <w:lang w:eastAsia="ro-RO"/>
        </w:rPr>
        <w:t xml:space="preserve">ionare. </w:t>
      </w:r>
      <w:r w:rsidRPr="0068544D">
        <w:rPr>
          <w:rFonts w:ascii="Times New Roman" w:hAnsi="Times New Roman" w:cs="Times New Roman"/>
          <w:sz w:val="24"/>
          <w:szCs w:val="24"/>
          <w:lang w:eastAsia="ro-RO"/>
        </w:rPr>
        <w:t>Descentralizarea sistemului de învățământ – prioritatea reformei educaționale – implică</w:t>
      </w:r>
      <w:r w:rsidR="00023C49" w:rsidRPr="0068544D">
        <w:rPr>
          <w:rFonts w:ascii="Times New Roman" w:hAnsi="Times New Roman" w:cs="Times New Roman"/>
          <w:sz w:val="24"/>
          <w:szCs w:val="24"/>
          <w:lang w:eastAsia="ro-RO"/>
        </w:rPr>
        <w:t xml:space="preserve"> necesitatea propriei politici ed</w:t>
      </w:r>
      <w:r w:rsidRPr="0068544D">
        <w:rPr>
          <w:rFonts w:ascii="Times New Roman" w:hAnsi="Times New Roman" w:cs="Times New Roman"/>
          <w:sz w:val="24"/>
          <w:szCs w:val="24"/>
          <w:lang w:eastAsia="ro-RO"/>
        </w:rPr>
        <w:t>ucaționale a fiecărei școli. Toate determină proiectarea activității atât pe termen scurt cât și pe termen lung, precum și implicarea î</w:t>
      </w:r>
      <w:r w:rsidR="00023C49" w:rsidRPr="0068544D">
        <w:rPr>
          <w:rFonts w:ascii="Times New Roman" w:hAnsi="Times New Roman" w:cs="Times New Roman"/>
          <w:sz w:val="24"/>
          <w:szCs w:val="24"/>
          <w:lang w:eastAsia="ro-RO"/>
        </w:rPr>
        <w:t>n proiec</w:t>
      </w:r>
      <w:r w:rsidRPr="0068544D">
        <w:rPr>
          <w:rFonts w:ascii="Times New Roman" w:hAnsi="Times New Roman" w:cs="Times New Roman"/>
          <w:sz w:val="24"/>
          <w:szCs w:val="24"/>
          <w:lang w:eastAsia="ro-RO"/>
        </w:rPr>
        <w:t>t a tuturor factorilor interesați: cadre didactice, elevi, părinț</w:t>
      </w:r>
      <w:r w:rsidR="00CC2891" w:rsidRPr="0068544D">
        <w:rPr>
          <w:rFonts w:ascii="Times New Roman" w:hAnsi="Times New Roman" w:cs="Times New Roman"/>
          <w:sz w:val="24"/>
          <w:szCs w:val="24"/>
          <w:lang w:eastAsia="ro-RO"/>
        </w:rPr>
        <w:t>i, comunitatea locală</w:t>
      </w:r>
      <w:r w:rsidR="00023C49" w:rsidRPr="0068544D">
        <w:rPr>
          <w:rFonts w:ascii="Times New Roman" w:hAnsi="Times New Roman" w:cs="Times New Roman"/>
          <w:sz w:val="24"/>
          <w:szCs w:val="24"/>
          <w:lang w:eastAsia="ro-RO"/>
        </w:rPr>
        <w:t>, Inspecto</w:t>
      </w:r>
      <w:r w:rsidR="00CC2891" w:rsidRPr="0068544D">
        <w:rPr>
          <w:rFonts w:ascii="Times New Roman" w:hAnsi="Times New Roman" w:cs="Times New Roman"/>
          <w:sz w:val="24"/>
          <w:szCs w:val="24"/>
          <w:lang w:eastAsia="ro-RO"/>
        </w:rPr>
        <w:t>ratul Școlar al Municipiului Bucureș</w:t>
      </w:r>
      <w:r w:rsidR="00023C49" w:rsidRPr="0068544D">
        <w:rPr>
          <w:rFonts w:ascii="Times New Roman" w:hAnsi="Times New Roman" w:cs="Times New Roman"/>
          <w:sz w:val="24"/>
          <w:szCs w:val="24"/>
          <w:lang w:eastAsia="ro-RO"/>
        </w:rPr>
        <w:t>ti.</w:t>
      </w:r>
    </w:p>
    <w:p w:rsidR="00023C49" w:rsidRPr="0068544D" w:rsidRDefault="00CC2891" w:rsidP="0051752A">
      <w:pPr>
        <w:autoSpaceDN w:val="0"/>
        <w:adjustRightInd w:val="0"/>
        <w:spacing w:line="360" w:lineRule="auto"/>
        <w:ind w:firstLine="720"/>
        <w:jc w:val="both"/>
        <w:rPr>
          <w:rFonts w:ascii="Times New Roman" w:hAnsi="Times New Roman" w:cs="Times New Roman"/>
          <w:sz w:val="24"/>
          <w:szCs w:val="24"/>
        </w:rPr>
      </w:pPr>
      <w:r w:rsidRPr="0068544D">
        <w:rPr>
          <w:rFonts w:ascii="Times New Roman" w:hAnsi="Times New Roman" w:cs="Times New Roman"/>
          <w:sz w:val="24"/>
          <w:szCs w:val="24"/>
        </w:rPr>
        <w:t>Punctele de plecare și de referință ale oricărui PDI sunt acelea că învățământul trebuie să joace un rol fundamental î</w:t>
      </w:r>
      <w:r w:rsidR="00023C49" w:rsidRPr="0068544D">
        <w:rPr>
          <w:rFonts w:ascii="Times New Roman" w:hAnsi="Times New Roman" w:cs="Times New Roman"/>
          <w:sz w:val="24"/>
          <w:szCs w:val="24"/>
        </w:rPr>
        <w:t>n consacrarea unei e</w:t>
      </w:r>
      <w:r w:rsidRPr="0068544D">
        <w:rPr>
          <w:rFonts w:ascii="Times New Roman" w:hAnsi="Times New Roman" w:cs="Times New Roman"/>
          <w:sz w:val="24"/>
          <w:szCs w:val="24"/>
        </w:rPr>
        <w:t>conomii globale, a unei societăți globale a cunoaș</w:t>
      </w:r>
      <w:r w:rsidR="00023C49" w:rsidRPr="0068544D">
        <w:rPr>
          <w:rFonts w:ascii="Times New Roman" w:hAnsi="Times New Roman" w:cs="Times New Roman"/>
          <w:sz w:val="24"/>
          <w:szCs w:val="24"/>
        </w:rPr>
        <w:t xml:space="preserve">terii </w:t>
      </w:r>
      <w:r w:rsidRPr="0068544D">
        <w:rPr>
          <w:rFonts w:ascii="Times New Roman" w:hAnsi="Times New Roman" w:cs="Times New Roman"/>
          <w:sz w:val="24"/>
          <w:szCs w:val="24"/>
        </w:rPr>
        <w:t>și a unei societăți a învățării pe tot parcursul vieț</w:t>
      </w:r>
      <w:r w:rsidR="00023C49" w:rsidRPr="0068544D">
        <w:rPr>
          <w:rFonts w:ascii="Times New Roman" w:hAnsi="Times New Roman" w:cs="Times New Roman"/>
          <w:sz w:val="24"/>
          <w:szCs w:val="24"/>
        </w:rPr>
        <w:t>ii</w:t>
      </w:r>
      <w:r w:rsidRPr="0068544D">
        <w:rPr>
          <w:rFonts w:ascii="Times New Roman" w:hAnsi="Times New Roman" w:cs="Times New Roman"/>
          <w:sz w:val="24"/>
          <w:szCs w:val="24"/>
        </w:rPr>
        <w:t>.</w:t>
      </w:r>
    </w:p>
    <w:p w:rsidR="00023C49" w:rsidRPr="0068544D" w:rsidRDefault="00CC2891" w:rsidP="0051752A">
      <w:pPr>
        <w:autoSpaceDN w:val="0"/>
        <w:adjustRightInd w:val="0"/>
        <w:spacing w:line="360" w:lineRule="auto"/>
        <w:ind w:firstLine="720"/>
        <w:jc w:val="both"/>
        <w:rPr>
          <w:rFonts w:ascii="Times New Roman" w:hAnsi="Times New Roman" w:cs="Times New Roman"/>
          <w:sz w:val="24"/>
          <w:szCs w:val="24"/>
        </w:rPr>
      </w:pPr>
      <w:r w:rsidRPr="0068544D">
        <w:rPr>
          <w:rFonts w:ascii="Times New Roman" w:hAnsi="Times New Roman" w:cs="Times New Roman"/>
          <w:sz w:val="24"/>
          <w:szCs w:val="24"/>
        </w:rPr>
        <w:t>În mod deosebit învăț</w:t>
      </w:r>
      <w:r w:rsidR="00023C49" w:rsidRPr="0068544D">
        <w:rPr>
          <w:rFonts w:ascii="Times New Roman" w:hAnsi="Times New Roman" w:cs="Times New Roman"/>
          <w:sz w:val="24"/>
          <w:szCs w:val="24"/>
        </w:rPr>
        <w:t>area pe tot parc</w:t>
      </w:r>
      <w:r w:rsidRPr="0068544D">
        <w:rPr>
          <w:rFonts w:ascii="Times New Roman" w:hAnsi="Times New Roman" w:cs="Times New Roman"/>
          <w:sz w:val="24"/>
          <w:szCs w:val="24"/>
        </w:rPr>
        <w:t>ursul vieț</w:t>
      </w:r>
      <w:r w:rsidR="00CD787E" w:rsidRPr="0068544D">
        <w:rPr>
          <w:rFonts w:ascii="Times New Roman" w:hAnsi="Times New Roman" w:cs="Times New Roman"/>
          <w:sz w:val="24"/>
          <w:szCs w:val="24"/>
        </w:rPr>
        <w:t>ii</w:t>
      </w:r>
      <w:r w:rsidRPr="0068544D">
        <w:rPr>
          <w:rFonts w:ascii="Times New Roman" w:hAnsi="Times New Roman" w:cs="Times New Roman"/>
          <w:sz w:val="24"/>
          <w:szCs w:val="24"/>
        </w:rPr>
        <w:t xml:space="preserve"> trebuie abordată ca o necesitate absolută, impusă de apariț</w:t>
      </w:r>
      <w:r w:rsidR="00023C49" w:rsidRPr="0068544D">
        <w:rPr>
          <w:rFonts w:ascii="Times New Roman" w:hAnsi="Times New Roman" w:cs="Times New Roman"/>
          <w:sz w:val="24"/>
          <w:szCs w:val="24"/>
        </w:rPr>
        <w:t>i</w:t>
      </w:r>
      <w:r w:rsidRPr="0068544D">
        <w:rPr>
          <w:rFonts w:ascii="Times New Roman" w:hAnsi="Times New Roman" w:cs="Times New Roman"/>
          <w:sz w:val="24"/>
          <w:szCs w:val="24"/>
        </w:rPr>
        <w:t>a unei economii bazate pe cunoaș</w:t>
      </w:r>
      <w:r w:rsidR="00023C49" w:rsidRPr="0068544D">
        <w:rPr>
          <w:rFonts w:ascii="Times New Roman" w:hAnsi="Times New Roman" w:cs="Times New Roman"/>
          <w:sz w:val="24"/>
          <w:szCs w:val="24"/>
        </w:rPr>
        <w:t>tere. Specia</w:t>
      </w:r>
      <w:r w:rsidRPr="0068544D">
        <w:rPr>
          <w:rFonts w:ascii="Times New Roman" w:hAnsi="Times New Roman" w:cs="Times New Roman"/>
          <w:sz w:val="24"/>
          <w:szCs w:val="24"/>
        </w:rPr>
        <w:t>lizarea extremă și perfecționarea continuă devin factori determinanți în crearea bunăstă</w:t>
      </w:r>
      <w:r w:rsidR="00023C49" w:rsidRPr="0068544D">
        <w:rPr>
          <w:rFonts w:ascii="Times New Roman" w:hAnsi="Times New Roman" w:cs="Times New Roman"/>
          <w:sz w:val="24"/>
          <w:szCs w:val="24"/>
        </w:rPr>
        <w:t>rii bazate pe tehnologii p</w:t>
      </w:r>
      <w:r w:rsidRPr="0068544D">
        <w:rPr>
          <w:rFonts w:ascii="Times New Roman" w:hAnsi="Times New Roman" w:cs="Times New Roman"/>
          <w:sz w:val="24"/>
          <w:szCs w:val="24"/>
        </w:rPr>
        <w:t>erformante. Dezvoltarea durabilă ș</w:t>
      </w:r>
      <w:r w:rsidR="00023C49" w:rsidRPr="0068544D">
        <w:rPr>
          <w:rFonts w:ascii="Times New Roman" w:hAnsi="Times New Roman" w:cs="Times New Roman"/>
          <w:sz w:val="24"/>
          <w:szCs w:val="24"/>
        </w:rPr>
        <w:t>i progresul</w:t>
      </w:r>
      <w:r w:rsidRPr="0068544D">
        <w:rPr>
          <w:rFonts w:ascii="Times New Roman" w:hAnsi="Times New Roman" w:cs="Times New Roman"/>
          <w:sz w:val="24"/>
          <w:szCs w:val="24"/>
        </w:rPr>
        <w:t xml:space="preserve"> general al omenirii pot fi susț</w:t>
      </w:r>
      <w:r w:rsidR="00023C49" w:rsidRPr="0068544D">
        <w:rPr>
          <w:rFonts w:ascii="Times New Roman" w:hAnsi="Times New Roman" w:cs="Times New Roman"/>
          <w:sz w:val="24"/>
          <w:szCs w:val="24"/>
        </w:rPr>
        <w:t>in</w:t>
      </w:r>
      <w:r w:rsidRPr="0068544D">
        <w:rPr>
          <w:rFonts w:ascii="Times New Roman" w:hAnsi="Times New Roman" w:cs="Times New Roman"/>
          <w:sz w:val="24"/>
          <w:szCs w:val="24"/>
        </w:rPr>
        <w:t>ute numai de un sistem de educație performant ș</w:t>
      </w:r>
      <w:r w:rsidR="00023C49" w:rsidRPr="0068544D">
        <w:rPr>
          <w:rFonts w:ascii="Times New Roman" w:hAnsi="Times New Roman" w:cs="Times New Roman"/>
          <w:sz w:val="24"/>
          <w:szCs w:val="24"/>
        </w:rPr>
        <w:t>i flexibil.</w:t>
      </w:r>
    </w:p>
    <w:p w:rsidR="00023C49" w:rsidRPr="0068544D" w:rsidRDefault="00023C49" w:rsidP="0051752A">
      <w:pPr>
        <w:autoSpaceDN w:val="0"/>
        <w:adjustRightInd w:val="0"/>
        <w:spacing w:line="360" w:lineRule="auto"/>
        <w:ind w:firstLine="720"/>
        <w:jc w:val="both"/>
        <w:rPr>
          <w:rFonts w:ascii="Times New Roman" w:hAnsi="Times New Roman" w:cs="Times New Roman"/>
          <w:sz w:val="24"/>
          <w:szCs w:val="24"/>
        </w:rPr>
      </w:pPr>
      <w:r w:rsidRPr="0068544D">
        <w:rPr>
          <w:rFonts w:ascii="Times New Roman" w:hAnsi="Times New Roman" w:cs="Times New Roman"/>
          <w:sz w:val="24"/>
          <w:szCs w:val="24"/>
        </w:rPr>
        <w:t>Prog</w:t>
      </w:r>
      <w:r w:rsidR="00CC2891" w:rsidRPr="0068544D">
        <w:rPr>
          <w:rFonts w:ascii="Times New Roman" w:hAnsi="Times New Roman" w:cs="Times New Roman"/>
          <w:sz w:val="24"/>
          <w:szCs w:val="24"/>
        </w:rPr>
        <w:t>res înseamnă schimbare ș</w:t>
      </w:r>
      <w:r w:rsidRPr="0068544D">
        <w:rPr>
          <w:rFonts w:ascii="Times New Roman" w:hAnsi="Times New Roman" w:cs="Times New Roman"/>
          <w:sz w:val="24"/>
          <w:szCs w:val="24"/>
        </w:rPr>
        <w:t>i cel mai important factor de schimbare es</w:t>
      </w:r>
      <w:r w:rsidR="00CC2891" w:rsidRPr="0068544D">
        <w:rPr>
          <w:rFonts w:ascii="Times New Roman" w:hAnsi="Times New Roman" w:cs="Times New Roman"/>
          <w:sz w:val="24"/>
          <w:szCs w:val="24"/>
        </w:rPr>
        <w:t>te capacitatea de a inova, dar ș</w:t>
      </w:r>
      <w:r w:rsidRPr="0068544D">
        <w:rPr>
          <w:rFonts w:ascii="Times New Roman" w:hAnsi="Times New Roman" w:cs="Times New Roman"/>
          <w:sz w:val="24"/>
          <w:szCs w:val="24"/>
        </w:rPr>
        <w:t>i disponibilitatea</w:t>
      </w:r>
      <w:r w:rsidR="00CC2891" w:rsidRPr="0068544D">
        <w:rPr>
          <w:rFonts w:ascii="Times New Roman" w:hAnsi="Times New Roman" w:cs="Times New Roman"/>
          <w:sz w:val="24"/>
          <w:szCs w:val="24"/>
        </w:rPr>
        <w:t xml:space="preserve"> de a coopera. O viziune globală asupra tuturor activităților umane asigură stabilitate și bună</w:t>
      </w:r>
      <w:r w:rsidRPr="0068544D">
        <w:rPr>
          <w:rFonts w:ascii="Times New Roman" w:hAnsi="Times New Roman" w:cs="Times New Roman"/>
          <w:sz w:val="24"/>
          <w:szCs w:val="24"/>
        </w:rPr>
        <w:t>stare.</w:t>
      </w:r>
    </w:p>
    <w:p w:rsidR="00023C49" w:rsidRPr="0068544D" w:rsidRDefault="00CC2891" w:rsidP="0051752A">
      <w:pPr>
        <w:autoSpaceDN w:val="0"/>
        <w:adjustRightInd w:val="0"/>
        <w:spacing w:line="360" w:lineRule="auto"/>
        <w:ind w:firstLine="720"/>
        <w:jc w:val="both"/>
        <w:rPr>
          <w:rFonts w:ascii="Times New Roman" w:hAnsi="Times New Roman" w:cs="Times New Roman"/>
          <w:sz w:val="24"/>
          <w:szCs w:val="24"/>
        </w:rPr>
      </w:pPr>
      <w:r w:rsidRPr="0068544D">
        <w:rPr>
          <w:rFonts w:ascii="Times New Roman" w:hAnsi="Times New Roman" w:cs="Times New Roman"/>
          <w:sz w:val="24"/>
          <w:szCs w:val="24"/>
        </w:rPr>
        <w:t>Școala poate îndeplini această</w:t>
      </w:r>
      <w:r w:rsidR="00023C49" w:rsidRPr="0068544D">
        <w:rPr>
          <w:rFonts w:ascii="Times New Roman" w:hAnsi="Times New Roman" w:cs="Times New Roman"/>
          <w:sz w:val="24"/>
          <w:szCs w:val="24"/>
        </w:rPr>
        <w:t xml:space="preserve"> misiune</w:t>
      </w:r>
      <w:r w:rsidRPr="0068544D">
        <w:rPr>
          <w:rFonts w:ascii="Times New Roman" w:hAnsi="Times New Roman" w:cs="Times New Roman"/>
          <w:sz w:val="24"/>
          <w:szCs w:val="24"/>
        </w:rPr>
        <w:t xml:space="preserve"> dacă elevul care parcurge învățământul obligatoriu învață </w:t>
      </w:r>
      <w:r w:rsidRPr="0068544D">
        <w:rPr>
          <w:rFonts w:ascii="Times New Roman" w:hAnsi="Times New Roman" w:cs="Times New Roman"/>
          <w:sz w:val="24"/>
          <w:szCs w:val="24"/>
        </w:rPr>
        <w:lastRenderedPageBreak/>
        <w:t>pentru a răspunde următoarelor tipuri de finalități: învață pentru a ști, învață pentru a face și mai ales, învață pentru a fi, învață pentru a trăi decent și sigur în societate și î</w:t>
      </w:r>
      <w:r w:rsidR="00023C49" w:rsidRPr="0068544D">
        <w:rPr>
          <w:rFonts w:ascii="Times New Roman" w:hAnsi="Times New Roman" w:cs="Times New Roman"/>
          <w:sz w:val="24"/>
          <w:szCs w:val="24"/>
        </w:rPr>
        <w:t>n orice tip de comunitate.</w:t>
      </w:r>
    </w:p>
    <w:p w:rsidR="00023C49" w:rsidRPr="0068544D" w:rsidRDefault="00666E77" w:rsidP="0051752A">
      <w:pPr>
        <w:autoSpaceDN w:val="0"/>
        <w:adjustRightInd w:val="0"/>
        <w:spacing w:line="360" w:lineRule="auto"/>
        <w:ind w:firstLine="720"/>
        <w:jc w:val="both"/>
        <w:rPr>
          <w:rFonts w:ascii="Times New Roman" w:hAnsi="Times New Roman" w:cs="Times New Roman"/>
          <w:sz w:val="24"/>
          <w:szCs w:val="24"/>
        </w:rPr>
      </w:pPr>
      <w:r w:rsidRPr="0068544D">
        <w:rPr>
          <w:rFonts w:ascii="Times New Roman" w:hAnsi="Times New Roman" w:cs="Times New Roman"/>
          <w:sz w:val="24"/>
          <w:szCs w:val="24"/>
        </w:rPr>
        <w:t>Școala devine o premisă a incluziunii sociale active, în contextul globaliză</w:t>
      </w:r>
      <w:r w:rsidR="00023C49" w:rsidRPr="0068544D">
        <w:rPr>
          <w:rFonts w:ascii="Times New Roman" w:hAnsi="Times New Roman" w:cs="Times New Roman"/>
          <w:sz w:val="24"/>
          <w:szCs w:val="24"/>
        </w:rPr>
        <w:t>rii tuturor d</w:t>
      </w:r>
      <w:r w:rsidRPr="0068544D">
        <w:rPr>
          <w:rFonts w:ascii="Times New Roman" w:hAnsi="Times New Roman" w:cs="Times New Roman"/>
          <w:sz w:val="24"/>
          <w:szCs w:val="24"/>
        </w:rPr>
        <w:t>omeniilor de activitate. Un spaț</w:t>
      </w:r>
      <w:r w:rsidR="00023C49" w:rsidRPr="0068544D">
        <w:rPr>
          <w:rFonts w:ascii="Times New Roman" w:hAnsi="Times New Roman" w:cs="Times New Roman"/>
          <w:sz w:val="24"/>
          <w:szCs w:val="24"/>
        </w:rPr>
        <w:t>iu eur</w:t>
      </w:r>
      <w:r w:rsidRPr="0068544D">
        <w:rPr>
          <w:rFonts w:ascii="Times New Roman" w:hAnsi="Times New Roman" w:cs="Times New Roman"/>
          <w:sz w:val="24"/>
          <w:szCs w:val="24"/>
        </w:rPr>
        <w:t>opean deschis al sistemului de învățământ generează avantaje, în condițiile respectării diversităț</w:t>
      </w:r>
      <w:r w:rsidR="00023C49" w:rsidRPr="0068544D">
        <w:rPr>
          <w:rFonts w:ascii="Times New Roman" w:hAnsi="Times New Roman" w:cs="Times New Roman"/>
          <w:sz w:val="24"/>
          <w:szCs w:val="24"/>
        </w:rPr>
        <w:t>ii regionale, etnice, culturale. Avem deci nevo</w:t>
      </w:r>
      <w:r w:rsidRPr="0068544D">
        <w:rPr>
          <w:rFonts w:ascii="Times New Roman" w:hAnsi="Times New Roman" w:cs="Times New Roman"/>
          <w:sz w:val="24"/>
          <w:szCs w:val="24"/>
        </w:rPr>
        <w:t>ie de un sistem educativ care să</w:t>
      </w:r>
      <w:r w:rsidR="00023C49" w:rsidRPr="0068544D">
        <w:rPr>
          <w:rFonts w:ascii="Times New Roman" w:hAnsi="Times New Roman" w:cs="Times New Roman"/>
          <w:sz w:val="24"/>
          <w:szCs w:val="24"/>
        </w:rPr>
        <w:t xml:space="preserve"> stimuleze interculturalita</w:t>
      </w:r>
      <w:r w:rsidRPr="0068544D">
        <w:rPr>
          <w:rFonts w:ascii="Times New Roman" w:hAnsi="Times New Roman" w:cs="Times New Roman"/>
          <w:sz w:val="24"/>
          <w:szCs w:val="24"/>
        </w:rPr>
        <w:t>tea, mobilitatea trans-europeană ș</w:t>
      </w:r>
      <w:r w:rsidR="00023C49" w:rsidRPr="0068544D">
        <w:rPr>
          <w:rFonts w:ascii="Times New Roman" w:hAnsi="Times New Roman" w:cs="Times New Roman"/>
          <w:sz w:val="24"/>
          <w:szCs w:val="24"/>
        </w:rPr>
        <w:t>i cooperarea la toate nivelurile.</w:t>
      </w:r>
    </w:p>
    <w:p w:rsidR="00023C49" w:rsidRPr="0068544D" w:rsidRDefault="00023C49" w:rsidP="0051752A">
      <w:pPr>
        <w:autoSpaceDN w:val="0"/>
        <w:adjustRightInd w:val="0"/>
        <w:spacing w:line="360" w:lineRule="auto"/>
        <w:jc w:val="both"/>
        <w:rPr>
          <w:rFonts w:ascii="Times New Roman" w:hAnsi="Times New Roman" w:cs="Times New Roman"/>
          <w:b/>
          <w:bCs/>
          <w:sz w:val="24"/>
          <w:szCs w:val="24"/>
          <w:lang w:eastAsia="ro-RO"/>
        </w:rPr>
      </w:pPr>
    </w:p>
    <w:p w:rsidR="006D377A" w:rsidRPr="0068544D" w:rsidRDefault="006D377A" w:rsidP="0051752A">
      <w:pPr>
        <w:autoSpaceDN w:val="0"/>
        <w:adjustRightInd w:val="0"/>
        <w:spacing w:line="360" w:lineRule="auto"/>
        <w:jc w:val="both"/>
        <w:rPr>
          <w:rFonts w:ascii="Times New Roman" w:hAnsi="Times New Roman" w:cs="Times New Roman"/>
          <w:b/>
          <w:bCs/>
          <w:sz w:val="24"/>
          <w:szCs w:val="24"/>
          <w:lang w:eastAsia="ro-RO"/>
        </w:rPr>
      </w:pPr>
    </w:p>
    <w:p w:rsidR="00023C49" w:rsidRPr="0068544D" w:rsidRDefault="00023C49" w:rsidP="0051752A">
      <w:pPr>
        <w:autoSpaceDN w:val="0"/>
        <w:adjustRightInd w:val="0"/>
        <w:spacing w:line="360" w:lineRule="auto"/>
        <w:jc w:val="both"/>
        <w:rPr>
          <w:rFonts w:ascii="Times New Roman" w:hAnsi="Times New Roman" w:cs="Times New Roman"/>
          <w:b/>
          <w:bCs/>
          <w:sz w:val="24"/>
          <w:szCs w:val="24"/>
          <w:lang w:eastAsia="ro-RO"/>
        </w:rPr>
      </w:pPr>
      <w:r w:rsidRPr="0068544D">
        <w:rPr>
          <w:rFonts w:ascii="Times New Roman" w:hAnsi="Times New Roman" w:cs="Times New Roman"/>
          <w:b/>
          <w:bCs/>
          <w:sz w:val="24"/>
          <w:szCs w:val="24"/>
          <w:lang w:eastAsia="ro-RO"/>
        </w:rPr>
        <w:t>BAZA CONCEPTUALĂ:</w:t>
      </w:r>
    </w:p>
    <w:p w:rsidR="00023C49" w:rsidRPr="0068544D" w:rsidRDefault="00023C49" w:rsidP="0051752A">
      <w:pPr>
        <w:autoSpaceDN w:val="0"/>
        <w:adjustRightInd w:val="0"/>
        <w:spacing w:line="360" w:lineRule="auto"/>
        <w:jc w:val="both"/>
        <w:rPr>
          <w:rFonts w:ascii="Times New Roman" w:hAnsi="Times New Roman" w:cs="Times New Roman"/>
          <w:b/>
          <w:bCs/>
          <w:sz w:val="24"/>
          <w:szCs w:val="24"/>
          <w:lang w:eastAsia="ro-RO"/>
        </w:rPr>
      </w:pP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bCs/>
          <w:sz w:val="24"/>
          <w:szCs w:val="24"/>
          <w:lang w:eastAsia="ro-RO"/>
        </w:rPr>
        <w:t>Legea Educatiei Nationale nr. 1/2011</w:t>
      </w: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bCs/>
          <w:sz w:val="24"/>
          <w:szCs w:val="24"/>
          <w:lang w:eastAsia="ro-RO"/>
        </w:rPr>
        <w:t xml:space="preserve">Regulamentul-cadru </w:t>
      </w:r>
      <w:r w:rsidR="00700BA7" w:rsidRPr="0068544D">
        <w:rPr>
          <w:rFonts w:ascii="Times New Roman" w:hAnsi="Times New Roman" w:cs="Times New Roman"/>
          <w:b/>
          <w:bCs/>
          <w:sz w:val="24"/>
          <w:szCs w:val="24"/>
          <w:lang w:eastAsia="ro-RO"/>
        </w:rPr>
        <w:t xml:space="preserve">din 4.07.2022 </w:t>
      </w:r>
      <w:r w:rsidRPr="0068544D">
        <w:rPr>
          <w:rFonts w:ascii="Times New Roman" w:hAnsi="Times New Roman" w:cs="Times New Roman"/>
          <w:b/>
          <w:bCs/>
          <w:sz w:val="24"/>
          <w:szCs w:val="24"/>
          <w:lang w:eastAsia="ro-RO"/>
        </w:rPr>
        <w:t>de organizare și funcționare a unităților de învățământ preuniversitar</w:t>
      </w:r>
      <w:r w:rsidR="00700BA7" w:rsidRPr="0068544D">
        <w:rPr>
          <w:rFonts w:ascii="Times New Roman" w:hAnsi="Times New Roman" w:cs="Times New Roman"/>
          <w:b/>
          <w:bCs/>
          <w:sz w:val="24"/>
          <w:szCs w:val="24"/>
          <w:lang w:eastAsia="ro-RO"/>
        </w:rPr>
        <w:t>;</w:t>
      </w: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bCs/>
          <w:sz w:val="24"/>
          <w:szCs w:val="24"/>
          <w:lang w:eastAsia="ro-RO"/>
        </w:rPr>
        <w:t xml:space="preserve">Ordinele, notele, notificările şi precizările </w:t>
      </w:r>
      <w:r w:rsidRPr="0068544D">
        <w:rPr>
          <w:rFonts w:ascii="Times New Roman" w:hAnsi="Times New Roman" w:cs="Times New Roman"/>
          <w:sz w:val="24"/>
          <w:szCs w:val="24"/>
          <w:lang w:eastAsia="ro-RO"/>
        </w:rPr>
        <w:t>Ministerului Educaţiei Naționale şi Cercetării Științifice;</w:t>
      </w: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bCs/>
          <w:sz w:val="24"/>
          <w:szCs w:val="24"/>
          <w:lang w:eastAsia="ro-RO"/>
        </w:rPr>
        <w:t xml:space="preserve">Buletinele Informative </w:t>
      </w:r>
      <w:r w:rsidRPr="0068544D">
        <w:rPr>
          <w:rFonts w:ascii="Times New Roman" w:hAnsi="Times New Roman" w:cs="Times New Roman"/>
          <w:sz w:val="24"/>
          <w:szCs w:val="24"/>
          <w:lang w:eastAsia="ro-RO"/>
        </w:rPr>
        <w:t>ale Ministerului Educaţiei Naționale şi Cercetării Științifice;</w:t>
      </w: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bCs/>
          <w:sz w:val="24"/>
          <w:szCs w:val="24"/>
          <w:lang w:eastAsia="ro-RO"/>
        </w:rPr>
        <w:t xml:space="preserve">Metodologii şi Regulamente </w:t>
      </w:r>
      <w:r w:rsidRPr="0068544D">
        <w:rPr>
          <w:rFonts w:ascii="Times New Roman" w:hAnsi="Times New Roman" w:cs="Times New Roman"/>
          <w:sz w:val="24"/>
          <w:szCs w:val="24"/>
          <w:lang w:eastAsia="ro-RO"/>
        </w:rPr>
        <w:t>privind descentralizarea financiară şi administrativă, publicate în Monitorul Oficial;</w:t>
      </w: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bCs/>
          <w:sz w:val="24"/>
          <w:szCs w:val="24"/>
          <w:lang w:eastAsia="ro-RO"/>
        </w:rPr>
        <w:t xml:space="preserve">Metodologia formării continue </w:t>
      </w:r>
      <w:r w:rsidRPr="0068544D">
        <w:rPr>
          <w:rFonts w:ascii="Times New Roman" w:hAnsi="Times New Roman" w:cs="Times New Roman"/>
          <w:sz w:val="24"/>
          <w:szCs w:val="24"/>
          <w:lang w:eastAsia="ro-RO"/>
        </w:rPr>
        <w:t>a personalului didactic din învăţământul preuniversitar;</w:t>
      </w: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bCs/>
          <w:sz w:val="24"/>
          <w:szCs w:val="24"/>
          <w:lang w:eastAsia="ro-RO"/>
        </w:rPr>
        <w:t xml:space="preserve">Management educaţional pentru instituţiile de învăţământ, </w:t>
      </w:r>
      <w:r w:rsidRPr="0068544D">
        <w:rPr>
          <w:rFonts w:ascii="Times New Roman" w:hAnsi="Times New Roman" w:cs="Times New Roman"/>
          <w:sz w:val="24"/>
          <w:szCs w:val="24"/>
          <w:lang w:eastAsia="ro-RO"/>
        </w:rPr>
        <w:t>Şerban Iosifescu, Editura ProGnosis, 2001</w:t>
      </w: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bCs/>
          <w:sz w:val="24"/>
          <w:szCs w:val="24"/>
          <w:lang w:eastAsia="ro-RO"/>
        </w:rPr>
        <w:t xml:space="preserve">Buletine informative ale Proiectului de reformă a învăţământului preuniversitar, </w:t>
      </w:r>
      <w:r w:rsidRPr="0068544D">
        <w:rPr>
          <w:rFonts w:ascii="Times New Roman" w:hAnsi="Times New Roman" w:cs="Times New Roman"/>
          <w:sz w:val="24"/>
          <w:szCs w:val="24"/>
          <w:lang w:eastAsia="ro-RO"/>
        </w:rPr>
        <w:t>Ş. Iosifescu, 2000</w:t>
      </w: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color w:val="000000"/>
          <w:sz w:val="24"/>
          <w:szCs w:val="24"/>
          <w:shd w:val="clear" w:color="auto" w:fill="FFFFFF"/>
        </w:rPr>
        <w:t>Ordin nr. 4688/29.06.2012</w:t>
      </w:r>
      <w:r w:rsidRPr="0068544D">
        <w:rPr>
          <w:rFonts w:ascii="Times New Roman" w:hAnsi="Times New Roman" w:cs="Times New Roman"/>
          <w:color w:val="000000"/>
          <w:sz w:val="24"/>
          <w:szCs w:val="24"/>
          <w:shd w:val="clear" w:color="auto" w:fill="FFFFFF"/>
        </w:rPr>
        <w:t xml:space="preserve"> privind aprobarea Ghidului general - Calitate în școala din România prin standarde și standarde de referință, a cerințelor minimale pentru serviciile educaționale, respectiv a standardelor specifice de calitate pentru învățământul preuniversitar</w:t>
      </w:r>
    </w:p>
    <w:p w:rsidR="00023C49" w:rsidRPr="0068544D"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color w:val="000000"/>
          <w:sz w:val="24"/>
          <w:szCs w:val="24"/>
          <w:shd w:val="clear" w:color="auto" w:fill="FFFFFF"/>
        </w:rPr>
        <w:t>Anexa 5 la OMECTS nr. 4688/29.06.2012</w:t>
      </w:r>
      <w:r w:rsidRPr="0068544D">
        <w:rPr>
          <w:rFonts w:ascii="Times New Roman" w:hAnsi="Times New Roman" w:cs="Times New Roman"/>
          <w:color w:val="000000"/>
          <w:sz w:val="24"/>
          <w:szCs w:val="24"/>
          <w:shd w:val="clear" w:color="auto" w:fill="FFFFFF"/>
        </w:rPr>
        <w:t xml:space="preserve"> Cerințele minimale pentru serviciul educațional furnizat de învățământul liceal teoretic/liceal integrat</w:t>
      </w:r>
    </w:p>
    <w:p w:rsidR="0068544D" w:rsidRPr="001A073A" w:rsidRDefault="00023C49" w:rsidP="0002401B">
      <w:pPr>
        <w:widowControl/>
        <w:numPr>
          <w:ilvl w:val="0"/>
          <w:numId w:val="34"/>
        </w:numPr>
        <w:suppressAutoHyphens w:val="0"/>
        <w:autoSpaceDN w:val="0"/>
        <w:adjustRightInd w:val="0"/>
        <w:spacing w:line="360" w:lineRule="auto"/>
        <w:jc w:val="both"/>
        <w:rPr>
          <w:rFonts w:ascii="Times New Roman" w:hAnsi="Times New Roman" w:cs="Times New Roman"/>
          <w:sz w:val="24"/>
          <w:szCs w:val="24"/>
          <w:lang w:eastAsia="ro-RO"/>
        </w:rPr>
      </w:pPr>
      <w:r w:rsidRPr="0068544D">
        <w:rPr>
          <w:rFonts w:ascii="Times New Roman" w:hAnsi="Times New Roman" w:cs="Times New Roman"/>
          <w:b/>
          <w:color w:val="000000"/>
          <w:sz w:val="24"/>
          <w:szCs w:val="24"/>
          <w:shd w:val="clear" w:color="auto" w:fill="FFFFFF"/>
        </w:rPr>
        <w:t>Anexa 6 la OMECTS nr. 4688/29.06.2012</w:t>
      </w:r>
      <w:r w:rsidRPr="0068544D">
        <w:rPr>
          <w:rFonts w:ascii="Times New Roman" w:hAnsi="Times New Roman" w:cs="Times New Roman"/>
          <w:color w:val="000000"/>
          <w:sz w:val="24"/>
          <w:szCs w:val="24"/>
          <w:shd w:val="clear" w:color="auto" w:fill="FFFFFF"/>
        </w:rPr>
        <w:t xml:space="preserve"> Cerințele minimale pentru serviciul educațional furnizat de învățământul liceal și postliceal, filieră vocațională</w:t>
      </w:r>
    </w:p>
    <w:p w:rsidR="00023C49" w:rsidRPr="0068544D" w:rsidRDefault="0068544D" w:rsidP="0068544D">
      <w:pPr>
        <w:autoSpaceDN w:val="0"/>
        <w:adjustRightInd w:val="0"/>
        <w:spacing w:line="360" w:lineRule="auto"/>
        <w:jc w:val="center"/>
        <w:rPr>
          <w:rFonts w:ascii="Times New Roman" w:hAnsi="Times New Roman" w:cs="Times New Roman"/>
          <w:sz w:val="40"/>
          <w:szCs w:val="40"/>
          <w:lang w:eastAsia="ro-RO"/>
        </w:rPr>
      </w:pPr>
      <w:r w:rsidRPr="0068544D">
        <w:rPr>
          <w:rFonts w:ascii="Times New Roman" w:hAnsi="Times New Roman" w:cs="Times New Roman"/>
          <w:sz w:val="40"/>
          <w:szCs w:val="40"/>
          <w:lang w:eastAsia="ro-RO"/>
        </w:rPr>
        <w:t>MISIUNEA</w:t>
      </w:r>
    </w:p>
    <w:p w:rsidR="00023C49" w:rsidRPr="0068544D" w:rsidRDefault="00023C49" w:rsidP="0068544D">
      <w:pPr>
        <w:pStyle w:val="Heading2"/>
        <w:spacing w:line="360" w:lineRule="auto"/>
        <w:rPr>
          <w:rStyle w:val="FontStyle49"/>
          <w:sz w:val="24"/>
          <w:szCs w:val="20"/>
          <w:lang w:val="ro-RO"/>
        </w:rPr>
      </w:pPr>
      <w:r w:rsidRPr="0068544D">
        <w:rPr>
          <w:lang w:val="ro-RO"/>
        </w:rPr>
        <w:t xml:space="preserve">        </w:t>
      </w:r>
      <w:r w:rsidRPr="0068544D">
        <w:rPr>
          <w:rStyle w:val="FontStyle48"/>
          <w:sz w:val="24"/>
          <w:szCs w:val="24"/>
          <w:lang w:val="ro-RO"/>
        </w:rPr>
        <w:t xml:space="preserve"> </w:t>
      </w:r>
      <w:r w:rsidRPr="0068544D">
        <w:rPr>
          <w:rStyle w:val="FontStyle48"/>
          <w:spacing w:val="0"/>
          <w:sz w:val="24"/>
          <w:szCs w:val="20"/>
          <w:lang w:val="ro-RO"/>
        </w:rPr>
        <w:t xml:space="preserve">Liceul Teologic Adventist „Stefan Demetrescu” Bucureşti </w:t>
      </w:r>
      <w:r w:rsidR="0068544D">
        <w:rPr>
          <w:rStyle w:val="FontStyle48"/>
          <w:spacing w:val="0"/>
          <w:sz w:val="24"/>
          <w:szCs w:val="20"/>
          <w:lang w:val="ro-RO"/>
        </w:rPr>
        <w:t>are</w:t>
      </w:r>
      <w:r w:rsidRPr="0068544D">
        <w:rPr>
          <w:rStyle w:val="FontStyle48"/>
          <w:spacing w:val="0"/>
          <w:sz w:val="24"/>
          <w:szCs w:val="20"/>
          <w:lang w:val="ro-RO"/>
        </w:rPr>
        <w:t xml:space="preserve"> misiunea de a oferi o educaţie hristocentrică, bazat</w:t>
      </w:r>
      <w:r w:rsidR="0068544D">
        <w:rPr>
          <w:rStyle w:val="FontStyle48"/>
          <w:spacing w:val="0"/>
          <w:sz w:val="24"/>
          <w:szCs w:val="20"/>
          <w:lang w:val="ro-RO"/>
        </w:rPr>
        <w:t>ă</w:t>
      </w:r>
      <w:r w:rsidRPr="0068544D">
        <w:rPr>
          <w:rStyle w:val="FontStyle48"/>
          <w:spacing w:val="0"/>
          <w:sz w:val="24"/>
          <w:szCs w:val="20"/>
          <w:lang w:val="ro-RO"/>
        </w:rPr>
        <w:t xml:space="preserve"> pe Cuvântul lui</w:t>
      </w:r>
      <w:r w:rsidR="0068544D">
        <w:rPr>
          <w:rStyle w:val="FontStyle48"/>
          <w:spacing w:val="0"/>
          <w:sz w:val="24"/>
          <w:szCs w:val="20"/>
          <w:lang w:val="ro-RO"/>
        </w:rPr>
        <w:t xml:space="preserve"> Dumnezeu, pentru o pregătire câ</w:t>
      </w:r>
      <w:r w:rsidRPr="0068544D">
        <w:rPr>
          <w:rStyle w:val="FontStyle48"/>
          <w:spacing w:val="0"/>
          <w:sz w:val="24"/>
          <w:szCs w:val="20"/>
          <w:lang w:val="ro-RO"/>
        </w:rPr>
        <w:t>t mai bun</w:t>
      </w:r>
      <w:r w:rsidR="0068544D">
        <w:rPr>
          <w:rStyle w:val="FontStyle48"/>
          <w:spacing w:val="0"/>
          <w:sz w:val="24"/>
          <w:szCs w:val="20"/>
          <w:lang w:val="ro-RO"/>
        </w:rPr>
        <w:t>ă în vederea slujirii l</w:t>
      </w:r>
      <w:r w:rsidRPr="0068544D">
        <w:rPr>
          <w:rStyle w:val="FontStyle48"/>
          <w:spacing w:val="0"/>
          <w:sz w:val="24"/>
          <w:szCs w:val="20"/>
          <w:lang w:val="ro-RO"/>
        </w:rPr>
        <w:t xml:space="preserve">ui </w:t>
      </w:r>
      <w:r w:rsidR="0068544D">
        <w:rPr>
          <w:rStyle w:val="FontStyle48"/>
          <w:spacing w:val="0"/>
          <w:sz w:val="24"/>
          <w:szCs w:val="20"/>
          <w:lang w:val="ro-RO"/>
        </w:rPr>
        <w:t>Dumnezeu ș</w:t>
      </w:r>
      <w:r w:rsidRPr="0068544D">
        <w:rPr>
          <w:rStyle w:val="FontStyle48"/>
          <w:spacing w:val="0"/>
          <w:sz w:val="24"/>
          <w:szCs w:val="20"/>
          <w:lang w:val="ro-RO"/>
        </w:rPr>
        <w:t xml:space="preserve">i a oamenilor. Modelul nostru este Domnul Hristos despre care se spune: </w:t>
      </w:r>
      <w:r w:rsidR="0068544D">
        <w:rPr>
          <w:rStyle w:val="FontStyle49"/>
          <w:sz w:val="24"/>
          <w:szCs w:val="20"/>
          <w:lang w:val="ro-RO"/>
        </w:rPr>
        <w:t>„Ș</w:t>
      </w:r>
      <w:r w:rsidRPr="0068544D">
        <w:rPr>
          <w:rStyle w:val="FontStyle49"/>
          <w:sz w:val="24"/>
          <w:szCs w:val="20"/>
          <w:lang w:val="ro-RO"/>
        </w:rPr>
        <w:t>i Isu</w:t>
      </w:r>
      <w:r w:rsidR="0068544D">
        <w:rPr>
          <w:rStyle w:val="FontStyle49"/>
          <w:sz w:val="24"/>
          <w:szCs w:val="20"/>
          <w:lang w:val="ro-RO"/>
        </w:rPr>
        <w:t>s creştea în înţelepciune, în statură și era tot mai plăcut înaintea lui Dumnezeu ș</w:t>
      </w:r>
      <w:r w:rsidRPr="0068544D">
        <w:rPr>
          <w:rStyle w:val="FontStyle49"/>
          <w:sz w:val="24"/>
          <w:szCs w:val="20"/>
          <w:lang w:val="ro-RO"/>
        </w:rPr>
        <w:t>i înaintea oamenilor”.</w:t>
      </w:r>
      <w:r w:rsidR="0068544D">
        <w:rPr>
          <w:rStyle w:val="FontStyle49"/>
          <w:sz w:val="24"/>
          <w:szCs w:val="20"/>
          <w:lang w:val="ro-RO"/>
        </w:rPr>
        <w:t xml:space="preserve"> (Luca 2:</w:t>
      </w:r>
      <w:r w:rsidRPr="0068544D">
        <w:rPr>
          <w:rStyle w:val="FontStyle49"/>
          <w:sz w:val="24"/>
          <w:szCs w:val="20"/>
          <w:lang w:val="ro-RO"/>
        </w:rPr>
        <w:t>52)</w:t>
      </w:r>
    </w:p>
    <w:p w:rsidR="00023C49" w:rsidRPr="0068544D" w:rsidRDefault="00023C49" w:rsidP="0051752A">
      <w:pPr>
        <w:spacing w:line="360" w:lineRule="auto"/>
        <w:jc w:val="center"/>
        <w:rPr>
          <w:rStyle w:val="FontStyle49"/>
          <w:b/>
          <w:sz w:val="24"/>
          <w:szCs w:val="24"/>
          <w:lang w:eastAsia="ro-RO"/>
        </w:rPr>
      </w:pPr>
    </w:p>
    <w:p w:rsidR="002E5E66" w:rsidRDefault="002E5E66" w:rsidP="0051752A">
      <w:pPr>
        <w:spacing w:line="360" w:lineRule="auto"/>
        <w:jc w:val="center"/>
        <w:rPr>
          <w:rStyle w:val="FontStyle49"/>
          <w:b/>
          <w:sz w:val="24"/>
          <w:szCs w:val="24"/>
          <w:lang w:eastAsia="ro-RO"/>
        </w:rPr>
      </w:pPr>
    </w:p>
    <w:p w:rsidR="002E5E66" w:rsidRDefault="002E5E66" w:rsidP="0051752A">
      <w:pPr>
        <w:spacing w:line="360" w:lineRule="auto"/>
        <w:jc w:val="center"/>
        <w:rPr>
          <w:rStyle w:val="FontStyle49"/>
          <w:b/>
          <w:sz w:val="24"/>
          <w:szCs w:val="24"/>
          <w:lang w:eastAsia="ro-RO"/>
        </w:rPr>
      </w:pPr>
    </w:p>
    <w:p w:rsidR="002E5E66" w:rsidRDefault="002E5E66" w:rsidP="0051752A">
      <w:pPr>
        <w:spacing w:line="360" w:lineRule="auto"/>
        <w:jc w:val="center"/>
        <w:rPr>
          <w:rStyle w:val="FontStyle49"/>
          <w:b/>
          <w:sz w:val="24"/>
          <w:szCs w:val="24"/>
          <w:lang w:eastAsia="ro-RO"/>
        </w:rPr>
      </w:pPr>
    </w:p>
    <w:p w:rsidR="00023C49" w:rsidRPr="0068544D" w:rsidRDefault="00023C49" w:rsidP="0051752A">
      <w:pPr>
        <w:spacing w:line="360" w:lineRule="auto"/>
        <w:jc w:val="center"/>
        <w:rPr>
          <w:rFonts w:ascii="Times New Roman" w:hAnsi="Times New Roman" w:cs="Times New Roman"/>
          <w:b/>
          <w:spacing w:val="-3"/>
          <w:sz w:val="24"/>
          <w:szCs w:val="24"/>
        </w:rPr>
      </w:pPr>
      <w:r w:rsidRPr="0068544D">
        <w:rPr>
          <w:rStyle w:val="FontStyle49"/>
          <w:b/>
          <w:sz w:val="24"/>
          <w:szCs w:val="24"/>
          <w:lang w:eastAsia="ro-RO"/>
        </w:rPr>
        <w:t xml:space="preserve">De ce ne numim </w:t>
      </w:r>
      <w:r w:rsidRPr="0068544D">
        <w:rPr>
          <w:rFonts w:ascii="Times New Roman" w:hAnsi="Times New Roman" w:cs="Times New Roman"/>
          <w:b/>
          <w:spacing w:val="-3"/>
          <w:sz w:val="24"/>
          <w:szCs w:val="24"/>
        </w:rPr>
        <w:t>LICEUL TEOLOGIC ADVENTIST “STEFAN DEMETRESCU” ?</w:t>
      </w:r>
    </w:p>
    <w:p w:rsidR="00023C49" w:rsidRPr="0068544D" w:rsidRDefault="00023C49" w:rsidP="0051752A">
      <w:pPr>
        <w:spacing w:line="360" w:lineRule="auto"/>
        <w:jc w:val="center"/>
        <w:rPr>
          <w:rFonts w:ascii="Times New Roman" w:hAnsi="Times New Roman" w:cs="Times New Roman"/>
          <w:b/>
          <w:spacing w:val="-3"/>
          <w:sz w:val="24"/>
          <w:szCs w:val="24"/>
        </w:rPr>
      </w:pPr>
      <w:r w:rsidRPr="0068544D">
        <w:rPr>
          <w:rFonts w:ascii="Times New Roman" w:hAnsi="Times New Roman" w:cs="Times New Roman"/>
          <w:b/>
          <w:spacing w:val="-3"/>
          <w:sz w:val="24"/>
          <w:szCs w:val="24"/>
        </w:rPr>
        <w:t>Cine a fost STEFAN DEMETRESCU ?</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STEFAN DEMETRESCU s-a născut la 07 Iulie 1882 în familia lui Dumitru şi Gherghina, în comuna Stoileşti, jud. Argeş - ţinutul lui Litivoi, primul voivod. De la trei ani îl însoţea cu plăcere pe tatăl său la biserica ce era la cca. trei kilometri depărtare de casa părintească. La biserică, tatăl îl aşeza în strană, spunându-i sa rămână cuminte si atent; iar el aşa făcea. De la patru ani, a început să spună la biserică „Tatăl nostru” şi „Crezul”. Preotul îl iubea, pentru că le rostea „frumos”.</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La şase ani, a fost dat la şcoala primară din comună, unde a urmat şase clase – câte se făceau pe atunci, fiind primul în fiecare an. Învăţătorul l-a luat cu sine la Brăteni, pentru a-l ajuta să-şi continue studiile, deoarece tatăl nu avea posibilităţi materiale pentru a-l susţine. În al doilea an a fost ajutat de familia prefectului Mânu din Piteşti. În al treilea şi al patrulea an, a fost găzduit de o familie ca să-i mediteze copiii.</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Menţinându-se primul în clasă, a putut intra, fără concurs, în clasa a cincea la Liceul Militar din Craiova. Şi acolo a fost primul, cu toate că era socotit un intrus şi erau aranjamente pentru promovarea altora. Apoi a venit în Bucureşti la Şcoala de Ofiţeri activi de infanterie. A fost şeful promoţiei sale de ofiţeri şi a fost încadrat la Regimentul 2 Infanterie Vâlcea.</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Ca ofiţer, şi-a păstrat deprinderea din copilărie de a se ruga de trei ori pe zi în genunchi şi să meargă duminica la biserică. Lua cu sine şi soldaţi. La înapoierea în cazarmă, comenta cu ei ce se citise la biserică din Evanghelie. În acea perioadă a primit în compania sa ca recrut, cu termen redus, pe Petre Paulini. Au avut multe discuţii pe diverse teme. După terminarea stagiului militar, P. P. Paulini, încurajat şi de Ştefan Demetrescu, deveniţi prieteni, candidează la Medicină, reuşeşte şi începe studiile pentru a deveni medic.</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Într-o manevră grea, mergând forţat de la Râmnicu Vâlcea la Craiova şi obosit de efortul suplimentar pe care-l depunea seara şi noaptea la solicitarea comandanţilor pentru rezolvarea a diverse probleme, Ştefan Demetrescu deşi călit în privaţiuni, este rănit de bocanc, rană ce a evoluat neaşteptat, din rău în mai rău. Aşa se face că ajunge în Bucureşti la Spitalul Militar. În această perioadă, P. P. Paulini îi face cunoştinţă cu un profesor de istorie de la Liceul Gheorghe Lazăr, Dumitriu; un bătrânel scund cu ochelari care era adventist. Profesorul le prezintă profeţia celor 2300 zile-nopţi cu interpretarea împlinirii ei istorice în 1844 şi programul de vieţuire în adevărată temere de Dumnezeu.</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După incidentul cu rana de la picior, mersul i-a fost afectat cât a trăit. Rămânând infirm, a trebuit să părăsească armata.</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lastRenderedPageBreak/>
        <w:t xml:space="preserve">Ştefan Demetrescu s-a botezat în Biserica Adventistă de Ziua a Şaptea în 1907. În acelaşi an, la 10 iulie, a </w:t>
      </w:r>
      <w:r w:rsidR="0068544D">
        <w:rPr>
          <w:rFonts w:ascii="Times New Roman" w:hAnsi="Times New Roman" w:cs="Times New Roman"/>
          <w:spacing w:val="-3"/>
          <w:sz w:val="24"/>
          <w:szCs w:val="24"/>
        </w:rPr>
        <w:t>mers</w:t>
      </w:r>
      <w:r w:rsidRPr="0068544D">
        <w:rPr>
          <w:rFonts w:ascii="Times New Roman" w:hAnsi="Times New Roman" w:cs="Times New Roman"/>
          <w:spacing w:val="-3"/>
          <w:sz w:val="24"/>
          <w:szCs w:val="24"/>
        </w:rPr>
        <w:t xml:space="preserve"> la studii în Germania,</w:t>
      </w:r>
      <w:r w:rsidR="0068544D">
        <w:rPr>
          <w:rFonts w:ascii="Times New Roman" w:hAnsi="Times New Roman" w:cs="Times New Roman"/>
          <w:spacing w:val="-3"/>
          <w:sz w:val="24"/>
          <w:szCs w:val="24"/>
        </w:rPr>
        <w:t xml:space="preserve"> la </w:t>
      </w:r>
      <w:r w:rsidRPr="0068544D">
        <w:rPr>
          <w:rFonts w:ascii="Times New Roman" w:hAnsi="Times New Roman" w:cs="Times New Roman"/>
          <w:spacing w:val="-3"/>
          <w:sz w:val="24"/>
          <w:szCs w:val="24"/>
        </w:rPr>
        <w:t xml:space="preserve"> Institutul Teologic Friedensau, unde a rămas aproape un an şi jumătate. A trecut apoi pe la Berlin, Gottingen, Bonn. În fosta capitală a Germaniei Federale s-a înscris la universitate, urmând filozofia, luând cursuri de ebraică şi păstrând contactele teologice.</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Întors în ţară a slujit ca predicator, a fost încadrat în diferite responsabilităţi la Conferinţe, preşedinte, secretar şi director (consilier) la Uniune, profesor la „Institutul Biblic” din Braşov – Stupini şi seminarul din Bucureşti.</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În paralel a urmat Dreptul şi a pledat în procesele celor persecutaţi pentru crezul lor. Sunt păstrate multe mărturii ale proceselor susţinute pentru libertatea credinţei şi sprijinul acordat celor condamnaţi pentru credinţă. Printre altele, a tradus „Calea către Hristos”, „Divina Vindecare” – căreia i-a făcut prefaţă Carmen Silva, soţia regelui Carol I, regina României. Împreună cu P. P. Paulini, a tradus „Tragedia Veacurilor” şi „Mărturii pentru biserică”.</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A fost înmormântat la 30 octombrie 1973, în vârstă de 92 ani, la Cimitirul Belu. Numărul celor ce l-au însoţit pe ultimul drum a fost deosebit de mare. Oamenii au venit din toate părţile ţării, în ciuda măsurilor de împiedicare a prezenţei lor.</w:t>
      </w:r>
    </w:p>
    <w:p w:rsidR="00023C49" w:rsidRPr="0068544D" w:rsidRDefault="00023C49" w:rsidP="0002401B">
      <w:pPr>
        <w:widowControl/>
        <w:numPr>
          <w:ilvl w:val="0"/>
          <w:numId w:val="35"/>
        </w:numPr>
        <w:suppressAutoHyphens w:val="0"/>
        <w:autoSpaceDE/>
        <w:spacing w:after="200"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 xml:space="preserve">Aceste scurte consideraţii care conturează miniatural profilul lui Ştefan Demetrescu ne determină să atribuim numele său Liceului Teologic Adventist </w:t>
      </w:r>
      <w:r w:rsidR="001A073A">
        <w:rPr>
          <w:rFonts w:ascii="Times New Roman" w:hAnsi="Times New Roman" w:cs="Times New Roman"/>
          <w:spacing w:val="-3"/>
          <w:sz w:val="24"/>
          <w:szCs w:val="24"/>
        </w:rPr>
        <w:t xml:space="preserve">din </w:t>
      </w:r>
      <w:r w:rsidRPr="0068544D">
        <w:rPr>
          <w:rFonts w:ascii="Times New Roman" w:hAnsi="Times New Roman" w:cs="Times New Roman"/>
          <w:spacing w:val="-3"/>
          <w:sz w:val="24"/>
          <w:szCs w:val="24"/>
        </w:rPr>
        <w:t>Bucureşti.</w:t>
      </w:r>
    </w:p>
    <w:p w:rsidR="00023C49" w:rsidRPr="00CC7D08" w:rsidRDefault="00023C49" w:rsidP="0051752A">
      <w:pPr>
        <w:spacing w:line="360" w:lineRule="auto"/>
        <w:rPr>
          <w:rFonts w:ascii="Times New Roman" w:hAnsi="Times New Roman" w:cs="Times New Roman"/>
          <w:b/>
          <w:sz w:val="28"/>
          <w:szCs w:val="28"/>
          <w:u w:val="single"/>
        </w:rPr>
      </w:pPr>
      <w:r w:rsidRPr="0068544D">
        <w:rPr>
          <w:rFonts w:ascii="Times New Roman" w:hAnsi="Times New Roman" w:cs="Times New Roman"/>
          <w:b/>
          <w:sz w:val="28"/>
          <w:szCs w:val="28"/>
        </w:rPr>
        <w:br w:type="page"/>
      </w:r>
      <w:r w:rsidRPr="0068544D">
        <w:rPr>
          <w:rFonts w:ascii="Times New Roman" w:hAnsi="Times New Roman" w:cs="Times New Roman"/>
          <w:b/>
          <w:sz w:val="28"/>
          <w:szCs w:val="28"/>
        </w:rPr>
        <w:lastRenderedPageBreak/>
        <w:t>Istoric</w:t>
      </w:r>
    </w:p>
    <w:p w:rsidR="00023C49" w:rsidRPr="0068544D" w:rsidRDefault="00023C49" w:rsidP="0051752A">
      <w:pPr>
        <w:spacing w:after="120" w:line="360" w:lineRule="auto"/>
        <w:jc w:val="both"/>
        <w:rPr>
          <w:rFonts w:ascii="Times New Roman" w:hAnsi="Times New Roman" w:cs="Times New Roman"/>
          <w:sz w:val="24"/>
          <w:szCs w:val="24"/>
        </w:rPr>
      </w:pPr>
      <w:r w:rsidRPr="0068544D">
        <w:rPr>
          <w:rFonts w:ascii="Times New Roman" w:hAnsi="Times New Roman" w:cs="Times New Roman"/>
        </w:rPr>
        <w:tab/>
      </w:r>
      <w:r w:rsidR="00CC7D08">
        <w:rPr>
          <w:rFonts w:ascii="Times New Roman" w:hAnsi="Times New Roman" w:cs="Times New Roman"/>
          <w:sz w:val="24"/>
          <w:szCs w:val="24"/>
        </w:rPr>
        <w:t>Unul dintre idealurile î</w:t>
      </w:r>
      <w:r w:rsidRPr="0068544D">
        <w:rPr>
          <w:rFonts w:ascii="Times New Roman" w:hAnsi="Times New Roman" w:cs="Times New Roman"/>
          <w:sz w:val="24"/>
          <w:szCs w:val="24"/>
        </w:rPr>
        <w:t xml:space="preserve">nalte ale </w:t>
      </w:r>
      <w:r w:rsidR="00CC7D08">
        <w:rPr>
          <w:rFonts w:ascii="Times New Roman" w:hAnsi="Times New Roman" w:cs="Times New Roman"/>
          <w:sz w:val="24"/>
          <w:szCs w:val="24"/>
        </w:rPr>
        <w:t>Bisericii Adventiste de Ziua a Șaptea din România a fost înființarea școlilor confesionale. Ceea ce pă</w:t>
      </w:r>
      <w:r w:rsidRPr="0068544D">
        <w:rPr>
          <w:rFonts w:ascii="Times New Roman" w:hAnsi="Times New Roman" w:cs="Times New Roman"/>
          <w:sz w:val="24"/>
          <w:szCs w:val="24"/>
        </w:rPr>
        <w:t>rea un vi</w:t>
      </w:r>
      <w:r w:rsidR="00CC7D08">
        <w:rPr>
          <w:rFonts w:ascii="Times New Roman" w:hAnsi="Times New Roman" w:cs="Times New Roman"/>
          <w:sz w:val="24"/>
          <w:szCs w:val="24"/>
        </w:rPr>
        <w:t>s în care doar cei mai îndrăzneți creștini credeau, a devenit, după</w:t>
      </w:r>
      <w:r w:rsidRPr="0068544D">
        <w:rPr>
          <w:rFonts w:ascii="Times New Roman" w:hAnsi="Times New Roman" w:cs="Times New Roman"/>
          <w:sz w:val="24"/>
          <w:szCs w:val="24"/>
        </w:rPr>
        <w:t xml:space="preserve"> evenimentele din decembri</w:t>
      </w:r>
      <w:r w:rsidR="00CC7D08">
        <w:rPr>
          <w:rFonts w:ascii="Times New Roman" w:hAnsi="Times New Roman" w:cs="Times New Roman"/>
          <w:sz w:val="24"/>
          <w:szCs w:val="24"/>
        </w:rPr>
        <w:t>e 1989, o posibilitate de luat î</w:t>
      </w:r>
      <w:r w:rsidRPr="0068544D">
        <w:rPr>
          <w:rFonts w:ascii="Times New Roman" w:hAnsi="Times New Roman" w:cs="Times New Roman"/>
          <w:sz w:val="24"/>
          <w:szCs w:val="24"/>
        </w:rPr>
        <w:t>n calcul.</w:t>
      </w:r>
    </w:p>
    <w:p w:rsidR="00023C49" w:rsidRPr="0068544D" w:rsidRDefault="00023C49" w:rsidP="0051752A">
      <w:pPr>
        <w:spacing w:after="120"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          Obiectivul cheie, s</w:t>
      </w:r>
      <w:r w:rsidR="00CC7D08">
        <w:rPr>
          <w:rFonts w:ascii="Times New Roman" w:hAnsi="Times New Roman" w:cs="Times New Roman"/>
          <w:sz w:val="24"/>
          <w:szCs w:val="24"/>
        </w:rPr>
        <w:t>tabilit de cei ce s-au angajat în campania de promovare și înființare a ș</w:t>
      </w:r>
      <w:r w:rsidRPr="0068544D">
        <w:rPr>
          <w:rFonts w:ascii="Times New Roman" w:hAnsi="Times New Roman" w:cs="Times New Roman"/>
          <w:sz w:val="24"/>
          <w:szCs w:val="24"/>
        </w:rPr>
        <w:t xml:space="preserve">colilor adventiste a fost </w:t>
      </w:r>
      <w:r w:rsidR="00CC7D08">
        <w:rPr>
          <w:rFonts w:ascii="Times New Roman" w:hAnsi="Times New Roman" w:cs="Times New Roman"/>
          <w:sz w:val="24"/>
          <w:szCs w:val="24"/>
        </w:rPr>
        <w:t>acela de a pune la baza dezvoltă</w:t>
      </w:r>
      <w:r w:rsidRPr="0068544D">
        <w:rPr>
          <w:rFonts w:ascii="Times New Roman" w:hAnsi="Times New Roman" w:cs="Times New Roman"/>
          <w:sz w:val="24"/>
          <w:szCs w:val="24"/>
        </w:rPr>
        <w:t>rii intelectu</w:t>
      </w:r>
      <w:r w:rsidR="00CC7D08">
        <w:rPr>
          <w:rFonts w:ascii="Times New Roman" w:hAnsi="Times New Roman" w:cs="Times New Roman"/>
          <w:sz w:val="24"/>
          <w:szCs w:val="24"/>
        </w:rPr>
        <w:t>ale a copiilor bisericii credința în Dumnezeu și î</w:t>
      </w:r>
      <w:r w:rsidRPr="0068544D">
        <w:rPr>
          <w:rFonts w:ascii="Times New Roman" w:hAnsi="Times New Roman" w:cs="Times New Roman"/>
          <w:sz w:val="24"/>
          <w:szCs w:val="24"/>
        </w:rPr>
        <w:t>n Biblie. Studiul Bibliei de</w:t>
      </w:r>
      <w:r w:rsidR="00CC7D08">
        <w:rPr>
          <w:rFonts w:ascii="Times New Roman" w:hAnsi="Times New Roman" w:cs="Times New Roman"/>
          <w:sz w:val="24"/>
          <w:szCs w:val="24"/>
        </w:rPr>
        <w:t>vine un element central pentru înț</w:t>
      </w:r>
      <w:r w:rsidRPr="0068544D">
        <w:rPr>
          <w:rFonts w:ascii="Times New Roman" w:hAnsi="Times New Roman" w:cs="Times New Roman"/>
          <w:sz w:val="24"/>
          <w:szCs w:val="24"/>
        </w:rPr>
        <w:t>elegerea tuturor materiilor din</w:t>
      </w:r>
      <w:r w:rsidR="00CC7D08">
        <w:rPr>
          <w:rFonts w:ascii="Times New Roman" w:hAnsi="Times New Roman" w:cs="Times New Roman"/>
          <w:sz w:val="24"/>
          <w:szCs w:val="24"/>
        </w:rPr>
        <w:t xml:space="preserve"> Curriculum. Predarea religiei în școală</w:t>
      </w:r>
      <w:r w:rsidRPr="0068544D">
        <w:rPr>
          <w:rFonts w:ascii="Times New Roman" w:hAnsi="Times New Roman" w:cs="Times New Roman"/>
          <w:sz w:val="24"/>
          <w:szCs w:val="24"/>
        </w:rPr>
        <w:t xml:space="preserve"> devine astfel punctul de pl</w:t>
      </w:r>
      <w:r w:rsidR="00CC7D08">
        <w:rPr>
          <w:rFonts w:ascii="Times New Roman" w:hAnsi="Times New Roman" w:cs="Times New Roman"/>
          <w:sz w:val="24"/>
          <w:szCs w:val="24"/>
        </w:rPr>
        <w:t>ecare pentru stabilirea relevanței Scripturilor, în înțelegerea locului nostru în lume, în dezvoltarea unui stil de viață creștin, care să se armonizeze cu învăță</w:t>
      </w:r>
      <w:r w:rsidRPr="0068544D">
        <w:rPr>
          <w:rFonts w:ascii="Times New Roman" w:hAnsi="Times New Roman" w:cs="Times New Roman"/>
          <w:sz w:val="24"/>
          <w:szCs w:val="24"/>
        </w:rPr>
        <w:t xml:space="preserve">tura </w:t>
      </w:r>
      <w:r w:rsidR="00CC7D08">
        <w:rPr>
          <w:rFonts w:ascii="Times New Roman" w:hAnsi="Times New Roman" w:cs="Times New Roman"/>
          <w:sz w:val="24"/>
          <w:szCs w:val="24"/>
        </w:rPr>
        <w:t>Bisericii Adventiste de Ziua a Ș</w:t>
      </w:r>
      <w:r w:rsidRPr="0068544D">
        <w:rPr>
          <w:rFonts w:ascii="Times New Roman" w:hAnsi="Times New Roman" w:cs="Times New Roman"/>
          <w:sz w:val="24"/>
          <w:szCs w:val="24"/>
        </w:rPr>
        <w:t>aptea.</w:t>
      </w:r>
    </w:p>
    <w:p w:rsidR="00023C49" w:rsidRPr="0068544D" w:rsidRDefault="00CC7D08" w:rsidP="0051752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Se dorea ca, pe lângă dezvoltarea capacităților intelectuale, să se ofere copiilor adventiști  posibilitatea de a creș</w:t>
      </w:r>
      <w:r w:rsidR="00023C49" w:rsidRPr="0068544D">
        <w:rPr>
          <w:rFonts w:ascii="Times New Roman" w:hAnsi="Times New Roman" w:cs="Times New Roman"/>
          <w:sz w:val="24"/>
          <w:szCs w:val="24"/>
        </w:rPr>
        <w:t>te</w:t>
      </w:r>
      <w:r>
        <w:rPr>
          <w:rFonts w:ascii="Times New Roman" w:hAnsi="Times New Roman" w:cs="Times New Roman"/>
          <w:sz w:val="24"/>
          <w:szCs w:val="24"/>
        </w:rPr>
        <w:t xml:space="preserve"> spiritual, prin cercetarea Cuvântului lui Dumnezeu, în vederea dobâ</w:t>
      </w:r>
      <w:r w:rsidR="00023C49" w:rsidRPr="0068544D">
        <w:rPr>
          <w:rFonts w:ascii="Times New Roman" w:hAnsi="Times New Roman" w:cs="Times New Roman"/>
          <w:sz w:val="24"/>
          <w:szCs w:val="24"/>
        </w:rPr>
        <w:t xml:space="preserve">ndirii unei </w:t>
      </w:r>
      <w:r>
        <w:rPr>
          <w:rFonts w:ascii="Times New Roman" w:hAnsi="Times New Roman" w:cs="Times New Roman"/>
          <w:sz w:val="24"/>
          <w:szCs w:val="24"/>
        </w:rPr>
        <w:t>viziuni autentice asupra lumii ș</w:t>
      </w:r>
      <w:r w:rsidR="00023C49" w:rsidRPr="0068544D">
        <w:rPr>
          <w:rFonts w:ascii="Times New Roman" w:hAnsi="Times New Roman" w:cs="Times New Roman"/>
          <w:sz w:val="24"/>
          <w:szCs w:val="24"/>
        </w:rPr>
        <w:t>i asupr</w:t>
      </w:r>
      <w:r>
        <w:rPr>
          <w:rFonts w:ascii="Times New Roman" w:hAnsi="Times New Roman" w:cs="Times New Roman"/>
          <w:sz w:val="24"/>
          <w:szCs w:val="24"/>
        </w:rPr>
        <w:t>a rolului Bisericii Adventiste î</w:t>
      </w:r>
      <w:r w:rsidR="00023C49" w:rsidRPr="0068544D">
        <w:rPr>
          <w:rFonts w:ascii="Times New Roman" w:hAnsi="Times New Roman" w:cs="Times New Roman"/>
          <w:sz w:val="24"/>
          <w:szCs w:val="24"/>
        </w:rPr>
        <w:t xml:space="preserve">n planul lui Dumnezeu. De </w:t>
      </w:r>
      <w:r>
        <w:rPr>
          <w:rFonts w:ascii="Times New Roman" w:hAnsi="Times New Roman" w:cs="Times New Roman"/>
          <w:sz w:val="24"/>
          <w:szCs w:val="24"/>
        </w:rPr>
        <w:t>asemenea, se dorea ca în școlile adventiste să</w:t>
      </w:r>
      <w:r w:rsidR="00023C49" w:rsidRPr="0068544D">
        <w:rPr>
          <w:rFonts w:ascii="Times New Roman" w:hAnsi="Times New Roman" w:cs="Times New Roman"/>
          <w:sz w:val="24"/>
          <w:szCs w:val="24"/>
        </w:rPr>
        <w:t xml:space="preserve"> se dezvolte capac</w:t>
      </w:r>
      <w:r>
        <w:rPr>
          <w:rFonts w:ascii="Times New Roman" w:hAnsi="Times New Roman" w:cs="Times New Roman"/>
          <w:sz w:val="24"/>
          <w:szCs w:val="24"/>
        </w:rPr>
        <w:t>itatea elevilor de a evalua viața și a lua decizii corecte în ce privește relaț</w:t>
      </w:r>
      <w:r w:rsidR="00023C49" w:rsidRPr="0068544D">
        <w:rPr>
          <w:rFonts w:ascii="Times New Roman" w:hAnsi="Times New Roman" w:cs="Times New Roman"/>
          <w:sz w:val="24"/>
          <w:szCs w:val="24"/>
        </w:rPr>
        <w:t>ia cu divinitatea.</w:t>
      </w:r>
    </w:p>
    <w:p w:rsidR="00023C49" w:rsidRPr="0068544D" w:rsidRDefault="00023C49" w:rsidP="0051752A">
      <w:pPr>
        <w:spacing w:after="120" w:line="360" w:lineRule="auto"/>
        <w:jc w:val="both"/>
        <w:rPr>
          <w:rFonts w:ascii="Times New Roman" w:hAnsi="Times New Roman" w:cs="Times New Roman"/>
          <w:sz w:val="24"/>
          <w:szCs w:val="24"/>
        </w:rPr>
      </w:pPr>
      <w:r w:rsidRPr="0068544D">
        <w:rPr>
          <w:rFonts w:ascii="Times New Roman" w:hAnsi="Times New Roman" w:cs="Times New Roman"/>
          <w:sz w:val="24"/>
          <w:szCs w:val="24"/>
        </w:rPr>
        <w:tab/>
        <w:t>Chiar din</w:t>
      </w:r>
      <w:r w:rsidR="00305FAF">
        <w:rPr>
          <w:rFonts w:ascii="Times New Roman" w:hAnsi="Times New Roman" w:cs="Times New Roman"/>
          <w:sz w:val="24"/>
          <w:szCs w:val="24"/>
        </w:rPr>
        <w:t xml:space="preserve"> primele zile ce au urmat prabuș</w:t>
      </w:r>
      <w:r w:rsidRPr="0068544D">
        <w:rPr>
          <w:rFonts w:ascii="Times New Roman" w:hAnsi="Times New Roman" w:cs="Times New Roman"/>
          <w:sz w:val="24"/>
          <w:szCs w:val="24"/>
        </w:rPr>
        <w:t>irii sistemului comunist, cateva persoane, care au a</w:t>
      </w:r>
      <w:r w:rsidR="00305FAF">
        <w:rPr>
          <w:rFonts w:ascii="Times New Roman" w:hAnsi="Times New Roman" w:cs="Times New Roman"/>
          <w:sz w:val="24"/>
          <w:szCs w:val="24"/>
        </w:rPr>
        <w:t>vut pe inimă educația creștină, au început demersurile în vederea obținerii aprobărilor legale pentru înființarea ș</w:t>
      </w:r>
      <w:r w:rsidRPr="0068544D">
        <w:rPr>
          <w:rFonts w:ascii="Times New Roman" w:hAnsi="Times New Roman" w:cs="Times New Roman"/>
          <w:sz w:val="24"/>
          <w:szCs w:val="24"/>
        </w:rPr>
        <w:t>colilor ad</w:t>
      </w:r>
      <w:r w:rsidR="00305FAF">
        <w:rPr>
          <w:rFonts w:ascii="Times New Roman" w:hAnsi="Times New Roman" w:cs="Times New Roman"/>
          <w:sz w:val="24"/>
          <w:szCs w:val="24"/>
        </w:rPr>
        <w:t>ventiste. Primul succes este obținut, după un lung traseu al î</w:t>
      </w:r>
      <w:r w:rsidRPr="0068544D">
        <w:rPr>
          <w:rFonts w:ascii="Times New Roman" w:hAnsi="Times New Roman" w:cs="Times New Roman"/>
          <w:sz w:val="24"/>
          <w:szCs w:val="24"/>
        </w:rPr>
        <w:t>n</w:t>
      </w:r>
      <w:r w:rsidR="00305FAF">
        <w:rPr>
          <w:rFonts w:ascii="Times New Roman" w:hAnsi="Times New Roman" w:cs="Times New Roman"/>
          <w:sz w:val="24"/>
          <w:szCs w:val="24"/>
        </w:rPr>
        <w:t>tocmirii documentelor necesare și obținerii aprobărilor, în primă</w:t>
      </w:r>
      <w:r w:rsidRPr="0068544D">
        <w:rPr>
          <w:rFonts w:ascii="Times New Roman" w:hAnsi="Times New Roman" w:cs="Times New Roman"/>
          <w:sz w:val="24"/>
          <w:szCs w:val="24"/>
        </w:rPr>
        <w:t>var</w:t>
      </w:r>
      <w:r w:rsidR="00305FAF">
        <w:rPr>
          <w:rFonts w:ascii="Times New Roman" w:hAnsi="Times New Roman" w:cs="Times New Roman"/>
          <w:sz w:val="24"/>
          <w:szCs w:val="24"/>
        </w:rPr>
        <w:t>a anului 1992. Pastorul Roșca Beniamin, în urma numeroaselor încercări, primeș</w:t>
      </w:r>
      <w:r w:rsidRPr="0068544D">
        <w:rPr>
          <w:rFonts w:ascii="Times New Roman" w:hAnsi="Times New Roman" w:cs="Times New Roman"/>
          <w:sz w:val="24"/>
          <w:szCs w:val="24"/>
        </w:rPr>
        <w:t>te aprobare</w:t>
      </w:r>
      <w:r w:rsidR="00305FAF">
        <w:rPr>
          <w:rFonts w:ascii="Times New Roman" w:hAnsi="Times New Roman" w:cs="Times New Roman"/>
          <w:sz w:val="24"/>
          <w:szCs w:val="24"/>
        </w:rPr>
        <w:t>a din partea Ministerului Educației și a Inspectoratului Ș</w:t>
      </w:r>
      <w:r w:rsidRPr="0068544D">
        <w:rPr>
          <w:rFonts w:ascii="Times New Roman" w:hAnsi="Times New Roman" w:cs="Times New Roman"/>
          <w:sz w:val="24"/>
          <w:szCs w:val="24"/>
        </w:rPr>
        <w:t>col</w:t>
      </w:r>
      <w:r w:rsidR="00305FAF">
        <w:rPr>
          <w:rFonts w:ascii="Times New Roman" w:hAnsi="Times New Roman" w:cs="Times New Roman"/>
          <w:sz w:val="24"/>
          <w:szCs w:val="24"/>
        </w:rPr>
        <w:t>ar al Municipiului Cluj pentru înființ</w:t>
      </w:r>
      <w:r w:rsidRPr="0068544D">
        <w:rPr>
          <w:rFonts w:ascii="Times New Roman" w:hAnsi="Times New Roman" w:cs="Times New Roman"/>
          <w:sz w:val="24"/>
          <w:szCs w:val="24"/>
        </w:rPr>
        <w:t>area Liceului Teologic Adventist.</w:t>
      </w:r>
    </w:p>
    <w:p w:rsidR="00023C49" w:rsidRPr="0068544D" w:rsidRDefault="00305FAF" w:rsidP="0051752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Î</w:t>
      </w:r>
      <w:r w:rsidR="00023C49" w:rsidRPr="0068544D">
        <w:rPr>
          <w:rFonts w:ascii="Times New Roman" w:hAnsi="Times New Roman" w:cs="Times New Roman"/>
          <w:sz w:val="24"/>
          <w:szCs w:val="24"/>
        </w:rPr>
        <w:t>ncurajat de acest prim mare succ</w:t>
      </w:r>
      <w:r>
        <w:rPr>
          <w:rFonts w:ascii="Times New Roman" w:hAnsi="Times New Roman" w:cs="Times New Roman"/>
          <w:sz w:val="24"/>
          <w:szCs w:val="24"/>
        </w:rPr>
        <w:t>es, î</w:t>
      </w:r>
      <w:r w:rsidR="00023C49" w:rsidRPr="0068544D">
        <w:rPr>
          <w:rFonts w:ascii="Times New Roman" w:hAnsi="Times New Roman" w:cs="Times New Roman"/>
          <w:sz w:val="24"/>
          <w:szCs w:val="24"/>
        </w:rPr>
        <w:t>n anul 1993, Alexandru St</w:t>
      </w:r>
      <w:r>
        <w:rPr>
          <w:rFonts w:ascii="Times New Roman" w:hAnsi="Times New Roman" w:cs="Times New Roman"/>
          <w:sz w:val="24"/>
          <w:szCs w:val="24"/>
        </w:rPr>
        <w:t>roescu, inginer informatician, întocmește un dosar pentru înființarea unui liceu teologic în București. Se fac anunțuri în bisericile adventiste din țară, iar în vederea susți</w:t>
      </w:r>
      <w:r w:rsidR="00023C49" w:rsidRPr="0068544D">
        <w:rPr>
          <w:rFonts w:ascii="Times New Roman" w:hAnsi="Times New Roman" w:cs="Times New Roman"/>
          <w:sz w:val="24"/>
          <w:szCs w:val="24"/>
        </w:rPr>
        <w:t>nerii concur</w:t>
      </w:r>
      <w:r>
        <w:rPr>
          <w:rFonts w:ascii="Times New Roman" w:hAnsi="Times New Roman" w:cs="Times New Roman"/>
          <w:sz w:val="24"/>
          <w:szCs w:val="24"/>
        </w:rPr>
        <w:t>sului de admitere se organizează</w:t>
      </w:r>
      <w:r w:rsidR="00023C49" w:rsidRPr="0068544D">
        <w:rPr>
          <w:rFonts w:ascii="Times New Roman" w:hAnsi="Times New Roman" w:cs="Times New Roman"/>
          <w:sz w:val="24"/>
          <w:szCs w:val="24"/>
        </w:rPr>
        <w:t xml:space="preserve"> cursu</w:t>
      </w:r>
      <w:r>
        <w:rPr>
          <w:rFonts w:ascii="Times New Roman" w:hAnsi="Times New Roman" w:cs="Times New Roman"/>
          <w:sz w:val="24"/>
          <w:szCs w:val="24"/>
        </w:rPr>
        <w:t>ri de pregatire la limba română și matematica în aula Comunității „Popa Tatu”</w:t>
      </w:r>
      <w:r w:rsidR="009C685B">
        <w:rPr>
          <w:rFonts w:ascii="Times New Roman" w:hAnsi="Times New Roman" w:cs="Times New Roman"/>
          <w:sz w:val="24"/>
          <w:szCs w:val="24"/>
        </w:rPr>
        <w:t xml:space="preserve"> din București. Prof. Petrescu Elena ș</w:t>
      </w:r>
      <w:r w:rsidR="00023C49" w:rsidRPr="0068544D">
        <w:rPr>
          <w:rFonts w:ascii="Times New Roman" w:hAnsi="Times New Roman" w:cs="Times New Roman"/>
          <w:sz w:val="24"/>
          <w:szCs w:val="24"/>
        </w:rPr>
        <w:t>i ing. Popescu Mircea fa</w:t>
      </w:r>
      <w:r w:rsidR="009C685B">
        <w:rPr>
          <w:rFonts w:ascii="Times New Roman" w:hAnsi="Times New Roman" w:cs="Times New Roman"/>
          <w:sz w:val="24"/>
          <w:szCs w:val="24"/>
        </w:rPr>
        <w:t>c pregatire cu viitorii candidaț</w:t>
      </w:r>
      <w:r w:rsidR="00023C49" w:rsidRPr="0068544D">
        <w:rPr>
          <w:rFonts w:ascii="Times New Roman" w:hAnsi="Times New Roman" w:cs="Times New Roman"/>
          <w:sz w:val="24"/>
          <w:szCs w:val="24"/>
        </w:rPr>
        <w:t>i. Astfel, la sesiunea din iuni</w:t>
      </w:r>
      <w:r w:rsidR="009C685B">
        <w:rPr>
          <w:rFonts w:ascii="Times New Roman" w:hAnsi="Times New Roman" w:cs="Times New Roman"/>
          <w:sz w:val="24"/>
          <w:szCs w:val="24"/>
        </w:rPr>
        <w:t>e 1993, au reusit 90 de candidați. În toamnă</w:t>
      </w:r>
      <w:r w:rsidR="00023C49" w:rsidRPr="0068544D">
        <w:rPr>
          <w:rFonts w:ascii="Times New Roman" w:hAnsi="Times New Roman" w:cs="Times New Roman"/>
          <w:sz w:val="24"/>
          <w:szCs w:val="24"/>
        </w:rPr>
        <w:t xml:space="preserve"> s-a </w:t>
      </w:r>
      <w:r w:rsidR="009C685B">
        <w:rPr>
          <w:rFonts w:ascii="Times New Roman" w:hAnsi="Times New Roman" w:cs="Times New Roman"/>
          <w:sz w:val="24"/>
          <w:szCs w:val="24"/>
        </w:rPr>
        <w:t>organizat încă un concurs ș</w:t>
      </w:r>
      <w:r w:rsidR="00023C49" w:rsidRPr="0068544D">
        <w:rPr>
          <w:rFonts w:ascii="Times New Roman" w:hAnsi="Times New Roman" w:cs="Times New Roman"/>
          <w:sz w:val="24"/>
          <w:szCs w:val="24"/>
        </w:rPr>
        <w:t>i s-au completat locurile din cele trei clase aprobate. Anul scolar 1993/1994 a debutat cu u</w:t>
      </w:r>
      <w:r w:rsidR="009C685B">
        <w:rPr>
          <w:rFonts w:ascii="Times New Roman" w:hAnsi="Times New Roman" w:cs="Times New Roman"/>
          <w:sz w:val="24"/>
          <w:szCs w:val="24"/>
        </w:rPr>
        <w:t>n numar de 106 elevi, repartizați în clase de matematică-fizică, limbi moderne și teologie. Diriginț</w:t>
      </w:r>
      <w:r w:rsidR="00023C49" w:rsidRPr="0068544D">
        <w:rPr>
          <w:rFonts w:ascii="Times New Roman" w:hAnsi="Times New Roman" w:cs="Times New Roman"/>
          <w:sz w:val="24"/>
          <w:szCs w:val="24"/>
        </w:rPr>
        <w:t>ii acestor clase au fost: Pascu Carmen, Petrescu Elena si Stroes</w:t>
      </w:r>
      <w:r w:rsidR="009C685B">
        <w:rPr>
          <w:rFonts w:ascii="Times New Roman" w:hAnsi="Times New Roman" w:cs="Times New Roman"/>
          <w:sz w:val="24"/>
          <w:szCs w:val="24"/>
        </w:rPr>
        <w:t>cu Alexandru. Liceul s-a numit „</w:t>
      </w:r>
      <w:r w:rsidR="00023C49" w:rsidRPr="0068544D">
        <w:rPr>
          <w:rFonts w:ascii="Times New Roman" w:hAnsi="Times New Roman" w:cs="Times New Roman"/>
          <w:sz w:val="24"/>
          <w:szCs w:val="24"/>
        </w:rPr>
        <w:t>Seminaru</w:t>
      </w:r>
      <w:r w:rsidR="009C685B">
        <w:rPr>
          <w:rFonts w:ascii="Times New Roman" w:hAnsi="Times New Roman" w:cs="Times New Roman"/>
          <w:sz w:val="24"/>
          <w:szCs w:val="24"/>
        </w:rPr>
        <w:t>l Teologic Adventist de Ziua a Șaptea”. Cursurile se organizau în căminul Grupului Școlar Industrial „Electronica”</w:t>
      </w:r>
      <w:r w:rsidR="00023C49" w:rsidRPr="0068544D">
        <w:rPr>
          <w:rFonts w:ascii="Times New Roman" w:hAnsi="Times New Roman" w:cs="Times New Roman"/>
          <w:sz w:val="24"/>
          <w:szCs w:val="24"/>
        </w:rPr>
        <w:t>, iar</w:t>
      </w:r>
      <w:r w:rsidR="009C685B">
        <w:rPr>
          <w:rFonts w:ascii="Times New Roman" w:hAnsi="Times New Roman" w:cs="Times New Roman"/>
          <w:sz w:val="24"/>
          <w:szCs w:val="24"/>
        </w:rPr>
        <w:t xml:space="preserve"> elevii din provincie erau cazați în același că</w:t>
      </w:r>
      <w:r w:rsidR="00023C49" w:rsidRPr="0068544D">
        <w:rPr>
          <w:rFonts w:ascii="Times New Roman" w:hAnsi="Times New Roman" w:cs="Times New Roman"/>
          <w:sz w:val="24"/>
          <w:szCs w:val="24"/>
        </w:rPr>
        <w:t>min. Colectivul didact</w:t>
      </w:r>
      <w:r w:rsidR="009C685B">
        <w:rPr>
          <w:rFonts w:ascii="Times New Roman" w:hAnsi="Times New Roman" w:cs="Times New Roman"/>
          <w:sz w:val="24"/>
          <w:szCs w:val="24"/>
        </w:rPr>
        <w:t>ic al începutului era alcă</w:t>
      </w:r>
      <w:r w:rsidR="00023C49" w:rsidRPr="0068544D">
        <w:rPr>
          <w:rFonts w:ascii="Times New Roman" w:hAnsi="Times New Roman" w:cs="Times New Roman"/>
          <w:sz w:val="24"/>
          <w:szCs w:val="24"/>
        </w:rPr>
        <w:t>tuit din: Pascu Carmen Elena</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prof</w:t>
      </w:r>
      <w:r w:rsidR="009C685B">
        <w:rPr>
          <w:rFonts w:ascii="Times New Roman" w:hAnsi="Times New Roman" w:cs="Times New Roman"/>
          <w:sz w:val="24"/>
          <w:szCs w:val="24"/>
        </w:rPr>
        <w:t>. matematică</w:t>
      </w:r>
      <w:r w:rsidR="00023C49" w:rsidRPr="0068544D">
        <w:rPr>
          <w:rFonts w:ascii="Times New Roman" w:hAnsi="Times New Roman" w:cs="Times New Roman"/>
          <w:sz w:val="24"/>
          <w:szCs w:val="24"/>
        </w:rPr>
        <w:t>, Petrescu Elena</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prof.</w:t>
      </w:r>
      <w:r w:rsidR="009C685B">
        <w:rPr>
          <w:rFonts w:ascii="Times New Roman" w:hAnsi="Times New Roman" w:cs="Times New Roman"/>
          <w:sz w:val="24"/>
          <w:szCs w:val="24"/>
        </w:rPr>
        <w:t xml:space="preserve"> limba română, Niculiț</w:t>
      </w:r>
      <w:r w:rsidR="00023C49" w:rsidRPr="0068544D">
        <w:rPr>
          <w:rFonts w:ascii="Times New Roman" w:hAnsi="Times New Roman" w:cs="Times New Roman"/>
          <w:sz w:val="24"/>
          <w:szCs w:val="24"/>
        </w:rPr>
        <w:t>a Sergiu</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geografie, Gheciulescu Floarea</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lb</w:t>
      </w:r>
      <w:r w:rsidR="009C685B">
        <w:rPr>
          <w:rFonts w:ascii="Times New Roman" w:hAnsi="Times New Roman" w:cs="Times New Roman"/>
          <w:sz w:val="24"/>
          <w:szCs w:val="24"/>
        </w:rPr>
        <w:t>. franceză</w:t>
      </w:r>
      <w:r w:rsidR="00023C49" w:rsidRPr="0068544D">
        <w:rPr>
          <w:rFonts w:ascii="Times New Roman" w:hAnsi="Times New Roman" w:cs="Times New Roman"/>
          <w:sz w:val="24"/>
          <w:szCs w:val="24"/>
        </w:rPr>
        <w:t>, Badea Alina</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lb</w:t>
      </w:r>
      <w:r w:rsidR="009C685B">
        <w:rPr>
          <w:rFonts w:ascii="Times New Roman" w:hAnsi="Times New Roman" w:cs="Times New Roman"/>
          <w:sz w:val="24"/>
          <w:szCs w:val="24"/>
        </w:rPr>
        <w:t>. franceză</w:t>
      </w:r>
      <w:r w:rsidR="00023C49" w:rsidRPr="0068544D">
        <w:rPr>
          <w:rFonts w:ascii="Times New Roman" w:hAnsi="Times New Roman" w:cs="Times New Roman"/>
          <w:sz w:val="24"/>
          <w:szCs w:val="24"/>
        </w:rPr>
        <w:t>, Iordan Ioan</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biologie, Modoran Gheorghe</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istorie, Danci Petre</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c</w:t>
      </w:r>
      <w:r w:rsidR="009C685B">
        <w:rPr>
          <w:rFonts w:ascii="Times New Roman" w:hAnsi="Times New Roman" w:cs="Times New Roman"/>
          <w:sz w:val="24"/>
          <w:szCs w:val="24"/>
        </w:rPr>
        <w:t>unoștinț</w:t>
      </w:r>
      <w:r w:rsidR="00023C49" w:rsidRPr="0068544D">
        <w:rPr>
          <w:rFonts w:ascii="Times New Roman" w:hAnsi="Times New Roman" w:cs="Times New Roman"/>
          <w:sz w:val="24"/>
          <w:szCs w:val="24"/>
        </w:rPr>
        <w:t>e teologice, Petrescu Valeriu</w:t>
      </w:r>
      <w:r w:rsidR="009C685B">
        <w:rPr>
          <w:rFonts w:ascii="Times New Roman" w:hAnsi="Times New Roman" w:cs="Times New Roman"/>
          <w:sz w:val="24"/>
          <w:szCs w:val="24"/>
        </w:rPr>
        <w:t xml:space="preserve"> – cunoștinț</w:t>
      </w:r>
      <w:r w:rsidR="00023C49" w:rsidRPr="0068544D">
        <w:rPr>
          <w:rFonts w:ascii="Times New Roman" w:hAnsi="Times New Roman" w:cs="Times New Roman"/>
          <w:sz w:val="24"/>
          <w:szCs w:val="24"/>
        </w:rPr>
        <w:t>e teologice, Stroescu Alexandru</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prof</w:t>
      </w:r>
      <w:r w:rsidR="009C685B">
        <w:rPr>
          <w:rFonts w:ascii="Times New Roman" w:hAnsi="Times New Roman" w:cs="Times New Roman"/>
          <w:sz w:val="24"/>
          <w:szCs w:val="24"/>
        </w:rPr>
        <w:t>. informatică ș</w:t>
      </w:r>
      <w:r w:rsidR="00023C49" w:rsidRPr="0068544D">
        <w:rPr>
          <w:rFonts w:ascii="Times New Roman" w:hAnsi="Times New Roman" w:cs="Times New Roman"/>
          <w:sz w:val="24"/>
          <w:szCs w:val="24"/>
        </w:rPr>
        <w:t>i director, Stroescu Carmen</w:t>
      </w:r>
      <w:r w:rsidR="009C685B">
        <w:rPr>
          <w:rFonts w:ascii="Times New Roman" w:hAnsi="Times New Roman" w:cs="Times New Roman"/>
          <w:sz w:val="24"/>
          <w:szCs w:val="24"/>
        </w:rPr>
        <w:t xml:space="preserve"> – muzică</w:t>
      </w:r>
      <w:r w:rsidR="00023C49" w:rsidRPr="0068544D">
        <w:rPr>
          <w:rFonts w:ascii="Times New Roman" w:hAnsi="Times New Roman" w:cs="Times New Roman"/>
          <w:sz w:val="24"/>
          <w:szCs w:val="24"/>
        </w:rPr>
        <w:t>, Catarau Marusia</w:t>
      </w:r>
      <w:r w:rsidR="009C685B">
        <w:rPr>
          <w:rFonts w:ascii="Times New Roman" w:hAnsi="Times New Roman" w:cs="Times New Roman"/>
          <w:sz w:val="24"/>
          <w:szCs w:val="24"/>
        </w:rPr>
        <w:t xml:space="preserve"> – </w:t>
      </w:r>
      <w:r w:rsidR="00023C49" w:rsidRPr="0068544D">
        <w:rPr>
          <w:rFonts w:ascii="Times New Roman" w:hAnsi="Times New Roman" w:cs="Times New Roman"/>
          <w:sz w:val="24"/>
          <w:szCs w:val="24"/>
        </w:rPr>
        <w:t>lb.</w:t>
      </w:r>
      <w:r w:rsidR="009C685B">
        <w:rPr>
          <w:rFonts w:ascii="Times New Roman" w:hAnsi="Times New Roman" w:cs="Times New Roman"/>
          <w:sz w:val="24"/>
          <w:szCs w:val="24"/>
        </w:rPr>
        <w:t xml:space="preserve"> engleză</w:t>
      </w:r>
      <w:r w:rsidR="00023C49" w:rsidRPr="0068544D">
        <w:rPr>
          <w:rFonts w:ascii="Times New Roman" w:hAnsi="Times New Roman" w:cs="Times New Roman"/>
          <w:sz w:val="24"/>
          <w:szCs w:val="24"/>
        </w:rPr>
        <w:t>.</w:t>
      </w:r>
    </w:p>
    <w:p w:rsidR="00023C49" w:rsidRPr="0068544D" w:rsidRDefault="00023C49" w:rsidP="0051752A">
      <w:pPr>
        <w:spacing w:after="120" w:line="360" w:lineRule="auto"/>
        <w:jc w:val="both"/>
        <w:rPr>
          <w:rFonts w:ascii="Times New Roman" w:hAnsi="Times New Roman" w:cs="Times New Roman"/>
          <w:sz w:val="24"/>
          <w:szCs w:val="24"/>
        </w:rPr>
      </w:pPr>
      <w:r w:rsidRPr="0068544D">
        <w:rPr>
          <w:rFonts w:ascii="Times New Roman" w:hAnsi="Times New Roman" w:cs="Times New Roman"/>
          <w:sz w:val="24"/>
          <w:szCs w:val="24"/>
        </w:rPr>
        <w:lastRenderedPageBreak/>
        <w:tab/>
        <w:t>Primul pedagog a fost Lupu Daniela, primul administrator</w:t>
      </w:r>
      <w:r w:rsidR="009C685B">
        <w:rPr>
          <w:rFonts w:ascii="Times New Roman" w:hAnsi="Times New Roman" w:cs="Times New Roman"/>
          <w:sz w:val="24"/>
          <w:szCs w:val="24"/>
        </w:rPr>
        <w:t xml:space="preserve"> – Lază</w:t>
      </w:r>
      <w:r w:rsidRPr="0068544D">
        <w:rPr>
          <w:rFonts w:ascii="Times New Roman" w:hAnsi="Times New Roman" w:cs="Times New Roman"/>
          <w:sz w:val="24"/>
          <w:szCs w:val="24"/>
        </w:rPr>
        <w:t>r</w:t>
      </w:r>
      <w:r w:rsidR="009C685B">
        <w:rPr>
          <w:rFonts w:ascii="Times New Roman" w:hAnsi="Times New Roman" w:cs="Times New Roman"/>
          <w:sz w:val="24"/>
          <w:szCs w:val="24"/>
        </w:rPr>
        <w:t xml:space="preserve"> Laurenț</w:t>
      </w:r>
      <w:r w:rsidRPr="0068544D">
        <w:rPr>
          <w:rFonts w:ascii="Times New Roman" w:hAnsi="Times New Roman" w:cs="Times New Roman"/>
          <w:sz w:val="24"/>
          <w:szCs w:val="24"/>
        </w:rPr>
        <w:t>iu, primul capelan</w:t>
      </w:r>
      <w:r w:rsidR="009C685B">
        <w:rPr>
          <w:rFonts w:ascii="Times New Roman" w:hAnsi="Times New Roman" w:cs="Times New Roman"/>
          <w:sz w:val="24"/>
          <w:szCs w:val="24"/>
        </w:rPr>
        <w:t xml:space="preserve"> – </w:t>
      </w:r>
      <w:r w:rsidRPr="0068544D">
        <w:rPr>
          <w:rFonts w:ascii="Times New Roman" w:hAnsi="Times New Roman" w:cs="Times New Roman"/>
          <w:sz w:val="24"/>
          <w:szCs w:val="24"/>
        </w:rPr>
        <w:t>Petrescu Valer</w:t>
      </w:r>
      <w:r w:rsidR="009C685B">
        <w:rPr>
          <w:rFonts w:ascii="Times New Roman" w:hAnsi="Times New Roman" w:cs="Times New Roman"/>
          <w:sz w:val="24"/>
          <w:szCs w:val="24"/>
        </w:rPr>
        <w:t>iu, primul prezbiter al comunității ș</w:t>
      </w:r>
      <w:r w:rsidRPr="0068544D">
        <w:rPr>
          <w:rFonts w:ascii="Times New Roman" w:hAnsi="Times New Roman" w:cs="Times New Roman"/>
          <w:sz w:val="24"/>
          <w:szCs w:val="24"/>
        </w:rPr>
        <w:t>colare</w:t>
      </w:r>
      <w:r w:rsidR="009C685B">
        <w:rPr>
          <w:rFonts w:ascii="Times New Roman" w:hAnsi="Times New Roman" w:cs="Times New Roman"/>
          <w:sz w:val="24"/>
          <w:szCs w:val="24"/>
        </w:rPr>
        <w:t xml:space="preserve"> – </w:t>
      </w:r>
      <w:r w:rsidRPr="0068544D">
        <w:rPr>
          <w:rFonts w:ascii="Times New Roman" w:hAnsi="Times New Roman" w:cs="Times New Roman"/>
          <w:sz w:val="24"/>
          <w:szCs w:val="24"/>
        </w:rPr>
        <w:t>Calin Gabriel.</w:t>
      </w:r>
    </w:p>
    <w:p w:rsidR="00023C49" w:rsidRPr="0068544D" w:rsidRDefault="009C685B" w:rsidP="0051752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Avand în vedere condițiile grele: săli de clasă</w:t>
      </w:r>
      <w:r w:rsidR="00023C49" w:rsidRPr="0068544D">
        <w:rPr>
          <w:rFonts w:ascii="Times New Roman" w:hAnsi="Times New Roman" w:cs="Times New Roman"/>
          <w:sz w:val="24"/>
          <w:szCs w:val="24"/>
        </w:rPr>
        <w:t xml:space="preserve"> im</w:t>
      </w:r>
      <w:r>
        <w:rPr>
          <w:rFonts w:ascii="Times New Roman" w:hAnsi="Times New Roman" w:cs="Times New Roman"/>
          <w:sz w:val="24"/>
          <w:szCs w:val="24"/>
        </w:rPr>
        <w:t>proprii, dormitoare prea mari, în care erau cazați câte 10-15 elevi, lipsa căldurii, a mobilierului și gătitul la cantina ce aparț</w:t>
      </w:r>
      <w:r w:rsidR="00023C49" w:rsidRPr="0068544D">
        <w:rPr>
          <w:rFonts w:ascii="Times New Roman" w:hAnsi="Times New Roman" w:cs="Times New Roman"/>
          <w:sz w:val="24"/>
          <w:szCs w:val="24"/>
        </w:rPr>
        <w:t>inea L</w:t>
      </w:r>
      <w:r>
        <w:rPr>
          <w:rFonts w:ascii="Times New Roman" w:hAnsi="Times New Roman" w:cs="Times New Roman"/>
          <w:sz w:val="24"/>
          <w:szCs w:val="24"/>
        </w:rPr>
        <w:t>iceului „Electronica”</w:t>
      </w:r>
      <w:r w:rsidR="00023C49" w:rsidRPr="0068544D">
        <w:rPr>
          <w:rFonts w:ascii="Times New Roman" w:hAnsi="Times New Roman" w:cs="Times New Roman"/>
          <w:sz w:val="24"/>
          <w:szCs w:val="24"/>
        </w:rPr>
        <w:t xml:space="preserve"> </w:t>
      </w:r>
      <w:r>
        <w:rPr>
          <w:rFonts w:ascii="Times New Roman" w:hAnsi="Times New Roman" w:cs="Times New Roman"/>
          <w:sz w:val="24"/>
          <w:szCs w:val="24"/>
        </w:rPr>
        <w:t xml:space="preserve">    (care nu î</w:t>
      </w:r>
      <w:r w:rsidR="00023C49" w:rsidRPr="0068544D">
        <w:rPr>
          <w:rFonts w:ascii="Times New Roman" w:hAnsi="Times New Roman" w:cs="Times New Roman"/>
          <w:sz w:val="24"/>
          <w:szCs w:val="24"/>
        </w:rPr>
        <w:t>ntotdeauna respecta regulile</w:t>
      </w:r>
      <w:r>
        <w:rPr>
          <w:rFonts w:ascii="Times New Roman" w:hAnsi="Times New Roman" w:cs="Times New Roman"/>
          <w:sz w:val="24"/>
          <w:szCs w:val="24"/>
        </w:rPr>
        <w:t xml:space="preserve"> sanitare ale bisericii noastre), conducerea școlii și a Bisericii Adventiste a început să</w:t>
      </w:r>
      <w:r w:rsidR="00023C49" w:rsidRPr="0068544D">
        <w:rPr>
          <w:rFonts w:ascii="Times New Roman" w:hAnsi="Times New Roman" w:cs="Times New Roman"/>
          <w:sz w:val="24"/>
          <w:szCs w:val="24"/>
        </w:rPr>
        <w:t xml:space="preserve"> caute un alt loc pentru liceu.</w:t>
      </w:r>
    </w:p>
    <w:p w:rsidR="00023C49" w:rsidRPr="0068544D" w:rsidRDefault="00023C49" w:rsidP="0051752A">
      <w:pPr>
        <w:spacing w:after="120" w:line="360" w:lineRule="auto"/>
        <w:jc w:val="both"/>
        <w:rPr>
          <w:rFonts w:ascii="Times New Roman" w:hAnsi="Times New Roman" w:cs="Times New Roman"/>
          <w:sz w:val="24"/>
          <w:szCs w:val="24"/>
        </w:rPr>
      </w:pPr>
      <w:r w:rsidRPr="0068544D">
        <w:rPr>
          <w:rFonts w:ascii="Times New Roman" w:hAnsi="Times New Roman" w:cs="Times New Roman"/>
          <w:sz w:val="24"/>
          <w:szCs w:val="24"/>
        </w:rPr>
        <w:tab/>
        <w:t>Noul director al lic</w:t>
      </w:r>
      <w:r w:rsidR="009C685B">
        <w:rPr>
          <w:rFonts w:ascii="Times New Roman" w:hAnsi="Times New Roman" w:cs="Times New Roman"/>
          <w:sz w:val="24"/>
          <w:szCs w:val="24"/>
        </w:rPr>
        <w:t>eului, prof. Petrescu Elena, a î</w:t>
      </w:r>
      <w:r w:rsidRPr="0068544D">
        <w:rPr>
          <w:rFonts w:ascii="Times New Roman" w:hAnsi="Times New Roman" w:cs="Times New Roman"/>
          <w:sz w:val="24"/>
          <w:szCs w:val="24"/>
        </w:rPr>
        <w:t>nceput tratative cu</w:t>
      </w:r>
      <w:r w:rsidR="009C685B">
        <w:rPr>
          <w:rFonts w:ascii="Times New Roman" w:hAnsi="Times New Roman" w:cs="Times New Roman"/>
          <w:sz w:val="24"/>
          <w:szCs w:val="24"/>
        </w:rPr>
        <w:t xml:space="preserve"> diverse școli care aveau spații nefolosite, î</w:t>
      </w:r>
      <w:r w:rsidRPr="0068544D">
        <w:rPr>
          <w:rFonts w:ascii="Times New Roman" w:hAnsi="Times New Roman" w:cs="Times New Roman"/>
          <w:sz w:val="24"/>
          <w:szCs w:val="24"/>
        </w:rPr>
        <w:t xml:space="preserve">nca </w:t>
      </w:r>
      <w:r w:rsidR="009C685B">
        <w:rPr>
          <w:rFonts w:ascii="Times New Roman" w:hAnsi="Times New Roman" w:cs="Times New Roman"/>
          <w:sz w:val="24"/>
          <w:szCs w:val="24"/>
        </w:rPr>
        <w:t>din noiembrie 1993. Peste un an s-a obținut spaț</w:t>
      </w:r>
      <w:r w:rsidRPr="0068544D">
        <w:rPr>
          <w:rFonts w:ascii="Times New Roman" w:hAnsi="Times New Roman" w:cs="Times New Roman"/>
          <w:sz w:val="24"/>
          <w:szCs w:val="24"/>
        </w:rPr>
        <w:t>iul ce ap</w:t>
      </w:r>
      <w:r w:rsidR="009C685B">
        <w:rPr>
          <w:rFonts w:ascii="Times New Roman" w:hAnsi="Times New Roman" w:cs="Times New Roman"/>
          <w:sz w:val="24"/>
          <w:szCs w:val="24"/>
        </w:rPr>
        <w:t>artinea Liceului de Metrologie „Traian Vuia”, de pe Str. Vitan Bârzeș</w:t>
      </w:r>
      <w:r w:rsidRPr="0068544D">
        <w:rPr>
          <w:rFonts w:ascii="Times New Roman" w:hAnsi="Times New Roman" w:cs="Times New Roman"/>
          <w:sz w:val="24"/>
          <w:szCs w:val="24"/>
        </w:rPr>
        <w:t>ti</w:t>
      </w:r>
      <w:r w:rsidR="009C685B">
        <w:rPr>
          <w:rFonts w:ascii="Times New Roman" w:hAnsi="Times New Roman" w:cs="Times New Roman"/>
          <w:sz w:val="24"/>
          <w:szCs w:val="24"/>
        </w:rPr>
        <w:t xml:space="preserve"> nr.11, alcătuit din două cămine și o cantină</w:t>
      </w:r>
      <w:r w:rsidRPr="0068544D">
        <w:rPr>
          <w:rFonts w:ascii="Times New Roman" w:hAnsi="Times New Roman" w:cs="Times New Roman"/>
          <w:sz w:val="24"/>
          <w:szCs w:val="24"/>
        </w:rPr>
        <w:t xml:space="preserve">. </w:t>
      </w:r>
    </w:p>
    <w:p w:rsidR="00023C49" w:rsidRDefault="00023C49" w:rsidP="0051752A">
      <w:pPr>
        <w:spacing w:after="120" w:line="360" w:lineRule="auto"/>
        <w:jc w:val="both"/>
        <w:rPr>
          <w:rFonts w:ascii="Times New Roman" w:hAnsi="Times New Roman" w:cs="Times New Roman"/>
          <w:sz w:val="24"/>
          <w:szCs w:val="24"/>
        </w:rPr>
      </w:pPr>
      <w:r w:rsidRPr="0068544D">
        <w:rPr>
          <w:rFonts w:ascii="Times New Roman" w:hAnsi="Times New Roman" w:cs="Times New Roman"/>
          <w:sz w:val="24"/>
          <w:szCs w:val="24"/>
        </w:rPr>
        <w:tab/>
      </w:r>
      <w:r w:rsidR="009C685B">
        <w:rPr>
          <w:rFonts w:ascii="Times New Roman" w:hAnsi="Times New Roman" w:cs="Times New Roman"/>
          <w:sz w:val="24"/>
          <w:szCs w:val="24"/>
        </w:rPr>
        <w:t>In data de 7 ian. 1995, liceul ș</w:t>
      </w:r>
      <w:r w:rsidRPr="0068544D">
        <w:rPr>
          <w:rFonts w:ascii="Times New Roman" w:hAnsi="Times New Roman" w:cs="Times New Roman"/>
          <w:sz w:val="24"/>
          <w:szCs w:val="24"/>
        </w:rPr>
        <w:t>i-</w:t>
      </w:r>
      <w:r w:rsidR="009C685B">
        <w:rPr>
          <w:rFonts w:ascii="Times New Roman" w:hAnsi="Times New Roman" w:cs="Times New Roman"/>
          <w:sz w:val="24"/>
          <w:szCs w:val="24"/>
        </w:rPr>
        <w:t>a mutat activitatea în spaț</w:t>
      </w:r>
      <w:r w:rsidR="005E13FA">
        <w:rPr>
          <w:rFonts w:ascii="Times New Roman" w:hAnsi="Times New Roman" w:cs="Times New Roman"/>
          <w:sz w:val="24"/>
          <w:szCs w:val="24"/>
        </w:rPr>
        <w:t>iul achizitionat. In anii următori, cu eforturi interne, dar și din partea primariei, amenajările au continuat, condițiile desfășură</w:t>
      </w:r>
      <w:r w:rsidRPr="0068544D">
        <w:rPr>
          <w:rFonts w:ascii="Times New Roman" w:hAnsi="Times New Roman" w:cs="Times New Roman"/>
          <w:sz w:val="24"/>
          <w:szCs w:val="24"/>
        </w:rPr>
        <w:t xml:space="preserve">rii procesului instructiv-educativ devenind tot mai bune. </w:t>
      </w:r>
      <w:r w:rsidR="005E13FA">
        <w:rPr>
          <w:rFonts w:ascii="Times New Roman" w:hAnsi="Times New Roman" w:cs="Times New Roman"/>
          <w:sz w:val="24"/>
          <w:szCs w:val="24"/>
        </w:rPr>
        <w:t>S-au renovat toate cele trei clă</w:t>
      </w:r>
      <w:r w:rsidRPr="0068544D">
        <w:rPr>
          <w:rFonts w:ascii="Times New Roman" w:hAnsi="Times New Roman" w:cs="Times New Roman"/>
          <w:sz w:val="24"/>
          <w:szCs w:val="24"/>
        </w:rPr>
        <w:t>diri, i</w:t>
      </w:r>
      <w:r w:rsidR="005E13FA">
        <w:rPr>
          <w:rFonts w:ascii="Times New Roman" w:hAnsi="Times New Roman" w:cs="Times New Roman"/>
          <w:sz w:val="24"/>
          <w:szCs w:val="24"/>
        </w:rPr>
        <w:t>nterior și exterior, astfel încâ</w:t>
      </w:r>
      <w:r w:rsidRPr="0068544D">
        <w:rPr>
          <w:rFonts w:ascii="Times New Roman" w:hAnsi="Times New Roman" w:cs="Times New Roman"/>
          <w:sz w:val="24"/>
          <w:szCs w:val="24"/>
        </w:rPr>
        <w:t xml:space="preserve">t liceul </w:t>
      </w:r>
      <w:r w:rsidR="005E13FA">
        <w:rPr>
          <w:rFonts w:ascii="Times New Roman" w:hAnsi="Times New Roman" w:cs="Times New Roman"/>
          <w:sz w:val="24"/>
          <w:szCs w:val="24"/>
        </w:rPr>
        <w:t>a avut timp de 27 de ani cele mai bune condiții posibile, atât pentru desfășurarea orelor de curs, cât și a activităț</w:t>
      </w:r>
      <w:r w:rsidRPr="0068544D">
        <w:rPr>
          <w:rFonts w:ascii="Times New Roman" w:hAnsi="Times New Roman" w:cs="Times New Roman"/>
          <w:sz w:val="24"/>
          <w:szCs w:val="24"/>
        </w:rPr>
        <w:t xml:space="preserve">ilor de recreere. </w:t>
      </w:r>
      <w:r w:rsidR="005E13FA">
        <w:rPr>
          <w:rFonts w:ascii="Times New Roman" w:hAnsi="Times New Roman" w:cs="Times New Roman"/>
          <w:sz w:val="24"/>
          <w:szCs w:val="24"/>
        </w:rPr>
        <w:t xml:space="preserve"> </w:t>
      </w:r>
    </w:p>
    <w:p w:rsidR="00772C20" w:rsidRPr="0068544D" w:rsidRDefault="005E13FA" w:rsidP="0051752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Începând cu anul școlar 2021-2022, Liceul Teologic Adventist „Ștefan Demetrescu” a intrat într-o nouă etapă de dezvoltare deoarece Primăria Sectorului 4 din București a pus la dispozie un nou campus pentru desfășurarea cursurilor și a celorlalte activități educaționale. Noua adresă a Liceului Teologic Adventist „Ștefan Demetrescu” este Bvd. Metalurgiei nr. 89. Prin bunăvoința lui Dumnezeu și a autorităților locale, elevii Liceului Adventist beneficiază </w:t>
      </w:r>
      <w:r w:rsidR="008459DE">
        <w:rPr>
          <w:rFonts w:ascii="Times New Roman" w:hAnsi="Times New Roman" w:cs="Times New Roman"/>
          <w:sz w:val="24"/>
          <w:szCs w:val="24"/>
        </w:rPr>
        <w:t>de cele mai bune dotări, utilări</w:t>
      </w:r>
      <w:r w:rsidR="008459DE" w:rsidRPr="008459DE">
        <w:rPr>
          <w:rFonts w:ascii="Times New Roman" w:hAnsi="Times New Roman" w:cs="Times New Roman"/>
          <w:sz w:val="24"/>
          <w:szCs w:val="24"/>
        </w:rPr>
        <w:t xml:space="preserve"> și facilități existente </w:t>
      </w:r>
      <w:r w:rsidR="008459DE">
        <w:rPr>
          <w:rFonts w:ascii="Times New Roman" w:hAnsi="Times New Roman" w:cs="Times New Roman"/>
          <w:sz w:val="24"/>
          <w:szCs w:val="24"/>
        </w:rPr>
        <w:t>în acest moment în</w:t>
      </w:r>
      <w:r w:rsidR="008459DE" w:rsidRPr="008459DE">
        <w:rPr>
          <w:rFonts w:ascii="Times New Roman" w:hAnsi="Times New Roman" w:cs="Times New Roman"/>
          <w:sz w:val="24"/>
          <w:szCs w:val="24"/>
        </w:rPr>
        <w:t xml:space="preserve"> România.</w:t>
      </w:r>
    </w:p>
    <w:p w:rsidR="00023C49" w:rsidRPr="0068544D" w:rsidRDefault="00772C20" w:rsidP="0051752A">
      <w:pPr>
        <w:spacing w:line="360" w:lineRule="auto"/>
        <w:rPr>
          <w:rFonts w:ascii="Times New Roman" w:hAnsi="Times New Roman" w:cs="Times New Roman"/>
          <w:sz w:val="24"/>
          <w:szCs w:val="24"/>
        </w:rPr>
      </w:pPr>
      <w:r w:rsidRPr="0068544D">
        <w:rPr>
          <w:rFonts w:ascii="Times New Roman" w:hAnsi="Times New Roman" w:cs="Times New Roman"/>
          <w:sz w:val="24"/>
          <w:szCs w:val="24"/>
        </w:rPr>
        <w:tab/>
        <w:t>Directorii liceului, de la înfiinţare, până în prezent, au fost:</w:t>
      </w:r>
      <w:r w:rsidR="00023C49" w:rsidRPr="0068544D">
        <w:rPr>
          <w:rFonts w:ascii="Times New Roman" w:hAnsi="Times New Roman" w:cs="Times New Roman"/>
          <w:sz w:val="24"/>
          <w:szCs w:val="24"/>
        </w:rPr>
        <w:tab/>
      </w:r>
    </w:p>
    <w:p w:rsidR="00023C49" w:rsidRPr="0068544D"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Stroescu Alexandru, director – 1993 (  iunie- noiembrie )</w:t>
      </w:r>
    </w:p>
    <w:p w:rsidR="00023C49" w:rsidRPr="0068544D"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Petrescu Elena, director – 1993-1995 ( noiembrie-septembrie )</w:t>
      </w:r>
    </w:p>
    <w:p w:rsidR="00023C49" w:rsidRPr="0068544D"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Purcarus Gabriel, director – 1995-1996 ( septembrie-septembrie )</w:t>
      </w:r>
    </w:p>
    <w:p w:rsidR="00023C49" w:rsidRPr="0068544D"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Modoran Gheorghe, director – 1996-2000 ( septembrie-septembrie )</w:t>
      </w:r>
    </w:p>
    <w:p w:rsidR="00023C49" w:rsidRPr="0068544D"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Goran Claudiu, director – 2000-2001 ( septembrie-aprilie )</w:t>
      </w:r>
    </w:p>
    <w:p w:rsidR="00023C49" w:rsidRPr="0068544D"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Zastran Georgeta, director – 2001 ( aprilie-august )</w:t>
      </w:r>
    </w:p>
    <w:p w:rsidR="00023C49"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 xml:space="preserve">Mihalcea Adrian Marius, director – 2001- </w:t>
      </w:r>
      <w:r w:rsidR="008459DE">
        <w:rPr>
          <w:rFonts w:ascii="Times New Roman" w:hAnsi="Times New Roman" w:cs="Times New Roman"/>
          <w:sz w:val="24"/>
          <w:szCs w:val="24"/>
        </w:rPr>
        <w:t>2022 (septembrie - septembrie)</w:t>
      </w:r>
    </w:p>
    <w:p w:rsidR="008459DE" w:rsidRPr="0068544D" w:rsidRDefault="008459DE" w:rsidP="0002401B">
      <w:pPr>
        <w:numPr>
          <w:ilvl w:val="0"/>
          <w:numId w:val="42"/>
        </w:numPr>
        <w:spacing w:line="360" w:lineRule="auto"/>
        <w:ind w:left="1134"/>
        <w:rPr>
          <w:rFonts w:ascii="Times New Roman" w:hAnsi="Times New Roman" w:cs="Times New Roman"/>
          <w:sz w:val="24"/>
          <w:szCs w:val="24"/>
        </w:rPr>
      </w:pPr>
      <w:r>
        <w:rPr>
          <w:rFonts w:ascii="Times New Roman" w:hAnsi="Times New Roman" w:cs="Times New Roman"/>
          <w:sz w:val="24"/>
          <w:szCs w:val="24"/>
        </w:rPr>
        <w:t>Prună Laurențiu – Cătălin, director – 2022-prezent</w:t>
      </w:r>
    </w:p>
    <w:p w:rsidR="00023C49" w:rsidRPr="0068544D"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 xml:space="preserve">Zastran Georgeta, director adjunct – </w:t>
      </w:r>
      <w:r w:rsidR="000728DD">
        <w:rPr>
          <w:rFonts w:ascii="Times New Roman" w:hAnsi="Times New Roman" w:cs="Times New Roman"/>
          <w:sz w:val="24"/>
          <w:szCs w:val="24"/>
        </w:rPr>
        <w:t>1997</w:t>
      </w:r>
      <w:r w:rsidRPr="0068544D">
        <w:rPr>
          <w:rFonts w:ascii="Times New Roman" w:hAnsi="Times New Roman" w:cs="Times New Roman"/>
          <w:sz w:val="24"/>
          <w:szCs w:val="24"/>
        </w:rPr>
        <w:t>-2004 ( septembrie-septembrie )</w:t>
      </w:r>
    </w:p>
    <w:p w:rsidR="00023C49" w:rsidRPr="0068544D"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Muscalu Dorina, director-adjunct – 2004-2006 ( septembrie-septembrie )</w:t>
      </w:r>
    </w:p>
    <w:p w:rsidR="00023C49" w:rsidRPr="0068544D" w:rsidRDefault="00023C49" w:rsidP="0002401B">
      <w:pPr>
        <w:numPr>
          <w:ilvl w:val="0"/>
          <w:numId w:val="42"/>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Enache Claudia Maria</w:t>
      </w:r>
      <w:r w:rsidR="000728DD">
        <w:rPr>
          <w:rFonts w:ascii="Times New Roman" w:hAnsi="Times New Roman" w:cs="Times New Roman"/>
          <w:sz w:val="24"/>
          <w:szCs w:val="24"/>
        </w:rPr>
        <w:t>, director adjunct – 2007- 2011</w:t>
      </w:r>
      <w:r w:rsidR="00904E78">
        <w:rPr>
          <w:rFonts w:ascii="Times New Roman" w:hAnsi="Times New Roman" w:cs="Times New Roman"/>
          <w:sz w:val="24"/>
          <w:szCs w:val="24"/>
        </w:rPr>
        <w:t xml:space="preserve"> </w:t>
      </w:r>
      <w:r w:rsidR="00904E78" w:rsidRPr="0068544D">
        <w:rPr>
          <w:rFonts w:ascii="Times New Roman" w:hAnsi="Times New Roman" w:cs="Times New Roman"/>
          <w:sz w:val="24"/>
          <w:szCs w:val="24"/>
        </w:rPr>
        <w:t>( septembrie-septembrie )</w:t>
      </w:r>
    </w:p>
    <w:p w:rsidR="00023C49" w:rsidRPr="0068544D" w:rsidRDefault="00023C49" w:rsidP="0051752A">
      <w:pPr>
        <w:spacing w:line="360" w:lineRule="auto"/>
        <w:rPr>
          <w:rFonts w:ascii="Times New Roman" w:hAnsi="Times New Roman" w:cs="Times New Roman"/>
          <w:sz w:val="24"/>
          <w:szCs w:val="24"/>
        </w:rPr>
      </w:pPr>
    </w:p>
    <w:p w:rsidR="00023C49" w:rsidRPr="0068544D" w:rsidRDefault="002F2594" w:rsidP="0051752A">
      <w:pPr>
        <w:spacing w:line="360" w:lineRule="auto"/>
        <w:ind w:firstLine="720"/>
        <w:rPr>
          <w:rFonts w:ascii="Times New Roman" w:hAnsi="Times New Roman" w:cs="Times New Roman"/>
          <w:sz w:val="24"/>
          <w:szCs w:val="24"/>
        </w:rPr>
      </w:pPr>
      <w:r w:rsidRPr="0068544D">
        <w:rPr>
          <w:rFonts w:ascii="Times New Roman" w:hAnsi="Times New Roman" w:cs="Times New Roman"/>
          <w:sz w:val="24"/>
          <w:szCs w:val="24"/>
        </w:rPr>
        <w:t>Coordonatori</w:t>
      </w:r>
      <w:r w:rsidR="000728DD">
        <w:rPr>
          <w:rFonts w:ascii="Times New Roman" w:hAnsi="Times New Roman" w:cs="Times New Roman"/>
          <w:sz w:val="24"/>
          <w:szCs w:val="24"/>
        </w:rPr>
        <w:t>i</w:t>
      </w:r>
      <w:r w:rsidRPr="0068544D">
        <w:rPr>
          <w:rFonts w:ascii="Times New Roman" w:hAnsi="Times New Roman" w:cs="Times New Roman"/>
          <w:sz w:val="24"/>
          <w:szCs w:val="24"/>
        </w:rPr>
        <w:t xml:space="preserve"> pentru educaţia morală</w:t>
      </w:r>
      <w:r w:rsidR="00023C49" w:rsidRPr="0068544D">
        <w:rPr>
          <w:rFonts w:ascii="Times New Roman" w:hAnsi="Times New Roman" w:cs="Times New Roman"/>
          <w:sz w:val="24"/>
          <w:szCs w:val="24"/>
        </w:rPr>
        <w:t xml:space="preserve"> au fost :</w:t>
      </w:r>
    </w:p>
    <w:p w:rsidR="00023C49" w:rsidRPr="0068544D" w:rsidRDefault="00023C49" w:rsidP="0002401B">
      <w:pPr>
        <w:numPr>
          <w:ilvl w:val="0"/>
          <w:numId w:val="43"/>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Petrescu Valeriu 1993-1994</w:t>
      </w:r>
    </w:p>
    <w:p w:rsidR="00023C49" w:rsidRPr="0068544D" w:rsidRDefault="00023C49" w:rsidP="0002401B">
      <w:pPr>
        <w:numPr>
          <w:ilvl w:val="0"/>
          <w:numId w:val="43"/>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lastRenderedPageBreak/>
        <w:t>Goran Claudiu 1994-2000</w:t>
      </w:r>
    </w:p>
    <w:p w:rsidR="00023C49" w:rsidRPr="0068544D" w:rsidRDefault="00023C49" w:rsidP="0002401B">
      <w:pPr>
        <w:numPr>
          <w:ilvl w:val="0"/>
          <w:numId w:val="43"/>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Serban Claudiu 2000-2002</w:t>
      </w:r>
    </w:p>
    <w:p w:rsidR="00023C49" w:rsidRPr="0068544D" w:rsidRDefault="00023C49" w:rsidP="0002401B">
      <w:pPr>
        <w:numPr>
          <w:ilvl w:val="0"/>
          <w:numId w:val="43"/>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Munteanu Sorin 2002-2003</w:t>
      </w:r>
    </w:p>
    <w:p w:rsidR="00023C49" w:rsidRPr="0068544D" w:rsidRDefault="00023C49" w:rsidP="0002401B">
      <w:pPr>
        <w:numPr>
          <w:ilvl w:val="0"/>
          <w:numId w:val="43"/>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Nistor Laurentiu 2003-2006</w:t>
      </w:r>
    </w:p>
    <w:p w:rsidR="00023C49" w:rsidRPr="0068544D" w:rsidRDefault="00023C49" w:rsidP="0002401B">
      <w:pPr>
        <w:numPr>
          <w:ilvl w:val="0"/>
          <w:numId w:val="43"/>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Stoicescu Mihai 2006-2009</w:t>
      </w:r>
    </w:p>
    <w:p w:rsidR="00023C49" w:rsidRPr="0068544D" w:rsidRDefault="00023C49" w:rsidP="0002401B">
      <w:pPr>
        <w:numPr>
          <w:ilvl w:val="0"/>
          <w:numId w:val="43"/>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Oncea Daniel – 2009-2015</w:t>
      </w:r>
    </w:p>
    <w:p w:rsidR="002F2594" w:rsidRPr="0068544D" w:rsidRDefault="00023C49" w:rsidP="0002401B">
      <w:pPr>
        <w:numPr>
          <w:ilvl w:val="0"/>
          <w:numId w:val="43"/>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Avramescu Madalin – 2015</w:t>
      </w:r>
      <w:r w:rsidR="002F2594" w:rsidRPr="0068544D">
        <w:rPr>
          <w:rFonts w:ascii="Times New Roman" w:hAnsi="Times New Roman" w:cs="Times New Roman"/>
          <w:sz w:val="24"/>
          <w:szCs w:val="24"/>
        </w:rPr>
        <w:t xml:space="preserve"> - 2019</w:t>
      </w:r>
    </w:p>
    <w:p w:rsidR="00023C49" w:rsidRPr="0068544D" w:rsidRDefault="002F2594" w:rsidP="0002401B">
      <w:pPr>
        <w:numPr>
          <w:ilvl w:val="0"/>
          <w:numId w:val="43"/>
        </w:numPr>
        <w:spacing w:line="360" w:lineRule="auto"/>
        <w:ind w:left="1134"/>
        <w:rPr>
          <w:rFonts w:ascii="Times New Roman" w:hAnsi="Times New Roman" w:cs="Times New Roman"/>
          <w:sz w:val="24"/>
          <w:szCs w:val="24"/>
        </w:rPr>
      </w:pPr>
      <w:r w:rsidRPr="0068544D">
        <w:rPr>
          <w:rFonts w:ascii="Times New Roman" w:hAnsi="Times New Roman" w:cs="Times New Roman"/>
          <w:sz w:val="24"/>
          <w:szCs w:val="24"/>
        </w:rPr>
        <w:t>Georgescu Tiberius</w:t>
      </w:r>
      <w:r w:rsidR="00023C49" w:rsidRPr="0068544D">
        <w:rPr>
          <w:rFonts w:ascii="Times New Roman" w:hAnsi="Times New Roman" w:cs="Times New Roman"/>
          <w:sz w:val="24"/>
          <w:szCs w:val="24"/>
        </w:rPr>
        <w:t xml:space="preserve"> –</w:t>
      </w:r>
      <w:r w:rsidRPr="0068544D">
        <w:rPr>
          <w:rFonts w:ascii="Times New Roman" w:hAnsi="Times New Roman" w:cs="Times New Roman"/>
          <w:sz w:val="24"/>
          <w:szCs w:val="24"/>
        </w:rPr>
        <w:t xml:space="preserve"> 2019 - î</w:t>
      </w:r>
      <w:r w:rsidR="00023C49" w:rsidRPr="0068544D">
        <w:rPr>
          <w:rFonts w:ascii="Times New Roman" w:hAnsi="Times New Roman" w:cs="Times New Roman"/>
          <w:sz w:val="24"/>
          <w:szCs w:val="24"/>
        </w:rPr>
        <w:t>n prezent</w:t>
      </w:r>
    </w:p>
    <w:p w:rsidR="00E82545" w:rsidRPr="0068544D" w:rsidRDefault="002E5E66" w:rsidP="000728DD">
      <w:pPr>
        <w:spacing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Î</w:t>
      </w:r>
      <w:r w:rsidR="00E63B9D" w:rsidRPr="0068544D">
        <w:rPr>
          <w:rFonts w:ascii="Times New Roman" w:hAnsi="Times New Roman" w:cs="Times New Roman"/>
          <w:color w:val="000000"/>
          <w:sz w:val="24"/>
          <w:szCs w:val="24"/>
        </w:rPr>
        <w:t>n timp, liceul ş</w:t>
      </w:r>
      <w:r w:rsidR="00023C49" w:rsidRPr="0068544D">
        <w:rPr>
          <w:rFonts w:ascii="Times New Roman" w:hAnsi="Times New Roman" w:cs="Times New Roman"/>
          <w:color w:val="000000"/>
          <w:sz w:val="24"/>
          <w:szCs w:val="24"/>
        </w:rPr>
        <w:t>i-a consolidat un colectiv didactic a</w:t>
      </w:r>
      <w:r w:rsidR="00E82545" w:rsidRPr="0068544D">
        <w:rPr>
          <w:rFonts w:ascii="Times New Roman" w:hAnsi="Times New Roman" w:cs="Times New Roman"/>
          <w:color w:val="000000"/>
          <w:sz w:val="24"/>
          <w:szCs w:val="24"/>
        </w:rPr>
        <w:t>lcatuit din profesori</w:t>
      </w:r>
      <w:r w:rsidR="00023C49" w:rsidRPr="0068544D">
        <w:rPr>
          <w:rFonts w:ascii="Times New Roman" w:hAnsi="Times New Roman" w:cs="Times New Roman"/>
          <w:color w:val="000000"/>
          <w:sz w:val="24"/>
          <w:szCs w:val="24"/>
        </w:rPr>
        <w:t xml:space="preserve"> cu o foarte bun</w:t>
      </w:r>
      <w:r>
        <w:rPr>
          <w:rFonts w:ascii="Times New Roman" w:hAnsi="Times New Roman" w:cs="Times New Roman"/>
          <w:color w:val="000000"/>
          <w:sz w:val="24"/>
          <w:szCs w:val="24"/>
        </w:rPr>
        <w:t>ă pregatire academică</w:t>
      </w:r>
      <w:r w:rsidR="00023C49" w:rsidRPr="0068544D">
        <w:rPr>
          <w:rFonts w:ascii="Times New Roman" w:hAnsi="Times New Roman" w:cs="Times New Roman"/>
          <w:color w:val="000000"/>
          <w:sz w:val="24"/>
          <w:szCs w:val="24"/>
        </w:rPr>
        <w:t>.</w:t>
      </w:r>
      <w:r w:rsidR="000728DD">
        <w:rPr>
          <w:rFonts w:ascii="Times New Roman" w:hAnsi="Times New Roman" w:cs="Times New Roman"/>
          <w:color w:val="000000"/>
          <w:sz w:val="24"/>
          <w:szCs w:val="24"/>
        </w:rPr>
        <w:t xml:space="preserve"> </w:t>
      </w:r>
      <w:r w:rsidR="00E82545" w:rsidRPr="0068544D">
        <w:rPr>
          <w:rFonts w:ascii="Times New Roman" w:hAnsi="Times New Roman" w:cs="Times New Roman"/>
          <w:color w:val="000000"/>
          <w:sz w:val="24"/>
          <w:szCs w:val="24"/>
        </w:rPr>
        <w:t>Încadrarea personalului didactic arată conform tabelului următor:</w:t>
      </w:r>
    </w:p>
    <w:p w:rsidR="00837C8F" w:rsidRPr="0068544D" w:rsidRDefault="00837C8F" w:rsidP="0051752A">
      <w:pPr>
        <w:spacing w:line="360" w:lineRule="auto"/>
        <w:ind w:firstLine="720"/>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8497E" w:rsidRPr="0028497E" w:rsidTr="00B46D66">
        <w:tc>
          <w:tcPr>
            <w:tcW w:w="534" w:type="dxa"/>
          </w:tcPr>
          <w:p w:rsidR="00837C8F" w:rsidRPr="0028497E" w:rsidRDefault="00837C8F" w:rsidP="0051752A">
            <w:pPr>
              <w:spacing w:line="360" w:lineRule="auto"/>
              <w:rPr>
                <w:rFonts w:ascii="Times New Roman" w:hAnsi="Times New Roman" w:cs="Times New Roman"/>
                <w:b/>
                <w:sz w:val="24"/>
                <w:szCs w:val="24"/>
              </w:rPr>
            </w:pPr>
            <w:r w:rsidRPr="0028497E">
              <w:rPr>
                <w:rFonts w:ascii="Times New Roman" w:hAnsi="Times New Roman" w:cs="Times New Roman"/>
                <w:b/>
                <w:sz w:val="24"/>
                <w:szCs w:val="24"/>
              </w:rPr>
              <w:t>Nr crt</w:t>
            </w:r>
          </w:p>
        </w:tc>
        <w:tc>
          <w:tcPr>
            <w:tcW w:w="4086" w:type="dxa"/>
          </w:tcPr>
          <w:p w:rsidR="00837C8F" w:rsidRPr="0028497E" w:rsidRDefault="00837C8F" w:rsidP="0051752A">
            <w:pPr>
              <w:spacing w:line="360" w:lineRule="auto"/>
              <w:rPr>
                <w:rFonts w:ascii="Times New Roman" w:hAnsi="Times New Roman" w:cs="Times New Roman"/>
                <w:b/>
                <w:sz w:val="24"/>
                <w:szCs w:val="24"/>
              </w:rPr>
            </w:pPr>
            <w:r w:rsidRPr="0028497E">
              <w:rPr>
                <w:rFonts w:ascii="Times New Roman" w:hAnsi="Times New Roman" w:cs="Times New Roman"/>
                <w:b/>
                <w:sz w:val="24"/>
                <w:szCs w:val="24"/>
              </w:rPr>
              <w:t>Nume profesor</w:t>
            </w:r>
          </w:p>
        </w:tc>
        <w:tc>
          <w:tcPr>
            <w:tcW w:w="2311" w:type="dxa"/>
          </w:tcPr>
          <w:p w:rsidR="00837C8F" w:rsidRPr="0028497E" w:rsidRDefault="00837C8F" w:rsidP="0051752A">
            <w:pPr>
              <w:spacing w:line="360" w:lineRule="auto"/>
              <w:rPr>
                <w:rFonts w:ascii="Times New Roman" w:hAnsi="Times New Roman" w:cs="Times New Roman"/>
                <w:b/>
                <w:sz w:val="24"/>
                <w:szCs w:val="24"/>
              </w:rPr>
            </w:pPr>
            <w:r w:rsidRPr="0028497E">
              <w:rPr>
                <w:rFonts w:ascii="Times New Roman" w:hAnsi="Times New Roman" w:cs="Times New Roman"/>
                <w:b/>
                <w:sz w:val="24"/>
                <w:szCs w:val="24"/>
              </w:rPr>
              <w:t>Încadrare</w:t>
            </w:r>
          </w:p>
        </w:tc>
        <w:tc>
          <w:tcPr>
            <w:tcW w:w="2311" w:type="dxa"/>
          </w:tcPr>
          <w:p w:rsidR="00837C8F" w:rsidRPr="0028497E" w:rsidRDefault="00837C8F" w:rsidP="0051752A">
            <w:pPr>
              <w:spacing w:line="360" w:lineRule="auto"/>
              <w:rPr>
                <w:rFonts w:ascii="Times New Roman" w:hAnsi="Times New Roman" w:cs="Times New Roman"/>
                <w:b/>
                <w:sz w:val="24"/>
                <w:szCs w:val="24"/>
              </w:rPr>
            </w:pPr>
            <w:r w:rsidRPr="0028497E">
              <w:rPr>
                <w:rFonts w:ascii="Times New Roman" w:hAnsi="Times New Roman" w:cs="Times New Roman"/>
                <w:b/>
                <w:sz w:val="24"/>
                <w:szCs w:val="24"/>
              </w:rPr>
              <w:t>Grad didactic</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Avram Mugur Sergiu</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 xml:space="preserve">Titular </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1</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ind w:left="478" w:hanging="478"/>
              <w:rPr>
                <w:rFonts w:ascii="Times New Roman" w:hAnsi="Times New Roman" w:cs="Times New Roman"/>
                <w:sz w:val="24"/>
                <w:szCs w:val="24"/>
              </w:rPr>
            </w:pPr>
            <w:r w:rsidRPr="0028497E">
              <w:rPr>
                <w:rFonts w:ascii="Times New Roman" w:hAnsi="Times New Roman" w:cs="Times New Roman"/>
                <w:sz w:val="24"/>
                <w:szCs w:val="24"/>
              </w:rPr>
              <w:t>Bastoreală Laurenţiu</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2</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Bejinariu Mihai Laurenţiu</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1</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Berceanu Mirela Cătălina</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Suplinitor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1</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Coconu Doina</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2</w:t>
            </w:r>
          </w:p>
        </w:tc>
      </w:tr>
      <w:tr w:rsidR="006E47DC"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Coman Emilia</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Suplinitor</w:t>
            </w:r>
          </w:p>
        </w:tc>
        <w:tc>
          <w:tcPr>
            <w:tcW w:w="2311" w:type="dxa"/>
          </w:tcPr>
          <w:p w:rsidR="006E47DC" w:rsidRPr="0028497E" w:rsidRDefault="0028497E"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debutant</w:t>
            </w:r>
          </w:p>
        </w:tc>
      </w:tr>
      <w:tr w:rsidR="006E47DC"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Damian Cristina</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Suplinitor</w:t>
            </w:r>
          </w:p>
        </w:tc>
        <w:tc>
          <w:tcPr>
            <w:tcW w:w="2311" w:type="dxa"/>
          </w:tcPr>
          <w:p w:rsidR="006E47DC" w:rsidRPr="0028497E" w:rsidRDefault="0028497E"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definitivat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Diaconu Liviu Matache</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Pensionar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definitivat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Dimoiu Luminița</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 xml:space="preserve">Detașat </w:t>
            </w:r>
          </w:p>
        </w:tc>
        <w:tc>
          <w:tcPr>
            <w:tcW w:w="2311" w:type="dxa"/>
          </w:tcPr>
          <w:p w:rsidR="006E47DC" w:rsidRPr="0028497E" w:rsidRDefault="0028497E"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1</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Drăghici Iulia</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definitivat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Dumitrescu Ioana Gabriela</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1</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Enache Claudia Maria</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1</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Enache Gabriel</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definitivat</w:t>
            </w:r>
          </w:p>
        </w:tc>
      </w:tr>
      <w:tr w:rsidR="001E5957" w:rsidRPr="0028497E" w:rsidTr="00B46D66">
        <w:tc>
          <w:tcPr>
            <w:tcW w:w="534" w:type="dxa"/>
          </w:tcPr>
          <w:p w:rsidR="001E5957" w:rsidRPr="0028497E" w:rsidRDefault="001E5957"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1E5957" w:rsidRPr="0028497E" w:rsidRDefault="001E5957" w:rsidP="0051752A">
            <w:pPr>
              <w:spacing w:line="360" w:lineRule="auto"/>
              <w:rPr>
                <w:rFonts w:ascii="Times New Roman" w:hAnsi="Times New Roman" w:cs="Times New Roman"/>
                <w:sz w:val="24"/>
                <w:szCs w:val="24"/>
              </w:rPr>
            </w:pPr>
            <w:r>
              <w:rPr>
                <w:rFonts w:ascii="Times New Roman" w:hAnsi="Times New Roman" w:cs="Times New Roman"/>
                <w:sz w:val="24"/>
                <w:szCs w:val="24"/>
              </w:rPr>
              <w:t>Florea Andreea Iulia</w:t>
            </w:r>
          </w:p>
        </w:tc>
        <w:tc>
          <w:tcPr>
            <w:tcW w:w="2311" w:type="dxa"/>
          </w:tcPr>
          <w:p w:rsidR="001E5957" w:rsidRPr="0028497E" w:rsidRDefault="001E5957" w:rsidP="0051752A">
            <w:pPr>
              <w:spacing w:line="360" w:lineRule="auto"/>
              <w:rPr>
                <w:rFonts w:ascii="Times New Roman" w:hAnsi="Times New Roman" w:cs="Times New Roman"/>
                <w:sz w:val="24"/>
                <w:szCs w:val="24"/>
              </w:rPr>
            </w:pPr>
            <w:r>
              <w:rPr>
                <w:rFonts w:ascii="Times New Roman" w:hAnsi="Times New Roman" w:cs="Times New Roman"/>
                <w:sz w:val="24"/>
                <w:szCs w:val="24"/>
              </w:rPr>
              <w:t>Suplinitor</w:t>
            </w:r>
          </w:p>
        </w:tc>
        <w:tc>
          <w:tcPr>
            <w:tcW w:w="2311" w:type="dxa"/>
          </w:tcPr>
          <w:p w:rsidR="001E5957" w:rsidRPr="0028497E" w:rsidRDefault="001E5957" w:rsidP="0051752A">
            <w:pPr>
              <w:spacing w:line="360" w:lineRule="auto"/>
              <w:rPr>
                <w:rFonts w:ascii="Times New Roman" w:hAnsi="Times New Roman" w:cs="Times New Roman"/>
                <w:sz w:val="24"/>
                <w:szCs w:val="24"/>
              </w:rPr>
            </w:pPr>
            <w:r>
              <w:rPr>
                <w:rFonts w:ascii="Times New Roman" w:hAnsi="Times New Roman" w:cs="Times New Roman"/>
                <w:sz w:val="24"/>
                <w:szCs w:val="24"/>
              </w:rPr>
              <w:t>debutant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Georgescu Tiberius Silvestru</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 xml:space="preserve">Asociat </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debutant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Grafu Iulia</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 xml:space="preserve">Asociat </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debutant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Guşatu Rodica</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1</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Iarca Gabriel</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Asociat</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debutant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Koos Tiberiu</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2</w:t>
            </w:r>
          </w:p>
        </w:tc>
      </w:tr>
      <w:tr w:rsidR="001E5957" w:rsidRPr="0028497E" w:rsidTr="00B46D66">
        <w:tc>
          <w:tcPr>
            <w:tcW w:w="534" w:type="dxa"/>
          </w:tcPr>
          <w:p w:rsidR="001E5957" w:rsidRPr="0028497E" w:rsidRDefault="001E5957"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1E5957" w:rsidRPr="0028497E" w:rsidRDefault="001E5957" w:rsidP="0051752A">
            <w:pPr>
              <w:spacing w:line="360" w:lineRule="auto"/>
              <w:rPr>
                <w:rFonts w:ascii="Times New Roman" w:hAnsi="Times New Roman" w:cs="Times New Roman"/>
                <w:sz w:val="24"/>
                <w:szCs w:val="24"/>
              </w:rPr>
            </w:pPr>
            <w:r>
              <w:rPr>
                <w:rFonts w:ascii="Times New Roman" w:hAnsi="Times New Roman" w:cs="Times New Roman"/>
                <w:sz w:val="24"/>
                <w:szCs w:val="24"/>
              </w:rPr>
              <w:t xml:space="preserve">Matei Florin </w:t>
            </w:r>
          </w:p>
        </w:tc>
        <w:tc>
          <w:tcPr>
            <w:tcW w:w="2311" w:type="dxa"/>
          </w:tcPr>
          <w:p w:rsidR="001E5957" w:rsidRPr="0028497E" w:rsidRDefault="001E5957" w:rsidP="0051752A">
            <w:pPr>
              <w:spacing w:line="360" w:lineRule="auto"/>
              <w:rPr>
                <w:rFonts w:ascii="Times New Roman" w:hAnsi="Times New Roman" w:cs="Times New Roman"/>
                <w:sz w:val="24"/>
                <w:szCs w:val="24"/>
              </w:rPr>
            </w:pPr>
            <w:r>
              <w:rPr>
                <w:rFonts w:ascii="Times New Roman" w:hAnsi="Times New Roman" w:cs="Times New Roman"/>
                <w:sz w:val="24"/>
                <w:szCs w:val="24"/>
              </w:rPr>
              <w:t>Asociat</w:t>
            </w:r>
          </w:p>
        </w:tc>
        <w:tc>
          <w:tcPr>
            <w:tcW w:w="2311" w:type="dxa"/>
          </w:tcPr>
          <w:p w:rsidR="001E5957" w:rsidRPr="0028497E" w:rsidRDefault="001E5957" w:rsidP="0051752A">
            <w:pPr>
              <w:spacing w:line="360" w:lineRule="auto"/>
              <w:rPr>
                <w:rFonts w:ascii="Times New Roman" w:hAnsi="Times New Roman" w:cs="Times New Roman"/>
                <w:sz w:val="24"/>
                <w:szCs w:val="24"/>
              </w:rPr>
            </w:pPr>
            <w:r>
              <w:rPr>
                <w:rFonts w:ascii="Times New Roman" w:hAnsi="Times New Roman" w:cs="Times New Roman"/>
                <w:sz w:val="24"/>
                <w:szCs w:val="24"/>
              </w:rPr>
              <w:t>debutant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Manase  Valentin Cristian</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definitivat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Mereuţă  Ancuţa Gabriela</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2</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Mihart-Păune  Reluţa</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2</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Nistor  Luminiţa</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2</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 xml:space="preserve">Stoicescu Mihai </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 xml:space="preserve">Suplinitor </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debutant</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Prună Laurenţiu-Cătălin</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686FDF">
            <w:pPr>
              <w:spacing w:line="360" w:lineRule="auto"/>
              <w:rPr>
                <w:rFonts w:ascii="Times New Roman" w:hAnsi="Times New Roman" w:cs="Times New Roman"/>
                <w:sz w:val="24"/>
                <w:szCs w:val="24"/>
              </w:rPr>
            </w:pPr>
            <w:r w:rsidRPr="0028497E">
              <w:rPr>
                <w:rFonts w:ascii="Times New Roman" w:hAnsi="Times New Roman" w:cs="Times New Roman"/>
                <w:sz w:val="24"/>
                <w:szCs w:val="24"/>
              </w:rPr>
              <w:t>2</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Zaharia  Daniela</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Detasat</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1</w:t>
            </w:r>
          </w:p>
        </w:tc>
      </w:tr>
      <w:tr w:rsidR="0028497E" w:rsidRPr="0028497E" w:rsidTr="00B46D66">
        <w:tc>
          <w:tcPr>
            <w:tcW w:w="534" w:type="dxa"/>
          </w:tcPr>
          <w:p w:rsidR="006E47DC" w:rsidRPr="0028497E" w:rsidRDefault="006E47DC" w:rsidP="0002401B">
            <w:pPr>
              <w:pStyle w:val="ListParagraph"/>
              <w:widowControl/>
              <w:numPr>
                <w:ilvl w:val="0"/>
                <w:numId w:val="45"/>
              </w:numPr>
              <w:suppressAutoHyphens w:val="0"/>
              <w:autoSpaceDE/>
              <w:spacing w:line="360" w:lineRule="auto"/>
              <w:rPr>
                <w:rFonts w:ascii="Times New Roman" w:hAnsi="Times New Roman" w:cs="Times New Roman"/>
                <w:sz w:val="24"/>
                <w:szCs w:val="24"/>
              </w:rPr>
            </w:pPr>
          </w:p>
        </w:tc>
        <w:tc>
          <w:tcPr>
            <w:tcW w:w="4086"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Zotica  Dănuţ Costel</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Titular</w:t>
            </w:r>
          </w:p>
        </w:tc>
        <w:tc>
          <w:tcPr>
            <w:tcW w:w="2311" w:type="dxa"/>
          </w:tcPr>
          <w:p w:rsidR="006E47DC" w:rsidRPr="0028497E" w:rsidRDefault="006E47DC" w:rsidP="0051752A">
            <w:pPr>
              <w:spacing w:line="360" w:lineRule="auto"/>
              <w:rPr>
                <w:rFonts w:ascii="Times New Roman" w:hAnsi="Times New Roman" w:cs="Times New Roman"/>
                <w:sz w:val="24"/>
                <w:szCs w:val="24"/>
              </w:rPr>
            </w:pPr>
            <w:r w:rsidRPr="0028497E">
              <w:rPr>
                <w:rFonts w:ascii="Times New Roman" w:hAnsi="Times New Roman" w:cs="Times New Roman"/>
                <w:sz w:val="24"/>
                <w:szCs w:val="24"/>
              </w:rPr>
              <w:t>2</w:t>
            </w:r>
          </w:p>
        </w:tc>
      </w:tr>
    </w:tbl>
    <w:p w:rsidR="00837C8F" w:rsidRPr="0068544D" w:rsidRDefault="00837C8F" w:rsidP="0051752A">
      <w:pPr>
        <w:spacing w:line="360" w:lineRule="auto"/>
        <w:ind w:firstLine="720"/>
        <w:rPr>
          <w:rFonts w:ascii="Times New Roman" w:hAnsi="Times New Roman" w:cs="Times New Roman"/>
          <w:color w:val="000000"/>
          <w:sz w:val="24"/>
          <w:szCs w:val="24"/>
        </w:rPr>
      </w:pPr>
    </w:p>
    <w:p w:rsidR="00023C49" w:rsidRPr="0068544D" w:rsidRDefault="003B3E7A" w:rsidP="0051752A">
      <w:pPr>
        <w:spacing w:line="360" w:lineRule="auto"/>
        <w:ind w:firstLine="720"/>
        <w:jc w:val="both"/>
        <w:rPr>
          <w:rFonts w:ascii="Times New Roman" w:hAnsi="Times New Roman" w:cs="Times New Roman"/>
          <w:color w:val="000000"/>
          <w:sz w:val="24"/>
          <w:szCs w:val="24"/>
        </w:rPr>
      </w:pPr>
      <w:r w:rsidRPr="0068544D">
        <w:rPr>
          <w:rFonts w:ascii="Times New Roman" w:hAnsi="Times New Roman" w:cs="Times New Roman"/>
          <w:color w:val="000000"/>
          <w:sz w:val="24"/>
          <w:szCs w:val="24"/>
        </w:rPr>
        <w:t>D</w:t>
      </w:r>
      <w:r w:rsidR="0028497E">
        <w:rPr>
          <w:rFonts w:ascii="Times New Roman" w:hAnsi="Times New Roman" w:cs="Times New Roman"/>
          <w:color w:val="000000"/>
          <w:sz w:val="24"/>
          <w:szCs w:val="24"/>
        </w:rPr>
        <w:t>e la înființarea liceului și până î</w:t>
      </w:r>
      <w:r w:rsidRPr="0068544D">
        <w:rPr>
          <w:rFonts w:ascii="Times New Roman" w:hAnsi="Times New Roman" w:cs="Times New Roman"/>
          <w:color w:val="000000"/>
          <w:sz w:val="24"/>
          <w:szCs w:val="24"/>
        </w:rPr>
        <w:t>n prezent, profesorii</w:t>
      </w:r>
      <w:r w:rsidR="00023C49" w:rsidRPr="0068544D">
        <w:rPr>
          <w:rFonts w:ascii="Times New Roman" w:hAnsi="Times New Roman" w:cs="Times New Roman"/>
          <w:color w:val="000000"/>
          <w:sz w:val="24"/>
          <w:szCs w:val="24"/>
        </w:rPr>
        <w:t xml:space="preserve"> au parti</w:t>
      </w:r>
      <w:r w:rsidR="0028497E">
        <w:rPr>
          <w:rFonts w:ascii="Times New Roman" w:hAnsi="Times New Roman" w:cs="Times New Roman"/>
          <w:color w:val="000000"/>
          <w:sz w:val="24"/>
          <w:szCs w:val="24"/>
        </w:rPr>
        <w:t>cipat la diferite forme de pregătire, în vederea îmbunătățirii calităț</w:t>
      </w:r>
      <w:r w:rsidR="00023C49" w:rsidRPr="0068544D">
        <w:rPr>
          <w:rFonts w:ascii="Times New Roman" w:hAnsi="Times New Roman" w:cs="Times New Roman"/>
          <w:color w:val="000000"/>
          <w:sz w:val="24"/>
          <w:szCs w:val="24"/>
        </w:rPr>
        <w:t>ii procesului instructiv-educativ. Cursurile au</w:t>
      </w:r>
      <w:r w:rsidR="0028497E">
        <w:rPr>
          <w:rFonts w:ascii="Times New Roman" w:hAnsi="Times New Roman" w:cs="Times New Roman"/>
          <w:color w:val="000000"/>
          <w:sz w:val="24"/>
          <w:szCs w:val="24"/>
        </w:rPr>
        <w:t xml:space="preserve"> fost organizate de că</w:t>
      </w:r>
      <w:r w:rsidR="00023C49" w:rsidRPr="0068544D">
        <w:rPr>
          <w:rFonts w:ascii="Times New Roman" w:hAnsi="Times New Roman" w:cs="Times New Roman"/>
          <w:color w:val="000000"/>
          <w:sz w:val="24"/>
          <w:szCs w:val="24"/>
        </w:rPr>
        <w:t>tre Departame</w:t>
      </w:r>
      <w:r w:rsidR="0028497E">
        <w:rPr>
          <w:rFonts w:ascii="Times New Roman" w:hAnsi="Times New Roman" w:cs="Times New Roman"/>
          <w:color w:val="000000"/>
          <w:sz w:val="24"/>
          <w:szCs w:val="24"/>
        </w:rPr>
        <w:t xml:space="preserve">ntul de Educatie </w:t>
      </w:r>
      <w:r w:rsidRPr="0068544D">
        <w:rPr>
          <w:rFonts w:ascii="Times New Roman" w:hAnsi="Times New Roman" w:cs="Times New Roman"/>
          <w:color w:val="000000"/>
          <w:sz w:val="24"/>
          <w:szCs w:val="24"/>
        </w:rPr>
        <w:t>al Bisericii Adventiste</w:t>
      </w:r>
      <w:r w:rsidR="0028497E">
        <w:rPr>
          <w:rFonts w:ascii="Times New Roman" w:hAnsi="Times New Roman" w:cs="Times New Roman"/>
          <w:color w:val="000000"/>
          <w:sz w:val="24"/>
          <w:szCs w:val="24"/>
        </w:rPr>
        <w:t>, cât ș</w:t>
      </w:r>
      <w:r w:rsidR="00023C49" w:rsidRPr="0068544D">
        <w:rPr>
          <w:rFonts w:ascii="Times New Roman" w:hAnsi="Times New Roman" w:cs="Times New Roman"/>
          <w:color w:val="000000"/>
          <w:sz w:val="24"/>
          <w:szCs w:val="24"/>
        </w:rPr>
        <w:t>i de catre Mi</w:t>
      </w:r>
      <w:r w:rsidR="0028497E">
        <w:rPr>
          <w:rFonts w:ascii="Times New Roman" w:hAnsi="Times New Roman" w:cs="Times New Roman"/>
          <w:color w:val="000000"/>
          <w:sz w:val="24"/>
          <w:szCs w:val="24"/>
        </w:rPr>
        <w:t>nisterul Educaț</w:t>
      </w:r>
      <w:r w:rsidR="0033258E" w:rsidRPr="0068544D">
        <w:rPr>
          <w:rFonts w:ascii="Times New Roman" w:hAnsi="Times New Roman" w:cs="Times New Roman"/>
          <w:color w:val="000000"/>
          <w:sz w:val="24"/>
          <w:szCs w:val="24"/>
        </w:rPr>
        <w:t>iei Naţionale</w:t>
      </w:r>
      <w:r w:rsidR="00023C49" w:rsidRPr="0068544D">
        <w:rPr>
          <w:rFonts w:ascii="Times New Roman" w:hAnsi="Times New Roman" w:cs="Times New Roman"/>
          <w:color w:val="000000"/>
          <w:sz w:val="24"/>
          <w:szCs w:val="24"/>
        </w:rPr>
        <w:t>.</w:t>
      </w:r>
    </w:p>
    <w:p w:rsidR="00023C49" w:rsidRPr="000728DD" w:rsidRDefault="0028497E" w:rsidP="000728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Rezultatele foarte bune, obț</w:t>
      </w:r>
      <w:r w:rsidR="00023C49" w:rsidRPr="0068544D">
        <w:rPr>
          <w:rFonts w:ascii="Times New Roman" w:hAnsi="Times New Roman" w:cs="Times New Roman"/>
          <w:sz w:val="24"/>
          <w:szCs w:val="24"/>
        </w:rPr>
        <w:t>inute de elevii liceului nost</w:t>
      </w:r>
      <w:r>
        <w:rPr>
          <w:rFonts w:ascii="Times New Roman" w:hAnsi="Times New Roman" w:cs="Times New Roman"/>
          <w:sz w:val="24"/>
          <w:szCs w:val="24"/>
        </w:rPr>
        <w:t>ru la examenele de bacalaureat și admitere în învățămâ</w:t>
      </w:r>
      <w:r w:rsidR="00023C49" w:rsidRPr="0068544D">
        <w:rPr>
          <w:rFonts w:ascii="Times New Roman" w:hAnsi="Times New Roman" w:cs="Times New Roman"/>
          <w:sz w:val="24"/>
          <w:szCs w:val="24"/>
        </w:rPr>
        <w:t>ntul superior dovedes</w:t>
      </w:r>
      <w:r>
        <w:rPr>
          <w:rFonts w:ascii="Times New Roman" w:hAnsi="Times New Roman" w:cs="Times New Roman"/>
          <w:sz w:val="24"/>
          <w:szCs w:val="24"/>
        </w:rPr>
        <w:t>c pregătirea de calitate de care aceștia au beneficiat. Astfel, î</w:t>
      </w:r>
      <w:r w:rsidR="00023C49" w:rsidRPr="0068544D">
        <w:rPr>
          <w:rFonts w:ascii="Times New Roman" w:hAnsi="Times New Roman" w:cs="Times New Roman"/>
          <w:sz w:val="24"/>
          <w:szCs w:val="24"/>
        </w:rPr>
        <w:t xml:space="preserve">n ultimii </w:t>
      </w:r>
      <w:r w:rsidR="00347993">
        <w:rPr>
          <w:rFonts w:ascii="Times New Roman" w:hAnsi="Times New Roman" w:cs="Times New Roman"/>
          <w:sz w:val="24"/>
          <w:szCs w:val="24"/>
        </w:rPr>
        <w:t>20</w:t>
      </w:r>
      <w:r w:rsidR="00023C49" w:rsidRPr="0068544D">
        <w:rPr>
          <w:rFonts w:ascii="Times New Roman" w:hAnsi="Times New Roman" w:cs="Times New Roman"/>
          <w:sz w:val="24"/>
          <w:szCs w:val="24"/>
        </w:rPr>
        <w:t xml:space="preserve"> ani, procentul de promovabilitate al absolventilor Liceului Teologic Adventist “Stefan Demetrescu” </w:t>
      </w:r>
      <w:r w:rsidR="00347993">
        <w:rPr>
          <w:rFonts w:ascii="Times New Roman" w:hAnsi="Times New Roman" w:cs="Times New Roman"/>
          <w:sz w:val="24"/>
          <w:szCs w:val="24"/>
        </w:rPr>
        <w:t xml:space="preserve">nu </w:t>
      </w:r>
      <w:r w:rsidR="00023C49" w:rsidRPr="0068544D">
        <w:rPr>
          <w:rFonts w:ascii="Times New Roman" w:hAnsi="Times New Roman" w:cs="Times New Roman"/>
          <w:sz w:val="24"/>
          <w:szCs w:val="24"/>
        </w:rPr>
        <w:t xml:space="preserve">a fost </w:t>
      </w:r>
      <w:r w:rsidR="00347993">
        <w:rPr>
          <w:rFonts w:ascii="Times New Roman" w:hAnsi="Times New Roman" w:cs="Times New Roman"/>
          <w:sz w:val="24"/>
          <w:szCs w:val="24"/>
        </w:rPr>
        <w:t>mai mic de</w:t>
      </w:r>
      <w:r w:rsidR="00023C49" w:rsidRPr="0068544D">
        <w:rPr>
          <w:rFonts w:ascii="Times New Roman" w:hAnsi="Times New Roman" w:cs="Times New Roman"/>
          <w:sz w:val="24"/>
          <w:szCs w:val="24"/>
        </w:rPr>
        <w:t xml:space="preserve"> 95%. Absolvent</w:t>
      </w:r>
      <w:r w:rsidR="00347993">
        <w:rPr>
          <w:rFonts w:ascii="Times New Roman" w:hAnsi="Times New Roman" w:cs="Times New Roman"/>
          <w:sz w:val="24"/>
          <w:szCs w:val="24"/>
        </w:rPr>
        <w:t>ii Liceului Adventist sunt licențiati sau studenț</w:t>
      </w:r>
      <w:r w:rsidR="00023C49" w:rsidRPr="0068544D">
        <w:rPr>
          <w:rFonts w:ascii="Times New Roman" w:hAnsi="Times New Roman" w:cs="Times New Roman"/>
          <w:sz w:val="24"/>
          <w:szCs w:val="24"/>
        </w:rPr>
        <w:t xml:space="preserve">i ai UMF “Carol Davila”, Universitatii Bucuresti (Facultatile de Filologie, Matematica, Biologie, Istorie), Institutului Politehnic Bucuresti, Academiei de Studii Economice Bucuresti, </w:t>
      </w:r>
      <w:r w:rsidR="00347993">
        <w:rPr>
          <w:rFonts w:ascii="Times New Roman" w:hAnsi="Times New Roman" w:cs="Times New Roman"/>
          <w:sz w:val="24"/>
          <w:szCs w:val="24"/>
        </w:rPr>
        <w:t>Universității Adventus</w:t>
      </w:r>
      <w:r w:rsidR="00023C49" w:rsidRPr="0068544D">
        <w:rPr>
          <w:rFonts w:ascii="Times New Roman" w:hAnsi="Times New Roman" w:cs="Times New Roman"/>
          <w:sz w:val="24"/>
          <w:szCs w:val="24"/>
        </w:rPr>
        <w:t>, Institutului de Arhitectura “Ion Mincu”, Facult</w:t>
      </w:r>
      <w:r w:rsidR="000728DD">
        <w:rPr>
          <w:rFonts w:ascii="Times New Roman" w:hAnsi="Times New Roman" w:cs="Times New Roman"/>
          <w:sz w:val="24"/>
          <w:szCs w:val="24"/>
        </w:rPr>
        <w:t>atii de Medicina din Cluj, s.a.</w:t>
      </w:r>
    </w:p>
    <w:p w:rsidR="00023C49" w:rsidRPr="0068544D" w:rsidRDefault="00023C49" w:rsidP="0051752A">
      <w:pPr>
        <w:spacing w:line="360" w:lineRule="auto"/>
        <w:rPr>
          <w:rFonts w:ascii="Times New Roman" w:hAnsi="Times New Roman" w:cs="Times New Roman"/>
          <w:spacing w:val="-3"/>
          <w:sz w:val="24"/>
          <w:szCs w:val="24"/>
        </w:rPr>
      </w:pPr>
    </w:p>
    <w:p w:rsidR="00023C49" w:rsidRPr="0068544D" w:rsidRDefault="00023C49" w:rsidP="0051752A">
      <w:pPr>
        <w:spacing w:line="360" w:lineRule="auto"/>
        <w:jc w:val="center"/>
        <w:rPr>
          <w:rFonts w:ascii="Times New Roman" w:hAnsi="Times New Roman" w:cs="Times New Roman"/>
          <w:b/>
          <w:spacing w:val="-3"/>
          <w:sz w:val="24"/>
          <w:szCs w:val="24"/>
        </w:rPr>
      </w:pPr>
      <w:r w:rsidRPr="0068544D">
        <w:rPr>
          <w:rFonts w:ascii="Times New Roman" w:hAnsi="Times New Roman" w:cs="Times New Roman"/>
          <w:b/>
          <w:spacing w:val="-3"/>
          <w:sz w:val="24"/>
          <w:szCs w:val="24"/>
        </w:rPr>
        <w:t>LICEUL TEOLOGIC ADVENTIST “STEFAN DEMETRESCU”</w:t>
      </w:r>
    </w:p>
    <w:p w:rsidR="00023C49" w:rsidRPr="0068544D" w:rsidRDefault="00023C49" w:rsidP="0051752A">
      <w:pPr>
        <w:spacing w:line="360" w:lineRule="auto"/>
        <w:jc w:val="center"/>
        <w:rPr>
          <w:rFonts w:ascii="Times New Roman" w:hAnsi="Times New Roman" w:cs="Times New Roman"/>
          <w:b/>
          <w:sz w:val="24"/>
        </w:rPr>
      </w:pPr>
      <w:r w:rsidRPr="0068544D">
        <w:rPr>
          <w:rFonts w:ascii="Times New Roman" w:hAnsi="Times New Roman" w:cs="Times New Roman"/>
          <w:b/>
          <w:spacing w:val="-3"/>
          <w:sz w:val="24"/>
        </w:rPr>
        <w:t xml:space="preserve">DIRECTOR </w:t>
      </w:r>
      <w:r w:rsidR="00347993">
        <w:rPr>
          <w:rFonts w:ascii="Times New Roman" w:hAnsi="Times New Roman" w:cs="Times New Roman"/>
          <w:b/>
          <w:spacing w:val="-3"/>
          <w:sz w:val="24"/>
        </w:rPr>
        <w:t>PRUNĂ LAURENȚIU CĂTĂLIN</w:t>
      </w:r>
    </w:p>
    <w:p w:rsidR="00023C49" w:rsidRPr="0068544D" w:rsidRDefault="00023C49" w:rsidP="0051752A">
      <w:pPr>
        <w:shd w:val="clear" w:color="auto" w:fill="FFFFFF"/>
        <w:spacing w:line="360" w:lineRule="auto"/>
        <w:ind w:left="19"/>
        <w:rPr>
          <w:rFonts w:ascii="Times New Roman" w:hAnsi="Times New Roman" w:cs="Times New Roman"/>
          <w:b/>
          <w:bCs/>
          <w:color w:val="FF0000"/>
          <w:sz w:val="24"/>
          <w:szCs w:val="24"/>
        </w:rPr>
      </w:pPr>
    </w:p>
    <w:p w:rsidR="00023C49" w:rsidRPr="0068544D" w:rsidRDefault="00023C49" w:rsidP="0051752A">
      <w:pPr>
        <w:shd w:val="clear" w:color="auto" w:fill="FFFFFF"/>
        <w:spacing w:line="360" w:lineRule="auto"/>
        <w:ind w:left="19"/>
        <w:rPr>
          <w:rFonts w:ascii="Times New Roman" w:hAnsi="Times New Roman" w:cs="Times New Roman"/>
          <w:b/>
          <w:bCs/>
          <w:sz w:val="24"/>
          <w:szCs w:val="24"/>
        </w:rPr>
      </w:pPr>
      <w:r w:rsidRPr="0068544D">
        <w:rPr>
          <w:rFonts w:ascii="Times New Roman" w:hAnsi="Times New Roman" w:cs="Times New Roman"/>
          <w:b/>
          <w:bCs/>
          <w:sz w:val="24"/>
          <w:szCs w:val="24"/>
        </w:rPr>
        <w:t>1. Trasaturile caracteristice:</w:t>
      </w:r>
    </w:p>
    <w:p w:rsidR="00A26E04" w:rsidRPr="0068544D" w:rsidRDefault="00A26E04" w:rsidP="0051752A">
      <w:pPr>
        <w:shd w:val="clear" w:color="auto" w:fill="FFFFFF"/>
        <w:tabs>
          <w:tab w:val="left" w:pos="283"/>
        </w:tabs>
        <w:spacing w:before="422" w:line="360" w:lineRule="auto"/>
        <w:rPr>
          <w:rFonts w:ascii="Times New Roman" w:hAnsi="Times New Roman" w:cs="Times New Roman"/>
          <w:color w:val="000000"/>
          <w:sz w:val="24"/>
          <w:szCs w:val="24"/>
        </w:rPr>
      </w:pPr>
      <w:r w:rsidRPr="0068544D">
        <w:rPr>
          <w:rFonts w:ascii="Times New Roman" w:hAnsi="Times New Roman" w:cs="Times New Roman"/>
          <w:b/>
          <w:bCs/>
          <w:color w:val="000000"/>
          <w:spacing w:val="-11"/>
          <w:sz w:val="24"/>
          <w:szCs w:val="24"/>
        </w:rPr>
        <w:t>A.</w:t>
      </w:r>
      <w:r w:rsidRPr="0068544D">
        <w:rPr>
          <w:rFonts w:ascii="Times New Roman" w:hAnsi="Times New Roman" w:cs="Times New Roman"/>
          <w:b/>
          <w:bCs/>
          <w:color w:val="000000"/>
          <w:sz w:val="24"/>
          <w:szCs w:val="24"/>
        </w:rPr>
        <w:tab/>
        <w:t>Populatia scolara</w:t>
      </w:r>
      <w:r w:rsidRPr="0068544D">
        <w:rPr>
          <w:rFonts w:ascii="Times New Roman" w:hAnsi="Times New Roman" w:cs="Times New Roman"/>
          <w:color w:val="000000"/>
          <w:sz w:val="24"/>
          <w:szCs w:val="24"/>
        </w:rPr>
        <w:t>:</w:t>
      </w:r>
    </w:p>
    <w:p w:rsidR="00A26E04" w:rsidRPr="0068544D" w:rsidRDefault="00A26E04" w:rsidP="0051752A">
      <w:pPr>
        <w:numPr>
          <w:ilvl w:val="0"/>
          <w:numId w:val="28"/>
        </w:numPr>
        <w:shd w:val="clear" w:color="auto" w:fill="FFFFFF"/>
        <w:tabs>
          <w:tab w:val="left" w:pos="1805"/>
        </w:tabs>
        <w:spacing w:line="360" w:lineRule="auto"/>
        <w:rPr>
          <w:rFonts w:ascii="Times New Roman" w:hAnsi="Times New Roman" w:cs="Times New Roman"/>
          <w:color w:val="000000"/>
          <w:spacing w:val="-2"/>
          <w:sz w:val="24"/>
          <w:szCs w:val="24"/>
        </w:rPr>
      </w:pPr>
      <w:r w:rsidRPr="0068544D">
        <w:rPr>
          <w:rFonts w:ascii="Times New Roman" w:hAnsi="Times New Roman" w:cs="Times New Roman"/>
          <w:color w:val="000000"/>
          <w:spacing w:val="-2"/>
          <w:sz w:val="24"/>
          <w:szCs w:val="24"/>
        </w:rPr>
        <w:t xml:space="preserve">Numar de elevi: </w:t>
      </w:r>
      <w:r w:rsidRPr="0068544D">
        <w:rPr>
          <w:rFonts w:ascii="Times New Roman" w:hAnsi="Times New Roman" w:cs="Times New Roman"/>
          <w:spacing w:val="-2"/>
          <w:sz w:val="24"/>
          <w:szCs w:val="24"/>
        </w:rPr>
        <w:t>3</w:t>
      </w:r>
      <w:r w:rsidR="00347993">
        <w:rPr>
          <w:rFonts w:ascii="Times New Roman" w:hAnsi="Times New Roman" w:cs="Times New Roman"/>
          <w:spacing w:val="-2"/>
          <w:sz w:val="24"/>
          <w:szCs w:val="24"/>
        </w:rPr>
        <w:t>91</w:t>
      </w:r>
      <w:r w:rsidRPr="0068544D">
        <w:rPr>
          <w:rFonts w:ascii="Times New Roman" w:hAnsi="Times New Roman" w:cs="Times New Roman"/>
          <w:spacing w:val="-2"/>
          <w:sz w:val="24"/>
          <w:szCs w:val="24"/>
        </w:rPr>
        <w:t xml:space="preserve"> </w:t>
      </w:r>
      <w:r w:rsidRPr="0068544D">
        <w:rPr>
          <w:rFonts w:ascii="Times New Roman" w:hAnsi="Times New Roman" w:cs="Times New Roman"/>
          <w:color w:val="000000"/>
          <w:spacing w:val="-2"/>
          <w:sz w:val="24"/>
          <w:szCs w:val="24"/>
        </w:rPr>
        <w:t>(anul</w:t>
      </w:r>
      <w:r w:rsidR="001D76BD" w:rsidRPr="0068544D">
        <w:rPr>
          <w:rFonts w:ascii="Times New Roman" w:hAnsi="Times New Roman" w:cs="Times New Roman"/>
          <w:color w:val="000000"/>
          <w:spacing w:val="-2"/>
          <w:sz w:val="24"/>
          <w:szCs w:val="24"/>
        </w:rPr>
        <w:t xml:space="preserve"> scolar 202</w:t>
      </w:r>
      <w:r w:rsidR="00347993">
        <w:rPr>
          <w:rFonts w:ascii="Times New Roman" w:hAnsi="Times New Roman" w:cs="Times New Roman"/>
          <w:color w:val="000000"/>
          <w:spacing w:val="-2"/>
          <w:sz w:val="24"/>
          <w:szCs w:val="24"/>
        </w:rPr>
        <w:t>2</w:t>
      </w:r>
      <w:r w:rsidR="001D76BD" w:rsidRPr="0068544D">
        <w:rPr>
          <w:rFonts w:ascii="Times New Roman" w:hAnsi="Times New Roman" w:cs="Times New Roman"/>
          <w:color w:val="000000"/>
          <w:spacing w:val="-2"/>
          <w:sz w:val="24"/>
          <w:szCs w:val="24"/>
        </w:rPr>
        <w:t>-202</w:t>
      </w:r>
      <w:r w:rsidR="00347993">
        <w:rPr>
          <w:rFonts w:ascii="Times New Roman" w:hAnsi="Times New Roman" w:cs="Times New Roman"/>
          <w:color w:val="000000"/>
          <w:spacing w:val="-2"/>
          <w:sz w:val="24"/>
          <w:szCs w:val="24"/>
        </w:rPr>
        <w:t>3</w:t>
      </w:r>
      <w:r w:rsidRPr="0068544D">
        <w:rPr>
          <w:rFonts w:ascii="Times New Roman" w:hAnsi="Times New Roman" w:cs="Times New Roman"/>
          <w:color w:val="000000"/>
          <w:spacing w:val="-2"/>
          <w:sz w:val="24"/>
          <w:szCs w:val="24"/>
        </w:rPr>
        <w:t>)</w:t>
      </w:r>
      <w:r w:rsidR="007A43CE" w:rsidRPr="0068544D">
        <w:rPr>
          <w:rFonts w:ascii="Times New Roman" w:hAnsi="Times New Roman" w:cs="Times New Roman"/>
          <w:color w:val="000000"/>
          <w:spacing w:val="-2"/>
          <w:sz w:val="24"/>
          <w:szCs w:val="24"/>
        </w:rPr>
        <w:t xml:space="preserve"> </w:t>
      </w:r>
    </w:p>
    <w:p w:rsidR="00A26E04" w:rsidRPr="0068544D" w:rsidRDefault="00A26E04" w:rsidP="0051752A">
      <w:pPr>
        <w:numPr>
          <w:ilvl w:val="0"/>
          <w:numId w:val="28"/>
        </w:numPr>
        <w:shd w:val="clear" w:color="auto" w:fill="FFFFFF"/>
        <w:tabs>
          <w:tab w:val="left" w:pos="1805"/>
        </w:tabs>
        <w:spacing w:before="5" w:line="360" w:lineRule="auto"/>
        <w:rPr>
          <w:rFonts w:ascii="Times New Roman" w:hAnsi="Times New Roman" w:cs="Times New Roman"/>
          <w:color w:val="000000"/>
          <w:sz w:val="24"/>
          <w:szCs w:val="24"/>
        </w:rPr>
      </w:pPr>
      <w:r w:rsidRPr="0068544D">
        <w:rPr>
          <w:rFonts w:ascii="Times New Roman" w:hAnsi="Times New Roman" w:cs="Times New Roman"/>
          <w:color w:val="000000"/>
          <w:sz w:val="24"/>
          <w:szCs w:val="24"/>
        </w:rPr>
        <w:t>Numar de clase: 1</w:t>
      </w:r>
      <w:r w:rsidR="00347993">
        <w:rPr>
          <w:rFonts w:ascii="Times New Roman" w:hAnsi="Times New Roman" w:cs="Times New Roman"/>
          <w:color w:val="000000"/>
          <w:sz w:val="24"/>
          <w:szCs w:val="24"/>
        </w:rPr>
        <w:t>4</w:t>
      </w:r>
    </w:p>
    <w:p w:rsidR="00A26E04" w:rsidRPr="0068544D" w:rsidRDefault="00A26E04" w:rsidP="0051752A">
      <w:pPr>
        <w:numPr>
          <w:ilvl w:val="0"/>
          <w:numId w:val="28"/>
        </w:numPr>
        <w:shd w:val="clear" w:color="auto" w:fill="FFFFFF"/>
        <w:tabs>
          <w:tab w:val="left" w:pos="1805"/>
        </w:tabs>
        <w:spacing w:before="5" w:line="360" w:lineRule="auto"/>
        <w:rPr>
          <w:rFonts w:ascii="Times New Roman" w:hAnsi="Times New Roman" w:cs="Times New Roman"/>
          <w:color w:val="000000"/>
          <w:spacing w:val="-2"/>
          <w:sz w:val="24"/>
          <w:szCs w:val="24"/>
        </w:rPr>
      </w:pPr>
      <w:r w:rsidRPr="0068544D">
        <w:rPr>
          <w:rFonts w:ascii="Times New Roman" w:hAnsi="Times New Roman" w:cs="Times New Roman"/>
          <w:color w:val="000000"/>
          <w:spacing w:val="-2"/>
          <w:sz w:val="24"/>
          <w:szCs w:val="24"/>
        </w:rPr>
        <w:t>Mediu de provenienta: urban si rural.</w:t>
      </w:r>
    </w:p>
    <w:p w:rsidR="00A26E04" w:rsidRPr="0068544D" w:rsidRDefault="00A26E04" w:rsidP="0051752A">
      <w:pPr>
        <w:numPr>
          <w:ilvl w:val="0"/>
          <w:numId w:val="28"/>
        </w:numPr>
        <w:shd w:val="clear" w:color="auto" w:fill="FFFFFF"/>
        <w:tabs>
          <w:tab w:val="left" w:pos="1805"/>
        </w:tabs>
        <w:spacing w:line="360" w:lineRule="auto"/>
        <w:rPr>
          <w:rFonts w:ascii="Times New Roman" w:hAnsi="Times New Roman" w:cs="Times New Roman"/>
          <w:color w:val="000000"/>
          <w:spacing w:val="-1"/>
          <w:sz w:val="24"/>
          <w:szCs w:val="24"/>
        </w:rPr>
      </w:pPr>
      <w:r w:rsidRPr="0068544D">
        <w:rPr>
          <w:rFonts w:ascii="Times New Roman" w:hAnsi="Times New Roman" w:cs="Times New Roman"/>
          <w:color w:val="000000"/>
          <w:spacing w:val="-1"/>
          <w:sz w:val="24"/>
          <w:szCs w:val="24"/>
        </w:rPr>
        <w:t>Religia</w:t>
      </w:r>
      <w:r w:rsidRPr="0068544D">
        <w:rPr>
          <w:rFonts w:ascii="Times New Roman" w:hAnsi="Times New Roman" w:cs="Times New Roman"/>
          <w:spacing w:val="-1"/>
          <w:sz w:val="24"/>
          <w:szCs w:val="24"/>
        </w:rPr>
        <w:t xml:space="preserve">: </w:t>
      </w:r>
      <w:r w:rsidR="00723C46">
        <w:rPr>
          <w:rFonts w:ascii="Times New Roman" w:hAnsi="Times New Roman" w:cs="Times New Roman"/>
          <w:spacing w:val="-1"/>
          <w:sz w:val="24"/>
          <w:szCs w:val="24"/>
        </w:rPr>
        <w:t>77,</w:t>
      </w:r>
      <w:r w:rsidR="00E000F0" w:rsidRPr="0068544D">
        <w:rPr>
          <w:rFonts w:ascii="Times New Roman" w:hAnsi="Times New Roman" w:cs="Times New Roman"/>
          <w:spacing w:val="-1"/>
          <w:sz w:val="24"/>
          <w:szCs w:val="24"/>
        </w:rPr>
        <w:t>5</w:t>
      </w:r>
      <w:r w:rsidR="007A43CE" w:rsidRPr="0068544D">
        <w:rPr>
          <w:rFonts w:ascii="Times New Roman" w:hAnsi="Times New Roman" w:cs="Times New Roman"/>
          <w:spacing w:val="-1"/>
          <w:sz w:val="24"/>
          <w:szCs w:val="24"/>
        </w:rPr>
        <w:t xml:space="preserve"> %</w:t>
      </w:r>
      <w:r w:rsidR="00E000F0" w:rsidRPr="0068544D">
        <w:rPr>
          <w:rFonts w:ascii="Times New Roman" w:hAnsi="Times New Roman" w:cs="Times New Roman"/>
          <w:spacing w:val="-1"/>
          <w:sz w:val="24"/>
          <w:szCs w:val="24"/>
        </w:rPr>
        <w:t xml:space="preserve"> </w:t>
      </w:r>
      <w:r w:rsidRPr="0068544D">
        <w:rPr>
          <w:rFonts w:ascii="Times New Roman" w:hAnsi="Times New Roman" w:cs="Times New Roman"/>
          <w:spacing w:val="-1"/>
          <w:sz w:val="24"/>
          <w:szCs w:val="24"/>
        </w:rPr>
        <w:t xml:space="preserve">din familii adventiste, </w:t>
      </w:r>
      <w:r w:rsidR="00723C46">
        <w:rPr>
          <w:rFonts w:ascii="Times New Roman" w:hAnsi="Times New Roman" w:cs="Times New Roman"/>
          <w:spacing w:val="-1"/>
          <w:sz w:val="24"/>
          <w:szCs w:val="24"/>
        </w:rPr>
        <w:t>22,5</w:t>
      </w:r>
      <w:r w:rsidRPr="0068544D">
        <w:rPr>
          <w:rFonts w:ascii="Times New Roman" w:hAnsi="Times New Roman" w:cs="Times New Roman"/>
          <w:spacing w:val="-1"/>
          <w:sz w:val="24"/>
          <w:szCs w:val="24"/>
        </w:rPr>
        <w:t>% din familii de alte religii</w:t>
      </w:r>
      <w:r w:rsidRPr="0068544D">
        <w:rPr>
          <w:rFonts w:ascii="Times New Roman" w:hAnsi="Times New Roman" w:cs="Times New Roman"/>
          <w:color w:val="000000"/>
          <w:spacing w:val="-1"/>
          <w:sz w:val="24"/>
          <w:szCs w:val="24"/>
        </w:rPr>
        <w:t>.</w:t>
      </w:r>
    </w:p>
    <w:p w:rsidR="00A26E04" w:rsidRPr="0068544D" w:rsidRDefault="00A26E04" w:rsidP="0051752A">
      <w:pPr>
        <w:shd w:val="clear" w:color="auto" w:fill="FFFFFF"/>
        <w:tabs>
          <w:tab w:val="left" w:pos="283"/>
        </w:tabs>
        <w:spacing w:before="10" w:line="360" w:lineRule="auto"/>
        <w:rPr>
          <w:rFonts w:ascii="Times New Roman" w:hAnsi="Times New Roman" w:cs="Times New Roman"/>
          <w:color w:val="000000"/>
          <w:sz w:val="24"/>
          <w:szCs w:val="24"/>
        </w:rPr>
      </w:pPr>
      <w:r w:rsidRPr="0068544D">
        <w:rPr>
          <w:rFonts w:ascii="Times New Roman" w:hAnsi="Times New Roman" w:cs="Times New Roman"/>
          <w:b/>
          <w:color w:val="000000"/>
          <w:spacing w:val="-12"/>
          <w:sz w:val="24"/>
          <w:szCs w:val="24"/>
        </w:rPr>
        <w:t>B</w:t>
      </w:r>
      <w:r w:rsidRPr="0068544D">
        <w:rPr>
          <w:rFonts w:ascii="Times New Roman" w:hAnsi="Times New Roman" w:cs="Times New Roman"/>
          <w:color w:val="000000"/>
          <w:spacing w:val="-12"/>
          <w:sz w:val="24"/>
          <w:szCs w:val="24"/>
        </w:rPr>
        <w:t>.</w:t>
      </w:r>
      <w:r w:rsidRPr="0068544D">
        <w:rPr>
          <w:rFonts w:ascii="Times New Roman" w:hAnsi="Times New Roman" w:cs="Times New Roman"/>
          <w:b/>
          <w:bCs/>
          <w:color w:val="000000"/>
          <w:sz w:val="24"/>
          <w:szCs w:val="24"/>
        </w:rPr>
        <w:tab/>
        <w:t>Personalul scolii</w:t>
      </w:r>
      <w:r w:rsidRPr="0068544D">
        <w:rPr>
          <w:rFonts w:ascii="Times New Roman" w:hAnsi="Times New Roman" w:cs="Times New Roman"/>
          <w:color w:val="000000"/>
          <w:sz w:val="24"/>
          <w:szCs w:val="24"/>
        </w:rPr>
        <w:t>:</w:t>
      </w:r>
    </w:p>
    <w:p w:rsidR="00A26E04" w:rsidRPr="0068544D" w:rsidRDefault="001D76BD" w:rsidP="0051752A">
      <w:pPr>
        <w:numPr>
          <w:ilvl w:val="0"/>
          <w:numId w:val="27"/>
        </w:numPr>
        <w:shd w:val="clear" w:color="auto" w:fill="FFFFFF"/>
        <w:tabs>
          <w:tab w:val="left" w:pos="1810"/>
        </w:tabs>
        <w:spacing w:line="360" w:lineRule="auto"/>
        <w:rPr>
          <w:rFonts w:ascii="Times New Roman" w:hAnsi="Times New Roman" w:cs="Times New Roman"/>
          <w:color w:val="000000"/>
          <w:spacing w:val="-1"/>
          <w:sz w:val="24"/>
          <w:szCs w:val="24"/>
        </w:rPr>
      </w:pPr>
      <w:r w:rsidRPr="0068544D">
        <w:rPr>
          <w:rFonts w:ascii="Times New Roman" w:hAnsi="Times New Roman" w:cs="Times New Roman"/>
          <w:color w:val="000000"/>
          <w:spacing w:val="-1"/>
          <w:sz w:val="24"/>
          <w:szCs w:val="24"/>
        </w:rPr>
        <w:t>Didactic: 2</w:t>
      </w:r>
      <w:r w:rsidR="00D0352F">
        <w:rPr>
          <w:rFonts w:ascii="Times New Roman" w:hAnsi="Times New Roman" w:cs="Times New Roman"/>
          <w:color w:val="000000"/>
          <w:spacing w:val="-1"/>
          <w:sz w:val="24"/>
          <w:szCs w:val="24"/>
        </w:rPr>
        <w:t>6</w:t>
      </w:r>
      <w:r w:rsidR="00723C46">
        <w:rPr>
          <w:rFonts w:ascii="Times New Roman" w:hAnsi="Times New Roman" w:cs="Times New Roman"/>
          <w:color w:val="000000"/>
          <w:spacing w:val="-1"/>
          <w:sz w:val="24"/>
          <w:szCs w:val="24"/>
        </w:rPr>
        <w:t xml:space="preserve"> </w:t>
      </w:r>
      <w:r w:rsidR="00A26E04" w:rsidRPr="0068544D">
        <w:rPr>
          <w:rFonts w:ascii="Times New Roman" w:hAnsi="Times New Roman" w:cs="Times New Roman"/>
          <w:color w:val="000000"/>
          <w:spacing w:val="-1"/>
          <w:sz w:val="24"/>
          <w:szCs w:val="24"/>
        </w:rPr>
        <w:t xml:space="preserve"> cadre didactice</w:t>
      </w:r>
    </w:p>
    <w:p w:rsidR="00A26E04" w:rsidRPr="0068544D" w:rsidRDefault="00A26E04" w:rsidP="0051752A">
      <w:pPr>
        <w:numPr>
          <w:ilvl w:val="0"/>
          <w:numId w:val="27"/>
        </w:numPr>
        <w:shd w:val="clear" w:color="auto" w:fill="FFFFFF"/>
        <w:tabs>
          <w:tab w:val="left" w:pos="1810"/>
        </w:tabs>
        <w:spacing w:line="360" w:lineRule="auto"/>
        <w:rPr>
          <w:rFonts w:ascii="Times New Roman" w:hAnsi="Times New Roman" w:cs="Times New Roman"/>
          <w:color w:val="000000"/>
          <w:spacing w:val="-1"/>
          <w:sz w:val="24"/>
          <w:szCs w:val="24"/>
        </w:rPr>
      </w:pPr>
      <w:r w:rsidRPr="0068544D">
        <w:rPr>
          <w:rFonts w:ascii="Times New Roman" w:hAnsi="Times New Roman" w:cs="Times New Roman"/>
          <w:color w:val="000000"/>
          <w:spacing w:val="-1"/>
          <w:sz w:val="24"/>
          <w:szCs w:val="24"/>
        </w:rPr>
        <w:t>Didact</w:t>
      </w:r>
      <w:r w:rsidR="00251FDD" w:rsidRPr="0068544D">
        <w:rPr>
          <w:rFonts w:ascii="Times New Roman" w:hAnsi="Times New Roman" w:cs="Times New Roman"/>
          <w:color w:val="000000"/>
          <w:spacing w:val="-1"/>
          <w:sz w:val="24"/>
          <w:szCs w:val="24"/>
        </w:rPr>
        <w:t>ic auxiliar: 9</w:t>
      </w:r>
      <w:r w:rsidRPr="0068544D">
        <w:rPr>
          <w:rFonts w:ascii="Times New Roman" w:hAnsi="Times New Roman" w:cs="Times New Roman"/>
          <w:color w:val="000000"/>
          <w:spacing w:val="-1"/>
          <w:sz w:val="24"/>
          <w:szCs w:val="24"/>
        </w:rPr>
        <w:t xml:space="preserve"> persoane</w:t>
      </w:r>
    </w:p>
    <w:p w:rsidR="00A26E04" w:rsidRPr="0068544D" w:rsidRDefault="00251FDD" w:rsidP="0051752A">
      <w:pPr>
        <w:numPr>
          <w:ilvl w:val="0"/>
          <w:numId w:val="27"/>
        </w:numPr>
        <w:shd w:val="clear" w:color="auto" w:fill="FFFFFF"/>
        <w:tabs>
          <w:tab w:val="left" w:pos="1810"/>
        </w:tabs>
        <w:spacing w:line="360" w:lineRule="auto"/>
        <w:rPr>
          <w:rFonts w:ascii="Times New Roman" w:hAnsi="Times New Roman" w:cs="Times New Roman"/>
          <w:color w:val="000000"/>
          <w:spacing w:val="-1"/>
          <w:sz w:val="24"/>
          <w:szCs w:val="24"/>
        </w:rPr>
      </w:pPr>
      <w:r w:rsidRPr="0068544D">
        <w:rPr>
          <w:rFonts w:ascii="Times New Roman" w:hAnsi="Times New Roman" w:cs="Times New Roman"/>
          <w:color w:val="000000"/>
          <w:spacing w:val="-1"/>
          <w:sz w:val="24"/>
          <w:szCs w:val="24"/>
        </w:rPr>
        <w:t>Nedidactic: 1</w:t>
      </w:r>
      <w:r w:rsidR="004F4929">
        <w:rPr>
          <w:rFonts w:ascii="Times New Roman" w:hAnsi="Times New Roman" w:cs="Times New Roman"/>
          <w:color w:val="000000"/>
          <w:spacing w:val="-1"/>
          <w:sz w:val="24"/>
          <w:szCs w:val="24"/>
        </w:rPr>
        <w:t>6</w:t>
      </w:r>
      <w:r w:rsidR="00A26E04" w:rsidRPr="0068544D">
        <w:rPr>
          <w:rFonts w:ascii="Times New Roman" w:hAnsi="Times New Roman" w:cs="Times New Roman"/>
          <w:color w:val="000000"/>
          <w:spacing w:val="-1"/>
          <w:sz w:val="24"/>
          <w:szCs w:val="24"/>
        </w:rPr>
        <w:t xml:space="preserve"> persoane</w:t>
      </w:r>
    </w:p>
    <w:p w:rsidR="00A26E04" w:rsidRPr="0068544D" w:rsidRDefault="00A26E04" w:rsidP="0051752A">
      <w:pPr>
        <w:shd w:val="clear" w:color="auto" w:fill="FFFFFF"/>
        <w:tabs>
          <w:tab w:val="left" w:pos="283"/>
        </w:tabs>
        <w:spacing w:before="5" w:line="360" w:lineRule="auto"/>
        <w:rPr>
          <w:rFonts w:ascii="Times New Roman" w:hAnsi="Times New Roman" w:cs="Times New Roman"/>
          <w:color w:val="FF0000"/>
          <w:sz w:val="24"/>
          <w:szCs w:val="24"/>
        </w:rPr>
      </w:pPr>
      <w:r w:rsidRPr="0068544D">
        <w:rPr>
          <w:rFonts w:ascii="Times New Roman" w:hAnsi="Times New Roman" w:cs="Times New Roman"/>
          <w:b/>
          <w:color w:val="000000"/>
          <w:spacing w:val="-2"/>
          <w:sz w:val="24"/>
          <w:szCs w:val="24"/>
        </w:rPr>
        <w:t>C.</w:t>
      </w:r>
      <w:r w:rsidRPr="0068544D">
        <w:rPr>
          <w:rFonts w:ascii="Times New Roman" w:hAnsi="Times New Roman" w:cs="Times New Roman"/>
          <w:b/>
          <w:color w:val="000000"/>
          <w:sz w:val="24"/>
          <w:szCs w:val="24"/>
        </w:rPr>
        <w:tab/>
      </w:r>
      <w:r w:rsidRPr="0068544D">
        <w:rPr>
          <w:rFonts w:ascii="Times New Roman" w:hAnsi="Times New Roman" w:cs="Times New Roman"/>
          <w:b/>
          <w:bCs/>
          <w:color w:val="000000"/>
          <w:sz w:val="24"/>
          <w:szCs w:val="24"/>
        </w:rPr>
        <w:t>Calitatea personalului</w:t>
      </w:r>
      <w:r w:rsidRPr="0068544D">
        <w:rPr>
          <w:rFonts w:ascii="Times New Roman" w:hAnsi="Times New Roman" w:cs="Times New Roman"/>
          <w:color w:val="000000"/>
          <w:sz w:val="24"/>
          <w:szCs w:val="24"/>
        </w:rPr>
        <w:t xml:space="preserve"> </w:t>
      </w:r>
      <w:r w:rsidRPr="0068544D">
        <w:rPr>
          <w:rFonts w:ascii="Times New Roman" w:hAnsi="Times New Roman" w:cs="Times New Roman"/>
          <w:b/>
          <w:bCs/>
          <w:color w:val="000000"/>
          <w:sz w:val="24"/>
          <w:szCs w:val="24"/>
        </w:rPr>
        <w:t>didactic</w:t>
      </w:r>
      <w:r w:rsidRPr="0068544D">
        <w:rPr>
          <w:rFonts w:ascii="Times New Roman" w:hAnsi="Times New Roman" w:cs="Times New Roman"/>
          <w:color w:val="000000"/>
          <w:sz w:val="24"/>
          <w:szCs w:val="24"/>
        </w:rPr>
        <w:t>:</w:t>
      </w:r>
    </w:p>
    <w:p w:rsidR="00A26E04" w:rsidRPr="0068544D" w:rsidRDefault="004F4929" w:rsidP="0051752A">
      <w:pPr>
        <w:numPr>
          <w:ilvl w:val="0"/>
          <w:numId w:val="26"/>
        </w:numPr>
        <w:shd w:val="clear" w:color="auto" w:fill="FFFFFF"/>
        <w:tabs>
          <w:tab w:val="left" w:pos="182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Calificat: 100% numar - 26</w:t>
      </w:r>
    </w:p>
    <w:p w:rsidR="00A26E04" w:rsidRPr="0068544D" w:rsidRDefault="00A26E04" w:rsidP="0051752A">
      <w:pPr>
        <w:shd w:val="clear" w:color="auto" w:fill="FFFFFF"/>
        <w:tabs>
          <w:tab w:val="left" w:pos="283"/>
        </w:tabs>
        <w:spacing w:line="360" w:lineRule="auto"/>
        <w:rPr>
          <w:rFonts w:ascii="Times New Roman" w:hAnsi="Times New Roman" w:cs="Times New Roman"/>
          <w:b/>
          <w:bCs/>
          <w:sz w:val="24"/>
          <w:szCs w:val="24"/>
        </w:rPr>
      </w:pPr>
      <w:r w:rsidRPr="0068544D">
        <w:rPr>
          <w:rFonts w:ascii="Times New Roman" w:hAnsi="Times New Roman" w:cs="Times New Roman"/>
          <w:b/>
          <w:bCs/>
          <w:spacing w:val="-11"/>
          <w:sz w:val="24"/>
        </w:rPr>
        <w:t>D.</w:t>
      </w:r>
      <w:r w:rsidRPr="0068544D">
        <w:rPr>
          <w:rFonts w:ascii="Times New Roman" w:hAnsi="Times New Roman" w:cs="Times New Roman"/>
          <w:b/>
          <w:bCs/>
          <w:sz w:val="24"/>
        </w:rPr>
        <w:tab/>
      </w:r>
      <w:r w:rsidRPr="0068544D">
        <w:rPr>
          <w:rFonts w:ascii="Times New Roman" w:hAnsi="Times New Roman" w:cs="Times New Roman"/>
          <w:b/>
          <w:bCs/>
          <w:sz w:val="24"/>
          <w:szCs w:val="24"/>
        </w:rPr>
        <w:t>Indicatori de evaluare a performantei:</w:t>
      </w:r>
    </w:p>
    <w:p w:rsidR="00A26E04" w:rsidRPr="007160BB" w:rsidRDefault="00A26E04" w:rsidP="0002401B">
      <w:pPr>
        <w:numPr>
          <w:ilvl w:val="0"/>
          <w:numId w:val="37"/>
        </w:numPr>
        <w:shd w:val="clear" w:color="auto" w:fill="FFFFFF"/>
        <w:tabs>
          <w:tab w:val="left" w:pos="3312"/>
        </w:tabs>
        <w:spacing w:before="82" w:line="360" w:lineRule="auto"/>
        <w:jc w:val="both"/>
        <w:rPr>
          <w:rFonts w:ascii="Times New Roman" w:hAnsi="Times New Roman" w:cs="Times New Roman"/>
          <w:spacing w:val="-2"/>
          <w:sz w:val="24"/>
          <w:szCs w:val="24"/>
        </w:rPr>
      </w:pPr>
      <w:r w:rsidRPr="007160BB">
        <w:rPr>
          <w:rFonts w:ascii="Times New Roman" w:hAnsi="Times New Roman" w:cs="Times New Roman"/>
          <w:sz w:val="24"/>
          <w:szCs w:val="24"/>
        </w:rPr>
        <w:t>Rezultate scolare: î</w:t>
      </w:r>
      <w:r w:rsidR="004F4929" w:rsidRPr="007160BB">
        <w:rPr>
          <w:rFonts w:ascii="Times New Roman" w:hAnsi="Times New Roman" w:cs="Times New Roman"/>
          <w:sz w:val="24"/>
          <w:szCs w:val="24"/>
        </w:rPr>
        <w:t>n anul scolar 2021</w:t>
      </w:r>
      <w:r w:rsidR="00251FDD" w:rsidRPr="007160BB">
        <w:rPr>
          <w:rFonts w:ascii="Times New Roman" w:hAnsi="Times New Roman" w:cs="Times New Roman"/>
          <w:sz w:val="24"/>
          <w:szCs w:val="24"/>
        </w:rPr>
        <w:t>-2020</w:t>
      </w:r>
      <w:r w:rsidRPr="007160BB">
        <w:rPr>
          <w:rFonts w:ascii="Times New Roman" w:hAnsi="Times New Roman" w:cs="Times New Roman"/>
          <w:sz w:val="24"/>
          <w:szCs w:val="24"/>
        </w:rPr>
        <w:t xml:space="preserve">: </w:t>
      </w:r>
      <w:r w:rsidR="004F4929" w:rsidRPr="007160BB">
        <w:rPr>
          <w:rFonts w:ascii="Times New Roman" w:hAnsi="Times New Roman" w:cs="Times New Roman"/>
          <w:sz w:val="24"/>
          <w:szCs w:val="24"/>
        </w:rPr>
        <w:t xml:space="preserve">0,28% au obtinut media </w:t>
      </w:r>
      <w:r w:rsidR="004F4929" w:rsidRPr="007160BB">
        <w:rPr>
          <w:rFonts w:ascii="Times New Roman" w:hAnsi="Times New Roman" w:cs="Times New Roman"/>
          <w:spacing w:val="-2"/>
          <w:sz w:val="24"/>
          <w:szCs w:val="24"/>
        </w:rPr>
        <w:t xml:space="preserve">generala cuprinsă </w:t>
      </w:r>
      <w:r w:rsidR="004F4929" w:rsidRPr="007160BB">
        <w:rPr>
          <w:rFonts w:ascii="Times New Roman" w:hAnsi="Times New Roman" w:cs="Times New Roman"/>
          <w:sz w:val="24"/>
          <w:szCs w:val="24"/>
        </w:rPr>
        <w:t>6-6,99</w:t>
      </w:r>
      <w:r w:rsidR="004F4929" w:rsidRPr="007160BB">
        <w:rPr>
          <w:rFonts w:ascii="Times New Roman" w:hAnsi="Times New Roman" w:cs="Times New Roman"/>
          <w:spacing w:val="-2"/>
          <w:sz w:val="24"/>
          <w:szCs w:val="24"/>
        </w:rPr>
        <w:t xml:space="preserve">; </w:t>
      </w:r>
      <w:r w:rsidR="004F4929" w:rsidRPr="007160BB">
        <w:rPr>
          <w:rFonts w:ascii="Times New Roman" w:hAnsi="Times New Roman" w:cs="Times New Roman"/>
          <w:sz w:val="24"/>
          <w:szCs w:val="24"/>
        </w:rPr>
        <w:t>10,86</w:t>
      </w:r>
      <w:r w:rsidR="00465BC6" w:rsidRPr="007160BB">
        <w:rPr>
          <w:rFonts w:ascii="Times New Roman" w:hAnsi="Times New Roman" w:cs="Times New Roman"/>
          <w:sz w:val="24"/>
          <w:szCs w:val="24"/>
        </w:rPr>
        <w:t xml:space="preserve"> </w:t>
      </w:r>
      <w:r w:rsidRPr="007160BB">
        <w:rPr>
          <w:rFonts w:ascii="Times New Roman" w:hAnsi="Times New Roman" w:cs="Times New Roman"/>
          <w:sz w:val="24"/>
          <w:szCs w:val="24"/>
        </w:rPr>
        <w:t xml:space="preserve">% dintre elevi au obtinut media </w:t>
      </w:r>
      <w:r w:rsidRPr="007160BB">
        <w:rPr>
          <w:rFonts w:ascii="Times New Roman" w:hAnsi="Times New Roman" w:cs="Times New Roman"/>
          <w:spacing w:val="-2"/>
          <w:sz w:val="24"/>
          <w:szCs w:val="24"/>
        </w:rPr>
        <w:t>generala cuprinsă între 7-7,99</w:t>
      </w:r>
      <w:r w:rsidRPr="007160BB">
        <w:rPr>
          <w:rFonts w:ascii="Times New Roman" w:hAnsi="Times New Roman" w:cs="Times New Roman"/>
          <w:sz w:val="24"/>
          <w:szCs w:val="24"/>
        </w:rPr>
        <w:t xml:space="preserve">;  </w:t>
      </w:r>
      <w:r w:rsidR="004F4929" w:rsidRPr="007160BB">
        <w:rPr>
          <w:rFonts w:ascii="Times New Roman" w:hAnsi="Times New Roman" w:cs="Times New Roman"/>
          <w:sz w:val="24"/>
          <w:szCs w:val="24"/>
        </w:rPr>
        <w:t>32,87</w:t>
      </w:r>
      <w:r w:rsidR="00465BC6" w:rsidRPr="007160BB">
        <w:rPr>
          <w:rFonts w:ascii="Times New Roman" w:hAnsi="Times New Roman" w:cs="Times New Roman"/>
          <w:sz w:val="24"/>
          <w:szCs w:val="24"/>
        </w:rPr>
        <w:t xml:space="preserve"> </w:t>
      </w:r>
      <w:r w:rsidR="009D016E" w:rsidRPr="007160BB">
        <w:rPr>
          <w:rFonts w:ascii="Times New Roman" w:hAnsi="Times New Roman" w:cs="Times New Roman"/>
          <w:sz w:val="24"/>
          <w:szCs w:val="24"/>
        </w:rPr>
        <w:t>%</w:t>
      </w:r>
      <w:r w:rsidR="00C31F14" w:rsidRPr="007160BB">
        <w:rPr>
          <w:rFonts w:ascii="Times New Roman" w:hAnsi="Times New Roman" w:cs="Times New Roman"/>
          <w:sz w:val="24"/>
          <w:szCs w:val="24"/>
        </w:rPr>
        <w:t xml:space="preserve"> </w:t>
      </w:r>
      <w:r w:rsidRPr="007160BB">
        <w:rPr>
          <w:rFonts w:ascii="Times New Roman" w:hAnsi="Times New Roman" w:cs="Times New Roman"/>
          <w:sz w:val="24"/>
          <w:szCs w:val="24"/>
        </w:rPr>
        <w:t xml:space="preserve">dintre elevi au obtinut media </w:t>
      </w:r>
      <w:r w:rsidRPr="007160BB">
        <w:rPr>
          <w:rFonts w:ascii="Times New Roman" w:hAnsi="Times New Roman" w:cs="Times New Roman"/>
          <w:spacing w:val="-2"/>
          <w:sz w:val="24"/>
          <w:szCs w:val="24"/>
        </w:rPr>
        <w:t>generala cuprinsă între 8-8,99</w:t>
      </w:r>
      <w:r w:rsidRPr="007160BB">
        <w:rPr>
          <w:rFonts w:ascii="Times New Roman" w:hAnsi="Times New Roman" w:cs="Times New Roman"/>
          <w:sz w:val="24"/>
          <w:szCs w:val="24"/>
        </w:rPr>
        <w:t>;</w:t>
      </w:r>
      <w:r w:rsidR="009D016E" w:rsidRPr="007160BB">
        <w:rPr>
          <w:rFonts w:ascii="Times New Roman" w:hAnsi="Times New Roman" w:cs="Times New Roman"/>
          <w:sz w:val="24"/>
          <w:szCs w:val="24"/>
        </w:rPr>
        <w:t xml:space="preserve">  </w:t>
      </w:r>
      <w:r w:rsidR="004F4929" w:rsidRPr="007160BB">
        <w:rPr>
          <w:rFonts w:ascii="Times New Roman" w:hAnsi="Times New Roman" w:cs="Times New Roman"/>
          <w:sz w:val="24"/>
          <w:szCs w:val="24"/>
        </w:rPr>
        <w:t>55,99</w:t>
      </w:r>
      <w:r w:rsidR="009D016E" w:rsidRPr="007160BB">
        <w:rPr>
          <w:rFonts w:ascii="Times New Roman" w:hAnsi="Times New Roman" w:cs="Times New Roman"/>
          <w:sz w:val="24"/>
          <w:szCs w:val="24"/>
        </w:rPr>
        <w:t xml:space="preserve"> </w:t>
      </w:r>
      <w:r w:rsidRPr="007160BB">
        <w:rPr>
          <w:rFonts w:ascii="Times New Roman" w:hAnsi="Times New Roman" w:cs="Times New Roman"/>
          <w:sz w:val="24"/>
          <w:szCs w:val="24"/>
        </w:rPr>
        <w:t>%</w:t>
      </w:r>
      <w:r w:rsidR="009D016E" w:rsidRPr="007160BB">
        <w:rPr>
          <w:rFonts w:ascii="Times New Roman" w:hAnsi="Times New Roman" w:cs="Times New Roman"/>
          <w:sz w:val="24"/>
          <w:szCs w:val="24"/>
        </w:rPr>
        <w:t xml:space="preserve"> </w:t>
      </w:r>
      <w:r w:rsidRPr="007160BB">
        <w:rPr>
          <w:rFonts w:ascii="Times New Roman" w:hAnsi="Times New Roman" w:cs="Times New Roman"/>
          <w:sz w:val="24"/>
          <w:szCs w:val="24"/>
        </w:rPr>
        <w:t xml:space="preserve">dintre elevi au obtinut media </w:t>
      </w:r>
      <w:r w:rsidRPr="007160BB">
        <w:rPr>
          <w:rFonts w:ascii="Times New Roman" w:hAnsi="Times New Roman" w:cs="Times New Roman"/>
          <w:spacing w:val="-2"/>
          <w:sz w:val="24"/>
          <w:szCs w:val="24"/>
        </w:rPr>
        <w:t xml:space="preserve">generala </w:t>
      </w:r>
      <w:r w:rsidRPr="007160BB">
        <w:rPr>
          <w:rFonts w:ascii="Times New Roman" w:hAnsi="Times New Roman" w:cs="Times New Roman"/>
          <w:spacing w:val="-2"/>
          <w:sz w:val="24"/>
          <w:szCs w:val="24"/>
        </w:rPr>
        <w:lastRenderedPageBreak/>
        <w:t>cuprinsă între 9-9,99.</w:t>
      </w:r>
    </w:p>
    <w:p w:rsidR="00A26E04" w:rsidRPr="007160BB" w:rsidRDefault="00A26E04" w:rsidP="0002401B">
      <w:pPr>
        <w:numPr>
          <w:ilvl w:val="0"/>
          <w:numId w:val="37"/>
        </w:numPr>
        <w:shd w:val="clear" w:color="auto" w:fill="FFFFFF"/>
        <w:tabs>
          <w:tab w:val="left" w:pos="3312"/>
        </w:tabs>
        <w:spacing w:before="82" w:line="360" w:lineRule="auto"/>
        <w:jc w:val="both"/>
        <w:rPr>
          <w:rFonts w:ascii="Times New Roman" w:hAnsi="Times New Roman" w:cs="Times New Roman"/>
          <w:spacing w:val="-2"/>
          <w:sz w:val="24"/>
          <w:szCs w:val="24"/>
        </w:rPr>
      </w:pPr>
      <w:r w:rsidRPr="007160BB">
        <w:rPr>
          <w:rFonts w:ascii="Times New Roman" w:hAnsi="Times New Roman" w:cs="Times New Roman"/>
          <w:spacing w:val="-1"/>
          <w:sz w:val="24"/>
          <w:szCs w:val="24"/>
        </w:rPr>
        <w:t>Rezultate la examenul de bacalaur</w:t>
      </w:r>
      <w:r w:rsidR="00251FDD" w:rsidRPr="007160BB">
        <w:rPr>
          <w:rFonts w:ascii="Times New Roman" w:hAnsi="Times New Roman" w:cs="Times New Roman"/>
          <w:spacing w:val="-1"/>
          <w:sz w:val="24"/>
          <w:szCs w:val="24"/>
        </w:rPr>
        <w:t>eat 202</w:t>
      </w:r>
      <w:r w:rsidR="004F4929" w:rsidRPr="007160BB">
        <w:rPr>
          <w:rFonts w:ascii="Times New Roman" w:hAnsi="Times New Roman" w:cs="Times New Roman"/>
          <w:spacing w:val="-1"/>
          <w:sz w:val="24"/>
          <w:szCs w:val="24"/>
        </w:rPr>
        <w:t>1</w:t>
      </w:r>
      <w:r w:rsidRPr="007160BB">
        <w:rPr>
          <w:rFonts w:ascii="Times New Roman" w:hAnsi="Times New Roman" w:cs="Times New Roman"/>
          <w:spacing w:val="-1"/>
          <w:sz w:val="24"/>
          <w:szCs w:val="24"/>
        </w:rPr>
        <w:t xml:space="preserve">: promovabilitate </w:t>
      </w:r>
      <w:r w:rsidR="004F4929" w:rsidRPr="007160BB">
        <w:rPr>
          <w:rFonts w:ascii="Times New Roman" w:hAnsi="Times New Roman" w:cs="Times New Roman"/>
          <w:spacing w:val="-1"/>
          <w:sz w:val="24"/>
          <w:szCs w:val="24"/>
        </w:rPr>
        <w:t>95,29</w:t>
      </w:r>
      <w:r w:rsidRPr="007160BB">
        <w:rPr>
          <w:rFonts w:ascii="Times New Roman" w:hAnsi="Times New Roman" w:cs="Times New Roman"/>
          <w:spacing w:val="-1"/>
          <w:sz w:val="24"/>
          <w:szCs w:val="24"/>
        </w:rPr>
        <w:t xml:space="preserve">%: </w:t>
      </w:r>
      <w:r w:rsidR="0062304C" w:rsidRPr="007160BB">
        <w:rPr>
          <w:rFonts w:ascii="Times New Roman" w:hAnsi="Times New Roman" w:cs="Times New Roman"/>
          <w:sz w:val="24"/>
          <w:szCs w:val="24"/>
        </w:rPr>
        <w:t>16,05</w:t>
      </w:r>
      <w:r w:rsidRPr="007160BB">
        <w:rPr>
          <w:rFonts w:ascii="Times New Roman" w:hAnsi="Times New Roman" w:cs="Times New Roman"/>
          <w:sz w:val="24"/>
          <w:szCs w:val="24"/>
        </w:rPr>
        <w:t xml:space="preserve"> % dintre absolventi au obtinut media </w:t>
      </w:r>
      <w:r w:rsidRPr="007160BB">
        <w:rPr>
          <w:rFonts w:ascii="Times New Roman" w:hAnsi="Times New Roman" w:cs="Times New Roman"/>
          <w:spacing w:val="-2"/>
          <w:sz w:val="24"/>
          <w:szCs w:val="24"/>
        </w:rPr>
        <w:t xml:space="preserve">examenului de bacalaureat cuprinsă intre 6-6,99; </w:t>
      </w:r>
      <w:r w:rsidRPr="007160BB">
        <w:rPr>
          <w:rFonts w:ascii="Times New Roman" w:hAnsi="Times New Roman" w:cs="Times New Roman"/>
          <w:sz w:val="24"/>
          <w:szCs w:val="24"/>
        </w:rPr>
        <w:t xml:space="preserve"> </w:t>
      </w:r>
      <w:r w:rsidR="00F4435D" w:rsidRPr="007160BB">
        <w:rPr>
          <w:rFonts w:ascii="Times New Roman" w:hAnsi="Times New Roman" w:cs="Times New Roman"/>
          <w:sz w:val="24"/>
          <w:szCs w:val="24"/>
        </w:rPr>
        <w:t>18,52</w:t>
      </w:r>
      <w:r w:rsidR="00F015E9" w:rsidRPr="007160BB">
        <w:rPr>
          <w:rFonts w:ascii="Times New Roman" w:hAnsi="Times New Roman" w:cs="Times New Roman"/>
          <w:sz w:val="24"/>
          <w:szCs w:val="24"/>
        </w:rPr>
        <w:t xml:space="preserve"> </w:t>
      </w:r>
      <w:r w:rsidR="00465BC6" w:rsidRPr="007160BB">
        <w:rPr>
          <w:rFonts w:ascii="Times New Roman" w:hAnsi="Times New Roman" w:cs="Times New Roman"/>
          <w:sz w:val="24"/>
          <w:szCs w:val="24"/>
        </w:rPr>
        <w:t xml:space="preserve">% </w:t>
      </w:r>
      <w:r w:rsidRPr="007160BB">
        <w:rPr>
          <w:rFonts w:ascii="Times New Roman" w:hAnsi="Times New Roman" w:cs="Times New Roman"/>
          <w:sz w:val="24"/>
          <w:szCs w:val="24"/>
        </w:rPr>
        <w:t xml:space="preserve">dintre absolventi au obtinut media </w:t>
      </w:r>
      <w:r w:rsidRPr="007160BB">
        <w:rPr>
          <w:rFonts w:ascii="Times New Roman" w:hAnsi="Times New Roman" w:cs="Times New Roman"/>
          <w:spacing w:val="-2"/>
          <w:sz w:val="24"/>
          <w:szCs w:val="24"/>
        </w:rPr>
        <w:t>examenului de bacalaureat cuprinsă între 7-7,99</w:t>
      </w:r>
      <w:r w:rsidRPr="007160BB">
        <w:rPr>
          <w:rFonts w:ascii="Times New Roman" w:hAnsi="Times New Roman" w:cs="Times New Roman"/>
          <w:sz w:val="24"/>
          <w:szCs w:val="24"/>
        </w:rPr>
        <w:t xml:space="preserve">;  </w:t>
      </w:r>
      <w:r w:rsidR="00F4435D" w:rsidRPr="007160BB">
        <w:rPr>
          <w:rFonts w:ascii="Times New Roman" w:hAnsi="Times New Roman" w:cs="Times New Roman"/>
          <w:sz w:val="24"/>
          <w:szCs w:val="24"/>
        </w:rPr>
        <w:t>37,03</w:t>
      </w:r>
      <w:r w:rsidRPr="007160BB">
        <w:rPr>
          <w:rFonts w:ascii="Times New Roman" w:hAnsi="Times New Roman" w:cs="Times New Roman"/>
          <w:sz w:val="24"/>
          <w:szCs w:val="24"/>
        </w:rPr>
        <w:t xml:space="preserve"> % dintre absolventi  au obtinut media </w:t>
      </w:r>
      <w:r w:rsidRPr="007160BB">
        <w:rPr>
          <w:rFonts w:ascii="Times New Roman" w:hAnsi="Times New Roman" w:cs="Times New Roman"/>
          <w:spacing w:val="-2"/>
          <w:sz w:val="24"/>
          <w:szCs w:val="24"/>
        </w:rPr>
        <w:t>examenului de bacalaureat cuprinsă între 8-8,99</w:t>
      </w:r>
      <w:r w:rsidR="00465BC6" w:rsidRPr="007160BB">
        <w:rPr>
          <w:rFonts w:ascii="Times New Roman" w:hAnsi="Times New Roman" w:cs="Times New Roman"/>
          <w:sz w:val="24"/>
          <w:szCs w:val="24"/>
        </w:rPr>
        <w:t>;</w:t>
      </w:r>
      <w:r w:rsidR="00F015E9" w:rsidRPr="007160BB">
        <w:rPr>
          <w:rFonts w:ascii="Times New Roman" w:hAnsi="Times New Roman" w:cs="Times New Roman"/>
          <w:sz w:val="24"/>
          <w:szCs w:val="24"/>
        </w:rPr>
        <w:t xml:space="preserve"> </w:t>
      </w:r>
      <w:r w:rsidR="00F4435D" w:rsidRPr="007160BB">
        <w:rPr>
          <w:rFonts w:ascii="Times New Roman" w:hAnsi="Times New Roman" w:cs="Times New Roman"/>
          <w:sz w:val="24"/>
          <w:szCs w:val="24"/>
        </w:rPr>
        <w:t>28,40</w:t>
      </w:r>
      <w:r w:rsidRPr="007160BB">
        <w:rPr>
          <w:rFonts w:ascii="Times New Roman" w:hAnsi="Times New Roman" w:cs="Times New Roman"/>
          <w:sz w:val="24"/>
          <w:szCs w:val="24"/>
        </w:rPr>
        <w:t xml:space="preserve"> %</w:t>
      </w:r>
      <w:r w:rsidR="00465BC6" w:rsidRPr="007160BB">
        <w:rPr>
          <w:rFonts w:ascii="Times New Roman" w:hAnsi="Times New Roman" w:cs="Times New Roman"/>
          <w:sz w:val="24"/>
          <w:szCs w:val="24"/>
        </w:rPr>
        <w:t xml:space="preserve"> </w:t>
      </w:r>
      <w:r w:rsidRPr="007160BB">
        <w:rPr>
          <w:rFonts w:ascii="Times New Roman" w:hAnsi="Times New Roman" w:cs="Times New Roman"/>
          <w:sz w:val="24"/>
          <w:szCs w:val="24"/>
        </w:rPr>
        <w:t xml:space="preserve">dintre elevi au obtinut media </w:t>
      </w:r>
      <w:r w:rsidRPr="007160BB">
        <w:rPr>
          <w:rFonts w:ascii="Times New Roman" w:hAnsi="Times New Roman" w:cs="Times New Roman"/>
          <w:spacing w:val="-2"/>
          <w:sz w:val="24"/>
          <w:szCs w:val="24"/>
        </w:rPr>
        <w:t>examenului de bacalaureat peste 9.</w:t>
      </w:r>
    </w:p>
    <w:p w:rsidR="00023C49" w:rsidRPr="0068544D" w:rsidRDefault="00023C49" w:rsidP="0002401B">
      <w:pPr>
        <w:numPr>
          <w:ilvl w:val="0"/>
          <w:numId w:val="37"/>
        </w:numPr>
        <w:shd w:val="clear" w:color="auto" w:fill="FFFFFF"/>
        <w:tabs>
          <w:tab w:val="left" w:pos="5169"/>
        </w:tabs>
        <w:spacing w:before="110" w:line="360" w:lineRule="auto"/>
        <w:ind w:right="48"/>
        <w:jc w:val="both"/>
        <w:rPr>
          <w:rFonts w:ascii="Times New Roman" w:hAnsi="Times New Roman" w:cs="Times New Roman"/>
          <w:sz w:val="24"/>
          <w:szCs w:val="24"/>
        </w:rPr>
      </w:pPr>
      <w:r w:rsidRPr="0068544D">
        <w:rPr>
          <w:rFonts w:ascii="Times New Roman" w:hAnsi="Times New Roman" w:cs="Times New Roman"/>
          <w:sz w:val="24"/>
          <w:szCs w:val="24"/>
        </w:rPr>
        <w:t>Comportamentul social al elevilor se afla in limitele normale ale respectului si bunului simt, caracteristic unei scoli crestine.</w:t>
      </w:r>
    </w:p>
    <w:p w:rsidR="00023C49" w:rsidRPr="002E5E66" w:rsidRDefault="00023C49" w:rsidP="002E5E66">
      <w:pPr>
        <w:numPr>
          <w:ilvl w:val="0"/>
          <w:numId w:val="37"/>
        </w:numPr>
        <w:shd w:val="clear" w:color="auto" w:fill="FFFFFF"/>
        <w:tabs>
          <w:tab w:val="left" w:pos="5169"/>
        </w:tabs>
        <w:spacing w:before="110" w:line="360" w:lineRule="auto"/>
        <w:ind w:right="48"/>
        <w:jc w:val="both"/>
        <w:rPr>
          <w:rFonts w:ascii="Times New Roman" w:hAnsi="Times New Roman" w:cs="Times New Roman"/>
          <w:sz w:val="24"/>
          <w:szCs w:val="24"/>
        </w:rPr>
      </w:pPr>
      <w:r w:rsidRPr="0068544D">
        <w:rPr>
          <w:rFonts w:ascii="Times New Roman" w:hAnsi="Times New Roman" w:cs="Times New Roman"/>
          <w:spacing w:val="-1"/>
          <w:sz w:val="24"/>
          <w:szCs w:val="24"/>
        </w:rPr>
        <w:t>Problemele de disciplina sunt solutionate de catre consiliul profesoral si de catre comisia pentru prevenirea violentei</w:t>
      </w:r>
    </w:p>
    <w:p w:rsidR="00023C49" w:rsidRPr="0068544D" w:rsidRDefault="00023C49" w:rsidP="0002401B">
      <w:pPr>
        <w:widowControl/>
        <w:numPr>
          <w:ilvl w:val="0"/>
          <w:numId w:val="37"/>
        </w:numPr>
        <w:shd w:val="clear" w:color="auto" w:fill="FFFFFF"/>
        <w:tabs>
          <w:tab w:val="left" w:pos="1723"/>
        </w:tabs>
        <w:suppressAutoHyphens w:val="0"/>
        <w:autoSpaceDE/>
        <w:spacing w:before="19"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Activitati sociale si culturale:</w:t>
      </w:r>
    </w:p>
    <w:p w:rsidR="00023C49" w:rsidRPr="0068544D" w:rsidRDefault="00023C49" w:rsidP="0051752A">
      <w:pPr>
        <w:shd w:val="clear" w:color="auto" w:fill="FFFFFF"/>
        <w:tabs>
          <w:tab w:val="left" w:pos="6614"/>
        </w:tabs>
        <w:spacing w:line="360" w:lineRule="auto"/>
        <w:ind w:left="709"/>
        <w:rPr>
          <w:rFonts w:ascii="Times New Roman" w:hAnsi="Times New Roman" w:cs="Times New Roman"/>
          <w:spacing w:val="-1"/>
          <w:sz w:val="24"/>
          <w:szCs w:val="24"/>
        </w:rPr>
      </w:pPr>
      <w:r w:rsidRPr="0068544D">
        <w:rPr>
          <w:rFonts w:ascii="Times New Roman" w:hAnsi="Times New Roman" w:cs="Times New Roman"/>
          <w:spacing w:val="-11"/>
          <w:sz w:val="24"/>
          <w:szCs w:val="24"/>
        </w:rPr>
        <w:t xml:space="preserve">a. </w:t>
      </w:r>
      <w:r w:rsidRPr="0068544D">
        <w:rPr>
          <w:rFonts w:ascii="Times New Roman" w:hAnsi="Times New Roman" w:cs="Times New Roman"/>
          <w:spacing w:val="-1"/>
          <w:sz w:val="24"/>
          <w:szCs w:val="24"/>
        </w:rPr>
        <w:t>Serbari organizate cu ocazia sarbatorilor de iarna si a incheierii anului scolar.</w:t>
      </w:r>
    </w:p>
    <w:p w:rsidR="00023C49" w:rsidRPr="0068544D" w:rsidRDefault="00023C49" w:rsidP="0051752A">
      <w:pPr>
        <w:shd w:val="clear" w:color="auto" w:fill="FFFFFF"/>
        <w:tabs>
          <w:tab w:val="left" w:pos="6614"/>
        </w:tabs>
        <w:spacing w:line="360" w:lineRule="auto"/>
        <w:ind w:left="709"/>
        <w:rPr>
          <w:rFonts w:ascii="Times New Roman" w:hAnsi="Times New Roman" w:cs="Times New Roman"/>
          <w:sz w:val="24"/>
          <w:szCs w:val="24"/>
        </w:rPr>
      </w:pPr>
      <w:r w:rsidRPr="0068544D">
        <w:rPr>
          <w:rFonts w:ascii="Times New Roman" w:hAnsi="Times New Roman" w:cs="Times New Roman"/>
          <w:spacing w:val="-12"/>
          <w:sz w:val="24"/>
          <w:szCs w:val="24"/>
        </w:rPr>
        <w:t xml:space="preserve">b. </w:t>
      </w:r>
      <w:r w:rsidRPr="0068544D">
        <w:rPr>
          <w:rFonts w:ascii="Times New Roman" w:hAnsi="Times New Roman" w:cs="Times New Roman"/>
          <w:sz w:val="24"/>
          <w:szCs w:val="24"/>
        </w:rPr>
        <w:t>Serbarea de incheiere a claselor a Xll-a</w:t>
      </w:r>
    </w:p>
    <w:p w:rsidR="00023C49" w:rsidRPr="0068544D" w:rsidRDefault="00023C49" w:rsidP="0051752A">
      <w:pPr>
        <w:shd w:val="clear" w:color="auto" w:fill="FFFFFF"/>
        <w:tabs>
          <w:tab w:val="left" w:pos="7344"/>
        </w:tabs>
        <w:spacing w:line="360" w:lineRule="auto"/>
        <w:ind w:left="709"/>
        <w:rPr>
          <w:rFonts w:ascii="Times New Roman" w:hAnsi="Times New Roman" w:cs="Times New Roman"/>
          <w:sz w:val="24"/>
          <w:szCs w:val="24"/>
        </w:rPr>
      </w:pPr>
      <w:r w:rsidRPr="0068544D">
        <w:rPr>
          <w:rFonts w:ascii="Times New Roman" w:hAnsi="Times New Roman" w:cs="Times New Roman"/>
          <w:spacing w:val="-11"/>
          <w:sz w:val="24"/>
          <w:szCs w:val="24"/>
        </w:rPr>
        <w:t xml:space="preserve">c. </w:t>
      </w:r>
      <w:r w:rsidRPr="0068544D">
        <w:rPr>
          <w:rFonts w:ascii="Times New Roman" w:hAnsi="Times New Roman" w:cs="Times New Roman"/>
          <w:sz w:val="24"/>
          <w:szCs w:val="24"/>
        </w:rPr>
        <w:t xml:space="preserve">Programe cu caracter cultural si moral-educativ in biserici din Bucuresti si din tara; </w:t>
      </w:r>
    </w:p>
    <w:p w:rsidR="00023C49" w:rsidRPr="0068544D" w:rsidRDefault="00023C49" w:rsidP="0051752A">
      <w:pPr>
        <w:shd w:val="clear" w:color="auto" w:fill="FFFFFF"/>
        <w:tabs>
          <w:tab w:val="left" w:pos="7344"/>
        </w:tabs>
        <w:spacing w:line="360" w:lineRule="auto"/>
        <w:ind w:left="709"/>
        <w:rPr>
          <w:rFonts w:ascii="Times New Roman" w:hAnsi="Times New Roman" w:cs="Times New Roman"/>
          <w:sz w:val="24"/>
          <w:szCs w:val="24"/>
        </w:rPr>
      </w:pPr>
      <w:r w:rsidRPr="0068544D">
        <w:rPr>
          <w:rFonts w:ascii="Times New Roman" w:hAnsi="Times New Roman" w:cs="Times New Roman"/>
          <w:sz w:val="24"/>
          <w:szCs w:val="24"/>
        </w:rPr>
        <w:t>d. Vizite la muzee, expozitii</w:t>
      </w:r>
    </w:p>
    <w:p w:rsidR="00023C49" w:rsidRPr="0068544D" w:rsidRDefault="00023C49" w:rsidP="0051752A">
      <w:pPr>
        <w:shd w:val="clear" w:color="auto" w:fill="FFFFFF"/>
        <w:tabs>
          <w:tab w:val="left" w:pos="7344"/>
        </w:tabs>
        <w:spacing w:line="360" w:lineRule="auto"/>
        <w:ind w:left="709"/>
        <w:rPr>
          <w:rFonts w:ascii="Times New Roman" w:hAnsi="Times New Roman" w:cs="Times New Roman"/>
          <w:sz w:val="24"/>
          <w:szCs w:val="24"/>
        </w:rPr>
      </w:pPr>
      <w:r w:rsidRPr="0068544D">
        <w:rPr>
          <w:rFonts w:ascii="Times New Roman" w:hAnsi="Times New Roman" w:cs="Times New Roman"/>
          <w:sz w:val="24"/>
          <w:szCs w:val="24"/>
        </w:rPr>
        <w:t>e. Excursii.</w:t>
      </w:r>
    </w:p>
    <w:p w:rsidR="00023C49" w:rsidRPr="0068544D" w:rsidRDefault="00023C49" w:rsidP="0002401B">
      <w:pPr>
        <w:widowControl/>
        <w:numPr>
          <w:ilvl w:val="0"/>
          <w:numId w:val="36"/>
        </w:numPr>
        <w:shd w:val="clear" w:color="auto" w:fill="FFFFFF"/>
        <w:tabs>
          <w:tab w:val="left" w:pos="7344"/>
        </w:tabs>
        <w:suppressAutoHyphens w:val="0"/>
        <w:autoSpaceDE/>
        <w:spacing w:before="82" w:line="360" w:lineRule="auto"/>
        <w:rPr>
          <w:rFonts w:ascii="Times New Roman" w:hAnsi="Times New Roman" w:cs="Times New Roman"/>
          <w:sz w:val="24"/>
          <w:szCs w:val="24"/>
        </w:rPr>
      </w:pPr>
      <w:r w:rsidRPr="0068544D">
        <w:rPr>
          <w:rFonts w:ascii="Times New Roman" w:hAnsi="Times New Roman" w:cs="Times New Roman"/>
          <w:sz w:val="24"/>
          <w:szCs w:val="24"/>
        </w:rPr>
        <w:t>Satisfacerea cerintelor parintilor se face de catre conducerea scolii prin sedintele si consultatiile saptamanale cu parintii si prin audiente.</w:t>
      </w:r>
    </w:p>
    <w:p w:rsidR="00023C49" w:rsidRPr="0068544D" w:rsidRDefault="00023C49" w:rsidP="0051752A">
      <w:pPr>
        <w:shd w:val="clear" w:color="auto" w:fill="FFFFFF"/>
        <w:tabs>
          <w:tab w:val="left" w:pos="2237"/>
        </w:tabs>
        <w:spacing w:before="5" w:line="360" w:lineRule="auto"/>
        <w:rPr>
          <w:rFonts w:ascii="Times New Roman" w:hAnsi="Times New Roman" w:cs="Times New Roman"/>
          <w:b/>
          <w:bCs/>
          <w:spacing w:val="-1"/>
          <w:sz w:val="24"/>
          <w:szCs w:val="24"/>
        </w:rPr>
      </w:pPr>
      <w:r w:rsidRPr="0068544D">
        <w:rPr>
          <w:rFonts w:ascii="Times New Roman" w:hAnsi="Times New Roman" w:cs="Times New Roman"/>
          <w:b/>
          <w:spacing w:val="-5"/>
          <w:sz w:val="24"/>
          <w:szCs w:val="24"/>
        </w:rPr>
        <w:t>E.</w:t>
      </w:r>
      <w:r w:rsidRPr="0068544D">
        <w:rPr>
          <w:rFonts w:ascii="Times New Roman" w:hAnsi="Times New Roman" w:cs="Times New Roman"/>
          <w:sz w:val="24"/>
          <w:szCs w:val="24"/>
        </w:rPr>
        <w:t xml:space="preserve"> </w:t>
      </w:r>
      <w:r w:rsidRPr="0068544D">
        <w:rPr>
          <w:rFonts w:ascii="Times New Roman" w:hAnsi="Times New Roman" w:cs="Times New Roman"/>
          <w:b/>
          <w:bCs/>
          <w:spacing w:val="-1"/>
          <w:sz w:val="24"/>
          <w:szCs w:val="24"/>
        </w:rPr>
        <w:t>Resurse materiale ale unitatii scolare:</w:t>
      </w:r>
    </w:p>
    <w:p w:rsidR="00023C49" w:rsidRPr="0068544D" w:rsidRDefault="00023C49" w:rsidP="0051752A">
      <w:pPr>
        <w:numPr>
          <w:ilvl w:val="0"/>
          <w:numId w:val="29"/>
        </w:numPr>
        <w:shd w:val="clear" w:color="auto" w:fill="FFFFFF"/>
        <w:tabs>
          <w:tab w:val="left" w:pos="3101"/>
        </w:tabs>
        <w:spacing w:line="360" w:lineRule="auto"/>
        <w:rPr>
          <w:rFonts w:ascii="Times New Roman" w:hAnsi="Times New Roman" w:cs="Times New Roman"/>
          <w:sz w:val="24"/>
          <w:szCs w:val="24"/>
        </w:rPr>
      </w:pPr>
      <w:r w:rsidRPr="0068544D">
        <w:rPr>
          <w:rFonts w:ascii="Times New Roman" w:hAnsi="Times New Roman" w:cs="Times New Roman"/>
          <w:sz w:val="24"/>
          <w:szCs w:val="24"/>
        </w:rPr>
        <w:t>Numarul salilor de</w:t>
      </w:r>
      <w:r w:rsidR="0062304C">
        <w:rPr>
          <w:rFonts w:ascii="Times New Roman" w:hAnsi="Times New Roman" w:cs="Times New Roman"/>
          <w:sz w:val="24"/>
          <w:szCs w:val="24"/>
        </w:rPr>
        <w:t xml:space="preserve"> clasa: 14</w:t>
      </w:r>
      <w:r w:rsidRPr="0068544D">
        <w:rPr>
          <w:rFonts w:ascii="Times New Roman" w:hAnsi="Times New Roman" w:cs="Times New Roman"/>
          <w:sz w:val="24"/>
          <w:szCs w:val="24"/>
        </w:rPr>
        <w:t>;</w:t>
      </w:r>
    </w:p>
    <w:p w:rsidR="00023C49" w:rsidRPr="0068544D" w:rsidRDefault="00023C49" w:rsidP="0051752A">
      <w:pPr>
        <w:numPr>
          <w:ilvl w:val="0"/>
          <w:numId w:val="29"/>
        </w:numPr>
        <w:shd w:val="clear" w:color="auto" w:fill="FFFFFF"/>
        <w:tabs>
          <w:tab w:val="left" w:pos="3101"/>
        </w:tabs>
        <w:spacing w:line="360" w:lineRule="auto"/>
        <w:rPr>
          <w:rFonts w:ascii="Times New Roman" w:hAnsi="Times New Roman" w:cs="Times New Roman"/>
          <w:sz w:val="24"/>
          <w:szCs w:val="24"/>
        </w:rPr>
      </w:pPr>
      <w:r w:rsidRPr="0068544D">
        <w:rPr>
          <w:rFonts w:ascii="Times New Roman" w:hAnsi="Times New Roman" w:cs="Times New Roman"/>
          <w:sz w:val="24"/>
          <w:szCs w:val="24"/>
        </w:rPr>
        <w:t>Numarul cabinetelor de informatica: 1;</w:t>
      </w:r>
    </w:p>
    <w:p w:rsidR="00023C49" w:rsidRPr="0068544D" w:rsidRDefault="00023C49" w:rsidP="0051752A">
      <w:pPr>
        <w:numPr>
          <w:ilvl w:val="0"/>
          <w:numId w:val="29"/>
        </w:numPr>
        <w:shd w:val="clear" w:color="auto" w:fill="FFFFFF"/>
        <w:tabs>
          <w:tab w:val="left" w:pos="3101"/>
        </w:tabs>
        <w:spacing w:line="360" w:lineRule="auto"/>
        <w:rPr>
          <w:rFonts w:ascii="Times New Roman" w:hAnsi="Times New Roman" w:cs="Times New Roman"/>
          <w:sz w:val="24"/>
          <w:szCs w:val="24"/>
        </w:rPr>
      </w:pPr>
      <w:r w:rsidRPr="0068544D">
        <w:rPr>
          <w:rFonts w:ascii="Times New Roman" w:hAnsi="Times New Roman" w:cs="Times New Roman"/>
          <w:sz w:val="24"/>
          <w:szCs w:val="24"/>
        </w:rPr>
        <w:t>Numarul laboratoarelor: 1 (chimie)</w:t>
      </w:r>
    </w:p>
    <w:p w:rsidR="00023C49" w:rsidRPr="0068544D" w:rsidRDefault="00023C49" w:rsidP="0051752A">
      <w:pPr>
        <w:numPr>
          <w:ilvl w:val="0"/>
          <w:numId w:val="29"/>
        </w:numPr>
        <w:shd w:val="clear" w:color="auto" w:fill="FFFFFF"/>
        <w:tabs>
          <w:tab w:val="left" w:pos="3101"/>
        </w:tabs>
        <w:spacing w:line="360" w:lineRule="auto"/>
        <w:rPr>
          <w:rFonts w:ascii="Times New Roman" w:hAnsi="Times New Roman" w:cs="Times New Roman"/>
          <w:color w:val="FF0000"/>
          <w:spacing w:val="-2"/>
          <w:sz w:val="24"/>
          <w:szCs w:val="24"/>
        </w:rPr>
      </w:pPr>
      <w:r w:rsidRPr="0068544D">
        <w:rPr>
          <w:rFonts w:ascii="Times New Roman" w:hAnsi="Times New Roman" w:cs="Times New Roman"/>
          <w:spacing w:val="-1"/>
          <w:sz w:val="24"/>
          <w:szCs w:val="24"/>
        </w:rPr>
        <w:t>Biblioteca scolara - numar de volume de carte: 7614.</w:t>
      </w:r>
    </w:p>
    <w:p w:rsidR="00023C49" w:rsidRPr="0068544D" w:rsidRDefault="00023C49" w:rsidP="0051752A">
      <w:pPr>
        <w:numPr>
          <w:ilvl w:val="0"/>
          <w:numId w:val="29"/>
        </w:numPr>
        <w:shd w:val="clear" w:color="auto" w:fill="FFFFFF"/>
        <w:tabs>
          <w:tab w:val="left" w:pos="3101"/>
        </w:tabs>
        <w:spacing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Spatii sanitare pentru unitatea scolara:</w:t>
      </w:r>
    </w:p>
    <w:p w:rsidR="00023C49" w:rsidRPr="0068544D" w:rsidRDefault="00023C49" w:rsidP="0051752A">
      <w:pPr>
        <w:numPr>
          <w:ilvl w:val="0"/>
          <w:numId w:val="30"/>
        </w:numPr>
        <w:shd w:val="clear" w:color="auto" w:fill="FFFFFF"/>
        <w:tabs>
          <w:tab w:val="left" w:pos="3850"/>
        </w:tabs>
        <w:spacing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 xml:space="preserve">pentru elevi: </w:t>
      </w:r>
      <w:r w:rsidR="0062304C">
        <w:rPr>
          <w:rFonts w:ascii="Times New Roman" w:hAnsi="Times New Roman" w:cs="Times New Roman"/>
          <w:spacing w:val="-1"/>
          <w:sz w:val="24"/>
          <w:szCs w:val="24"/>
        </w:rPr>
        <w:t>2</w:t>
      </w:r>
      <w:r w:rsidRPr="0068544D">
        <w:rPr>
          <w:rFonts w:ascii="Times New Roman" w:hAnsi="Times New Roman" w:cs="Times New Roman"/>
          <w:spacing w:val="-1"/>
          <w:sz w:val="24"/>
          <w:szCs w:val="24"/>
        </w:rPr>
        <w:t xml:space="preserve"> (cate 1 pe etaj)</w:t>
      </w:r>
    </w:p>
    <w:p w:rsidR="00023C49" w:rsidRPr="0068544D" w:rsidRDefault="00023C49" w:rsidP="0051752A">
      <w:pPr>
        <w:numPr>
          <w:ilvl w:val="0"/>
          <w:numId w:val="30"/>
        </w:numPr>
        <w:shd w:val="clear" w:color="auto" w:fill="FFFFFF"/>
        <w:tabs>
          <w:tab w:val="left" w:pos="3850"/>
        </w:tabs>
        <w:spacing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pentru cadrele didactice: 1.</w:t>
      </w:r>
    </w:p>
    <w:p w:rsidR="00023C49" w:rsidRPr="007160BB" w:rsidRDefault="00023C49" w:rsidP="0002401B">
      <w:pPr>
        <w:numPr>
          <w:ilvl w:val="0"/>
          <w:numId w:val="36"/>
        </w:numPr>
        <w:shd w:val="clear" w:color="auto" w:fill="FFFFFF"/>
        <w:tabs>
          <w:tab w:val="left" w:pos="3101"/>
        </w:tabs>
        <w:spacing w:line="360" w:lineRule="auto"/>
        <w:rPr>
          <w:rFonts w:ascii="Times New Roman" w:hAnsi="Times New Roman" w:cs="Times New Roman"/>
          <w:spacing w:val="-1"/>
          <w:sz w:val="24"/>
          <w:szCs w:val="24"/>
        </w:rPr>
      </w:pPr>
      <w:r w:rsidRPr="007160BB">
        <w:rPr>
          <w:rFonts w:ascii="Times New Roman" w:hAnsi="Times New Roman" w:cs="Times New Roman"/>
          <w:spacing w:val="-1"/>
          <w:sz w:val="24"/>
          <w:szCs w:val="24"/>
        </w:rPr>
        <w:t xml:space="preserve">Camin pentru </w:t>
      </w:r>
      <w:r w:rsidR="007160BB">
        <w:rPr>
          <w:rFonts w:ascii="Times New Roman" w:hAnsi="Times New Roman" w:cs="Times New Roman"/>
          <w:spacing w:val="-1"/>
          <w:sz w:val="24"/>
          <w:szCs w:val="24"/>
        </w:rPr>
        <w:t>253</w:t>
      </w:r>
      <w:r w:rsidRPr="007160BB">
        <w:rPr>
          <w:rFonts w:ascii="Times New Roman" w:hAnsi="Times New Roman" w:cs="Times New Roman"/>
          <w:spacing w:val="-1"/>
          <w:sz w:val="24"/>
          <w:szCs w:val="24"/>
        </w:rPr>
        <w:t xml:space="preserve"> de elevi:</w:t>
      </w:r>
    </w:p>
    <w:p w:rsidR="00023C49" w:rsidRPr="007160BB" w:rsidRDefault="00023C49" w:rsidP="0002401B">
      <w:pPr>
        <w:widowControl/>
        <w:numPr>
          <w:ilvl w:val="0"/>
          <w:numId w:val="38"/>
        </w:numPr>
        <w:shd w:val="clear" w:color="auto" w:fill="FFFFFF"/>
        <w:tabs>
          <w:tab w:val="left" w:pos="1530"/>
        </w:tabs>
        <w:suppressAutoHyphens w:val="0"/>
        <w:autoSpaceDE/>
        <w:spacing w:line="360" w:lineRule="auto"/>
        <w:ind w:left="714" w:right="3686" w:hanging="357"/>
        <w:rPr>
          <w:rFonts w:ascii="Times New Roman" w:hAnsi="Times New Roman" w:cs="Times New Roman"/>
          <w:spacing w:val="-1"/>
          <w:sz w:val="24"/>
          <w:szCs w:val="24"/>
        </w:rPr>
      </w:pPr>
      <w:r w:rsidRPr="007160BB">
        <w:rPr>
          <w:rFonts w:ascii="Times New Roman" w:hAnsi="Times New Roman" w:cs="Times New Roman"/>
          <w:spacing w:val="-1"/>
          <w:sz w:val="24"/>
          <w:szCs w:val="24"/>
        </w:rPr>
        <w:t>Numarul dormitoarelor din caminul de fete: 50</w:t>
      </w:r>
    </w:p>
    <w:p w:rsidR="00023C49" w:rsidRPr="007160BB" w:rsidRDefault="00023C49" w:rsidP="0002401B">
      <w:pPr>
        <w:widowControl/>
        <w:numPr>
          <w:ilvl w:val="0"/>
          <w:numId w:val="38"/>
        </w:numPr>
        <w:shd w:val="clear" w:color="auto" w:fill="FFFFFF"/>
        <w:tabs>
          <w:tab w:val="left" w:pos="1530"/>
        </w:tabs>
        <w:suppressAutoHyphens w:val="0"/>
        <w:autoSpaceDE/>
        <w:spacing w:line="360" w:lineRule="auto"/>
        <w:ind w:left="714" w:right="3686" w:hanging="357"/>
        <w:rPr>
          <w:rFonts w:ascii="Times New Roman" w:hAnsi="Times New Roman" w:cs="Times New Roman"/>
          <w:spacing w:val="-2"/>
          <w:sz w:val="24"/>
          <w:szCs w:val="24"/>
        </w:rPr>
      </w:pPr>
      <w:r w:rsidRPr="007160BB">
        <w:rPr>
          <w:rFonts w:ascii="Times New Roman" w:hAnsi="Times New Roman" w:cs="Times New Roman"/>
          <w:spacing w:val="-2"/>
          <w:sz w:val="24"/>
          <w:szCs w:val="24"/>
        </w:rPr>
        <w:t xml:space="preserve">Numarul dormitoarelor din caminul de baieti: </w:t>
      </w:r>
      <w:r w:rsidR="007160BB">
        <w:rPr>
          <w:rFonts w:ascii="Times New Roman" w:hAnsi="Times New Roman" w:cs="Times New Roman"/>
          <w:spacing w:val="-2"/>
          <w:sz w:val="24"/>
          <w:szCs w:val="24"/>
        </w:rPr>
        <w:t>23</w:t>
      </w:r>
    </w:p>
    <w:p w:rsidR="00023C49" w:rsidRPr="0068544D" w:rsidRDefault="00023C49" w:rsidP="0002401B">
      <w:pPr>
        <w:widowControl/>
        <w:numPr>
          <w:ilvl w:val="0"/>
          <w:numId w:val="38"/>
        </w:numPr>
        <w:shd w:val="clear" w:color="auto" w:fill="FFFFFF"/>
        <w:tabs>
          <w:tab w:val="left" w:pos="1530"/>
        </w:tabs>
        <w:suppressAutoHyphens w:val="0"/>
        <w:autoSpaceDE/>
        <w:spacing w:line="360" w:lineRule="auto"/>
        <w:ind w:left="714" w:right="3686" w:hanging="357"/>
        <w:rPr>
          <w:rFonts w:ascii="Times New Roman" w:hAnsi="Times New Roman" w:cs="Times New Roman"/>
          <w:spacing w:val="-2"/>
          <w:sz w:val="24"/>
          <w:szCs w:val="24"/>
        </w:rPr>
      </w:pPr>
      <w:r w:rsidRPr="0068544D">
        <w:rPr>
          <w:rFonts w:ascii="Times New Roman" w:hAnsi="Times New Roman" w:cs="Times New Roman"/>
          <w:sz w:val="24"/>
          <w:szCs w:val="24"/>
        </w:rPr>
        <w:t>Spatii sanitare pentru camin:</w:t>
      </w:r>
    </w:p>
    <w:p w:rsidR="00023C49" w:rsidRPr="007160BB" w:rsidRDefault="00023C49" w:rsidP="0051752A">
      <w:pPr>
        <w:shd w:val="clear" w:color="auto" w:fill="FFFFFF"/>
        <w:tabs>
          <w:tab w:val="left" w:pos="6556"/>
        </w:tabs>
        <w:spacing w:line="360" w:lineRule="auto"/>
        <w:ind w:left="2107"/>
        <w:rPr>
          <w:rFonts w:ascii="Times New Roman" w:hAnsi="Times New Roman" w:cs="Times New Roman"/>
          <w:sz w:val="24"/>
          <w:szCs w:val="24"/>
        </w:rPr>
      </w:pPr>
      <w:r w:rsidRPr="007160BB">
        <w:rPr>
          <w:rFonts w:ascii="Times New Roman" w:hAnsi="Times New Roman" w:cs="Times New Roman"/>
          <w:sz w:val="24"/>
          <w:szCs w:val="24"/>
        </w:rPr>
        <w:t xml:space="preserve">pentru caminul de fete: </w:t>
      </w:r>
      <w:r w:rsidR="007160BB" w:rsidRPr="007160BB">
        <w:rPr>
          <w:rFonts w:ascii="Times New Roman" w:hAnsi="Times New Roman" w:cs="Times New Roman"/>
          <w:sz w:val="24"/>
          <w:szCs w:val="24"/>
        </w:rPr>
        <w:t>27</w:t>
      </w:r>
    </w:p>
    <w:p w:rsidR="00023C49" w:rsidRPr="007160BB" w:rsidRDefault="001C4D54" w:rsidP="0051752A">
      <w:pPr>
        <w:shd w:val="clear" w:color="auto" w:fill="FFFFFF"/>
        <w:tabs>
          <w:tab w:val="left" w:pos="6556"/>
        </w:tabs>
        <w:spacing w:before="86" w:line="360" w:lineRule="auto"/>
        <w:ind w:left="2107"/>
        <w:rPr>
          <w:rFonts w:ascii="Times New Roman" w:hAnsi="Times New Roman" w:cs="Times New Roman"/>
          <w:spacing w:val="-1"/>
          <w:sz w:val="24"/>
          <w:szCs w:val="24"/>
        </w:rPr>
      </w:pPr>
      <w:r w:rsidRPr="007160BB">
        <w:rPr>
          <w:rFonts w:ascii="Times New Roman" w:hAnsi="Times New Roman" w:cs="Times New Roman"/>
          <w:spacing w:val="-1"/>
          <w:sz w:val="24"/>
          <w:szCs w:val="24"/>
        </w:rPr>
        <w:t xml:space="preserve">pentru caminul de baieti: </w:t>
      </w:r>
      <w:r w:rsidR="007160BB" w:rsidRPr="007160BB">
        <w:rPr>
          <w:rFonts w:ascii="Times New Roman" w:hAnsi="Times New Roman" w:cs="Times New Roman"/>
          <w:spacing w:val="-1"/>
          <w:sz w:val="24"/>
          <w:szCs w:val="24"/>
        </w:rPr>
        <w:t>26</w:t>
      </w:r>
    </w:p>
    <w:p w:rsidR="00023C49" w:rsidRPr="0068544D" w:rsidRDefault="00023C49" w:rsidP="0051752A">
      <w:pPr>
        <w:shd w:val="clear" w:color="auto" w:fill="FFFFFF"/>
        <w:tabs>
          <w:tab w:val="left" w:pos="6556"/>
        </w:tabs>
        <w:spacing w:before="86" w:line="360" w:lineRule="auto"/>
        <w:rPr>
          <w:rFonts w:ascii="Times New Roman" w:hAnsi="Times New Roman" w:cs="Times New Roman"/>
          <w:spacing w:val="-1"/>
          <w:sz w:val="24"/>
          <w:szCs w:val="24"/>
        </w:rPr>
      </w:pPr>
      <w:r w:rsidRPr="007160BB">
        <w:rPr>
          <w:rFonts w:ascii="Times New Roman" w:hAnsi="Times New Roman" w:cs="Times New Roman"/>
          <w:b/>
          <w:bCs/>
          <w:spacing w:val="-12"/>
          <w:sz w:val="24"/>
          <w:szCs w:val="24"/>
        </w:rPr>
        <w:t>F.</w:t>
      </w:r>
      <w:r w:rsidRPr="007160BB">
        <w:rPr>
          <w:rFonts w:ascii="Times New Roman" w:hAnsi="Times New Roman" w:cs="Times New Roman"/>
          <w:b/>
          <w:bCs/>
          <w:sz w:val="24"/>
          <w:szCs w:val="24"/>
        </w:rPr>
        <w:t xml:space="preserve"> </w:t>
      </w:r>
      <w:r w:rsidRPr="007160BB">
        <w:rPr>
          <w:rFonts w:ascii="Times New Roman" w:hAnsi="Times New Roman" w:cs="Times New Roman"/>
          <w:b/>
          <w:bCs/>
          <w:spacing w:val="-1"/>
          <w:sz w:val="24"/>
          <w:szCs w:val="24"/>
        </w:rPr>
        <w:t>Managementul</w:t>
      </w:r>
      <w:r w:rsidRPr="0068544D">
        <w:rPr>
          <w:rFonts w:ascii="Times New Roman" w:hAnsi="Times New Roman" w:cs="Times New Roman"/>
          <w:b/>
          <w:bCs/>
          <w:spacing w:val="-1"/>
          <w:sz w:val="24"/>
          <w:szCs w:val="24"/>
        </w:rPr>
        <w:t xml:space="preserve"> scolar:</w:t>
      </w:r>
    </w:p>
    <w:p w:rsidR="00023C49" w:rsidRPr="0068544D" w:rsidRDefault="00B64C3E" w:rsidP="0051752A">
      <w:pPr>
        <w:shd w:val="clear" w:color="auto" w:fill="FFFFFF"/>
        <w:spacing w:before="101" w:line="360" w:lineRule="auto"/>
        <w:ind w:left="667" w:right="5"/>
        <w:jc w:val="both"/>
        <w:rPr>
          <w:rFonts w:ascii="Times New Roman" w:hAnsi="Times New Roman" w:cs="Times New Roman"/>
          <w:sz w:val="24"/>
          <w:szCs w:val="24"/>
        </w:rPr>
      </w:pPr>
      <w:r>
        <w:rPr>
          <w:rFonts w:ascii="Times New Roman" w:hAnsi="Times New Roman" w:cs="Times New Roman"/>
          <w:sz w:val="24"/>
          <w:szCs w:val="24"/>
        </w:rPr>
        <w:t>Calitatea managementului ș</w:t>
      </w:r>
      <w:r w:rsidR="00023C49" w:rsidRPr="0068544D">
        <w:rPr>
          <w:rFonts w:ascii="Times New Roman" w:hAnsi="Times New Roman" w:cs="Times New Roman"/>
          <w:sz w:val="24"/>
          <w:szCs w:val="24"/>
        </w:rPr>
        <w:t>colar reprezint</w:t>
      </w:r>
      <w:r>
        <w:rPr>
          <w:rFonts w:ascii="Times New Roman" w:hAnsi="Times New Roman" w:cs="Times New Roman"/>
          <w:sz w:val="24"/>
          <w:szCs w:val="24"/>
        </w:rPr>
        <w:t>ă</w:t>
      </w:r>
      <w:r w:rsidR="00023C49" w:rsidRPr="0068544D">
        <w:rPr>
          <w:rFonts w:ascii="Times New Roman" w:hAnsi="Times New Roman" w:cs="Times New Roman"/>
          <w:sz w:val="24"/>
          <w:szCs w:val="24"/>
        </w:rPr>
        <w:t xml:space="preserve"> o prioritate pentru scoal</w:t>
      </w:r>
      <w:r>
        <w:rPr>
          <w:rFonts w:ascii="Times New Roman" w:hAnsi="Times New Roman" w:cs="Times New Roman"/>
          <w:sz w:val="24"/>
          <w:szCs w:val="24"/>
        </w:rPr>
        <w:t>ă</w:t>
      </w:r>
      <w:r w:rsidR="00023C49" w:rsidRPr="0068544D">
        <w:rPr>
          <w:rFonts w:ascii="Times New Roman" w:hAnsi="Times New Roman" w:cs="Times New Roman"/>
          <w:sz w:val="24"/>
          <w:szCs w:val="24"/>
        </w:rPr>
        <w:t>, fiind privit</w:t>
      </w:r>
      <w:r>
        <w:rPr>
          <w:rFonts w:ascii="Times New Roman" w:hAnsi="Times New Roman" w:cs="Times New Roman"/>
          <w:sz w:val="24"/>
          <w:szCs w:val="24"/>
        </w:rPr>
        <w:t>ă</w:t>
      </w:r>
      <w:r w:rsidR="00023C49" w:rsidRPr="0068544D">
        <w:rPr>
          <w:rFonts w:ascii="Times New Roman" w:hAnsi="Times New Roman" w:cs="Times New Roman"/>
          <w:sz w:val="24"/>
          <w:szCs w:val="24"/>
        </w:rPr>
        <w:t xml:space="preserve"> ca o cheie a </w:t>
      </w:r>
      <w:r w:rsidR="0054461B" w:rsidRPr="0068544D">
        <w:rPr>
          <w:rFonts w:ascii="Times New Roman" w:hAnsi="Times New Roman" w:cs="Times New Roman"/>
          <w:spacing w:val="-1"/>
          <w:sz w:val="24"/>
          <w:szCs w:val="24"/>
        </w:rPr>
        <w:t>realizărilor pe diferite planuri</w:t>
      </w:r>
      <w:r w:rsidR="00023C49" w:rsidRPr="0068544D">
        <w:rPr>
          <w:rFonts w:ascii="Times New Roman" w:hAnsi="Times New Roman" w:cs="Times New Roman"/>
          <w:spacing w:val="-1"/>
          <w:sz w:val="24"/>
          <w:szCs w:val="24"/>
        </w:rPr>
        <w:t>, dar mai a</w:t>
      </w:r>
      <w:r>
        <w:rPr>
          <w:rFonts w:ascii="Times New Roman" w:hAnsi="Times New Roman" w:cs="Times New Roman"/>
          <w:spacing w:val="-1"/>
          <w:sz w:val="24"/>
          <w:szCs w:val="24"/>
        </w:rPr>
        <w:t>les din punct de vedere al relațiilor comunitare ș</w:t>
      </w:r>
      <w:r w:rsidR="00023C49" w:rsidRPr="0068544D">
        <w:rPr>
          <w:rFonts w:ascii="Times New Roman" w:hAnsi="Times New Roman" w:cs="Times New Roman"/>
          <w:spacing w:val="-1"/>
          <w:sz w:val="24"/>
          <w:szCs w:val="24"/>
        </w:rPr>
        <w:t xml:space="preserve">i al </w:t>
      </w:r>
      <w:r w:rsidR="00023C49" w:rsidRPr="0068544D">
        <w:rPr>
          <w:rFonts w:ascii="Times New Roman" w:hAnsi="Times New Roman" w:cs="Times New Roman"/>
          <w:spacing w:val="-1"/>
          <w:sz w:val="24"/>
          <w:szCs w:val="24"/>
        </w:rPr>
        <w:lastRenderedPageBreak/>
        <w:t xml:space="preserve">resurselor </w:t>
      </w:r>
      <w:r>
        <w:rPr>
          <w:rFonts w:ascii="Times New Roman" w:hAnsi="Times New Roman" w:cs="Times New Roman"/>
          <w:sz w:val="24"/>
          <w:szCs w:val="24"/>
        </w:rPr>
        <w:t>umane. Impactul asupra comunității locale: î</w:t>
      </w:r>
      <w:r w:rsidR="00023C49" w:rsidRPr="0068544D">
        <w:rPr>
          <w:rFonts w:ascii="Times New Roman" w:hAnsi="Times New Roman" w:cs="Times New Roman"/>
          <w:sz w:val="24"/>
          <w:szCs w:val="24"/>
        </w:rPr>
        <w:t>n fiecare an sunt transferati noi elevi la Liceul</w:t>
      </w:r>
      <w:r w:rsidR="007160BB">
        <w:rPr>
          <w:rFonts w:ascii="Times New Roman" w:hAnsi="Times New Roman" w:cs="Times New Roman"/>
          <w:sz w:val="24"/>
          <w:szCs w:val="24"/>
        </w:rPr>
        <w:t xml:space="preserve"> Teologic Adventist</w:t>
      </w:r>
      <w:r>
        <w:rPr>
          <w:rFonts w:ascii="Times New Roman" w:hAnsi="Times New Roman" w:cs="Times New Roman"/>
          <w:sz w:val="24"/>
          <w:szCs w:val="24"/>
        </w:rPr>
        <w:t xml:space="preserve"> „Ștefan Demetrescu”</w:t>
      </w:r>
      <w:r w:rsidR="007160BB">
        <w:rPr>
          <w:rFonts w:ascii="Times New Roman" w:hAnsi="Times New Roman" w:cs="Times New Roman"/>
          <w:sz w:val="24"/>
          <w:szCs w:val="24"/>
        </w:rPr>
        <w:t>, fapt care</w:t>
      </w:r>
      <w:r w:rsidR="00023C49" w:rsidRPr="0068544D">
        <w:rPr>
          <w:rFonts w:ascii="Times New Roman" w:hAnsi="Times New Roman" w:cs="Times New Roman"/>
          <w:sz w:val="24"/>
          <w:szCs w:val="24"/>
        </w:rPr>
        <w:t xml:space="preserve"> arat</w:t>
      </w:r>
      <w:r>
        <w:rPr>
          <w:rFonts w:ascii="Times New Roman" w:hAnsi="Times New Roman" w:cs="Times New Roman"/>
          <w:sz w:val="24"/>
          <w:szCs w:val="24"/>
        </w:rPr>
        <w:t>ă întărirea poziț</w:t>
      </w:r>
      <w:r w:rsidR="00023C49" w:rsidRPr="0068544D">
        <w:rPr>
          <w:rFonts w:ascii="Times New Roman" w:hAnsi="Times New Roman" w:cs="Times New Roman"/>
          <w:sz w:val="24"/>
          <w:szCs w:val="24"/>
        </w:rPr>
        <w:t>ie</w:t>
      </w:r>
      <w:r>
        <w:rPr>
          <w:rFonts w:ascii="Times New Roman" w:hAnsi="Times New Roman" w:cs="Times New Roman"/>
          <w:sz w:val="24"/>
          <w:szCs w:val="24"/>
        </w:rPr>
        <w:t>i pe piața educatională și influența bună care se răspândește î</w:t>
      </w:r>
      <w:r w:rsidR="00023C49" w:rsidRPr="0068544D">
        <w:rPr>
          <w:rFonts w:ascii="Times New Roman" w:hAnsi="Times New Roman" w:cs="Times New Roman"/>
          <w:sz w:val="24"/>
          <w:szCs w:val="24"/>
        </w:rPr>
        <w:t>n jurul f</w:t>
      </w:r>
      <w:r>
        <w:rPr>
          <w:rFonts w:ascii="Times New Roman" w:hAnsi="Times New Roman" w:cs="Times New Roman"/>
          <w:sz w:val="24"/>
          <w:szCs w:val="24"/>
        </w:rPr>
        <w:t>iecarei familii care are copii î</w:t>
      </w:r>
      <w:r w:rsidR="00023C49" w:rsidRPr="0068544D">
        <w:rPr>
          <w:rFonts w:ascii="Times New Roman" w:hAnsi="Times New Roman" w:cs="Times New Roman"/>
          <w:sz w:val="24"/>
          <w:szCs w:val="24"/>
        </w:rPr>
        <w:t>n aceast</w:t>
      </w:r>
      <w:r>
        <w:rPr>
          <w:rFonts w:ascii="Times New Roman" w:hAnsi="Times New Roman" w:cs="Times New Roman"/>
          <w:sz w:val="24"/>
          <w:szCs w:val="24"/>
        </w:rPr>
        <w:t>ă școală. În momentul de față</w:t>
      </w:r>
      <w:r w:rsidR="00A9029B" w:rsidRPr="0068544D">
        <w:rPr>
          <w:rFonts w:ascii="Times New Roman" w:hAnsi="Times New Roman" w:cs="Times New Roman"/>
          <w:sz w:val="24"/>
          <w:szCs w:val="24"/>
        </w:rPr>
        <w:t xml:space="preserve"> </w:t>
      </w:r>
      <w:r w:rsidR="00023C49" w:rsidRPr="0068544D">
        <w:rPr>
          <w:rFonts w:ascii="Times New Roman" w:hAnsi="Times New Roman" w:cs="Times New Roman"/>
          <w:sz w:val="24"/>
          <w:szCs w:val="24"/>
        </w:rPr>
        <w:t xml:space="preserve"> ex</w:t>
      </w:r>
      <w:r w:rsidR="00607A5D" w:rsidRPr="0068544D">
        <w:rPr>
          <w:rFonts w:ascii="Times New Roman" w:hAnsi="Times New Roman" w:cs="Times New Roman"/>
          <w:sz w:val="24"/>
          <w:szCs w:val="24"/>
        </w:rPr>
        <w:t>istă</w:t>
      </w:r>
      <w:r w:rsidR="00023C49" w:rsidRPr="0068544D">
        <w:rPr>
          <w:rFonts w:ascii="Times New Roman" w:hAnsi="Times New Roman" w:cs="Times New Roman"/>
          <w:sz w:val="24"/>
          <w:szCs w:val="24"/>
        </w:rPr>
        <w:t xml:space="preserve"> o campani</w:t>
      </w:r>
      <w:r>
        <w:rPr>
          <w:rFonts w:ascii="Times New Roman" w:hAnsi="Times New Roman" w:cs="Times New Roman"/>
          <w:sz w:val="24"/>
          <w:szCs w:val="24"/>
        </w:rPr>
        <w:t>e programată</w:t>
      </w:r>
      <w:r w:rsidR="00A9029B" w:rsidRPr="0068544D">
        <w:rPr>
          <w:rFonts w:ascii="Times New Roman" w:hAnsi="Times New Roman" w:cs="Times New Roman"/>
          <w:sz w:val="24"/>
          <w:szCs w:val="24"/>
        </w:rPr>
        <w:t xml:space="preserve"> de atragere a elevilor</w:t>
      </w:r>
      <w:r w:rsidR="00023C49" w:rsidRPr="0068544D">
        <w:rPr>
          <w:rFonts w:ascii="Times New Roman" w:hAnsi="Times New Roman" w:cs="Times New Roman"/>
          <w:sz w:val="24"/>
          <w:szCs w:val="24"/>
        </w:rPr>
        <w:t>,</w:t>
      </w:r>
      <w:r>
        <w:rPr>
          <w:rFonts w:ascii="Times New Roman" w:hAnsi="Times New Roman" w:cs="Times New Roman"/>
          <w:sz w:val="24"/>
          <w:szCs w:val="24"/>
        </w:rPr>
        <w:t xml:space="preserve"> </w:t>
      </w:r>
      <w:r w:rsidR="00A9029B" w:rsidRPr="0068544D">
        <w:rPr>
          <w:rFonts w:ascii="Times New Roman" w:hAnsi="Times New Roman" w:cs="Times New Roman"/>
          <w:sz w:val="24"/>
          <w:szCs w:val="24"/>
        </w:rPr>
        <w:t>prin intermediul paginii de Facebook a şcolii şi cu ajutorul comunităţii foştilor elevi.</w:t>
      </w:r>
      <w:r w:rsidR="00607A5D" w:rsidRPr="0068544D">
        <w:rPr>
          <w:rFonts w:ascii="Times New Roman" w:hAnsi="Times New Roman" w:cs="Times New Roman"/>
          <w:sz w:val="24"/>
          <w:szCs w:val="24"/>
        </w:rPr>
        <w:t xml:space="preserve"> Impactul pozitiv al actului educaţional se materializează şi prin atragerea a unor elevi români din Diaspora, care se înscriu în şcoala noastră. </w:t>
      </w:r>
      <w:r w:rsidR="00A80E1B" w:rsidRPr="0068544D">
        <w:rPr>
          <w:rFonts w:ascii="Times New Roman" w:hAnsi="Times New Roman" w:cs="Times New Roman"/>
          <w:sz w:val="24"/>
          <w:szCs w:val="24"/>
        </w:rPr>
        <w:t>Ace</w:t>
      </w:r>
      <w:r>
        <w:rPr>
          <w:rFonts w:ascii="Times New Roman" w:hAnsi="Times New Roman" w:cs="Times New Roman"/>
          <w:sz w:val="24"/>
          <w:szCs w:val="24"/>
        </w:rPr>
        <w:t>sta se realizează</w:t>
      </w:r>
      <w:r w:rsidR="00A9029B" w:rsidRPr="0068544D">
        <w:rPr>
          <w:rFonts w:ascii="Times New Roman" w:hAnsi="Times New Roman" w:cs="Times New Roman"/>
          <w:sz w:val="24"/>
          <w:szCs w:val="24"/>
        </w:rPr>
        <w:t xml:space="preserve"> implicit</w:t>
      </w:r>
      <w:r w:rsidR="00023C49" w:rsidRPr="0068544D">
        <w:rPr>
          <w:rFonts w:ascii="Times New Roman" w:hAnsi="Times New Roman" w:cs="Times New Roman"/>
          <w:sz w:val="24"/>
          <w:szCs w:val="24"/>
        </w:rPr>
        <w:t>, prin calitatea serviciilor oferite, ce se reflecta in calitatea elevilo</w:t>
      </w:r>
      <w:r w:rsidR="008D68E7" w:rsidRPr="0068544D">
        <w:rPr>
          <w:rFonts w:ascii="Times New Roman" w:hAnsi="Times New Roman" w:cs="Times New Roman"/>
          <w:sz w:val="24"/>
          <w:szCs w:val="24"/>
        </w:rPr>
        <w:t>r, precum si prin rezultatele</w:t>
      </w:r>
      <w:r w:rsidR="00023C49" w:rsidRPr="0068544D">
        <w:rPr>
          <w:rFonts w:ascii="Times New Roman" w:hAnsi="Times New Roman" w:cs="Times New Roman"/>
          <w:sz w:val="24"/>
          <w:szCs w:val="24"/>
        </w:rPr>
        <w:t xml:space="preserve"> examenul</w:t>
      </w:r>
      <w:r w:rsidR="008D68E7" w:rsidRPr="0068544D">
        <w:rPr>
          <w:rFonts w:ascii="Times New Roman" w:hAnsi="Times New Roman" w:cs="Times New Roman"/>
          <w:sz w:val="24"/>
          <w:szCs w:val="24"/>
        </w:rPr>
        <w:t>ui</w:t>
      </w:r>
      <w:r w:rsidR="00023C49" w:rsidRPr="0068544D">
        <w:rPr>
          <w:rFonts w:ascii="Times New Roman" w:hAnsi="Times New Roman" w:cs="Times New Roman"/>
          <w:sz w:val="24"/>
          <w:szCs w:val="24"/>
        </w:rPr>
        <w:t xml:space="preserve"> de bacalaureat.</w:t>
      </w:r>
    </w:p>
    <w:p w:rsidR="00023C49" w:rsidRPr="0068544D" w:rsidRDefault="00023C49" w:rsidP="0051752A">
      <w:pPr>
        <w:shd w:val="clear" w:color="auto" w:fill="FFFFFF"/>
        <w:spacing w:line="360" w:lineRule="auto"/>
        <w:ind w:left="5"/>
        <w:jc w:val="both"/>
        <w:rPr>
          <w:rFonts w:ascii="Times New Roman" w:hAnsi="Times New Roman" w:cs="Times New Roman"/>
          <w:b/>
          <w:bCs/>
          <w:sz w:val="24"/>
          <w:szCs w:val="24"/>
        </w:rPr>
      </w:pPr>
    </w:p>
    <w:p w:rsidR="00023C49" w:rsidRPr="0068544D" w:rsidRDefault="00023C49" w:rsidP="0051752A">
      <w:pPr>
        <w:shd w:val="clear" w:color="auto" w:fill="FFFFFF"/>
        <w:spacing w:line="360" w:lineRule="auto"/>
        <w:ind w:left="5"/>
        <w:rPr>
          <w:rFonts w:ascii="Times New Roman" w:hAnsi="Times New Roman" w:cs="Times New Roman"/>
          <w:b/>
          <w:bCs/>
          <w:sz w:val="24"/>
          <w:szCs w:val="24"/>
        </w:rPr>
      </w:pPr>
      <w:r w:rsidRPr="0068544D">
        <w:rPr>
          <w:rFonts w:ascii="Times New Roman" w:hAnsi="Times New Roman" w:cs="Times New Roman"/>
          <w:b/>
          <w:bCs/>
          <w:sz w:val="24"/>
          <w:szCs w:val="24"/>
        </w:rPr>
        <w:t>2. Analiza de fond:</w:t>
      </w:r>
    </w:p>
    <w:p w:rsidR="00023C49" w:rsidRPr="0068544D" w:rsidRDefault="00023C49" w:rsidP="0051752A">
      <w:pPr>
        <w:shd w:val="clear" w:color="auto" w:fill="FFFFFF"/>
        <w:spacing w:before="240" w:line="360" w:lineRule="auto"/>
        <w:rPr>
          <w:rFonts w:ascii="Times New Roman" w:hAnsi="Times New Roman" w:cs="Times New Roman"/>
          <w:b/>
          <w:bCs/>
          <w:spacing w:val="-1"/>
          <w:sz w:val="24"/>
          <w:szCs w:val="24"/>
        </w:rPr>
      </w:pPr>
      <w:r w:rsidRPr="0068544D">
        <w:rPr>
          <w:rFonts w:ascii="Times New Roman" w:hAnsi="Times New Roman" w:cs="Times New Roman"/>
          <w:b/>
          <w:bCs/>
          <w:spacing w:val="-1"/>
          <w:sz w:val="24"/>
          <w:szCs w:val="24"/>
        </w:rPr>
        <w:t>A. Analiza diagnostica:</w:t>
      </w:r>
    </w:p>
    <w:p w:rsidR="00023C49" w:rsidRPr="0068544D" w:rsidRDefault="00023C49" w:rsidP="0051752A">
      <w:pPr>
        <w:shd w:val="clear" w:color="auto" w:fill="FFFFFF"/>
        <w:spacing w:before="125" w:line="360" w:lineRule="auto"/>
        <w:ind w:left="710"/>
        <w:rPr>
          <w:rFonts w:ascii="Times New Roman" w:hAnsi="Times New Roman" w:cs="Times New Roman"/>
          <w:b/>
          <w:i/>
          <w:iCs/>
          <w:sz w:val="24"/>
          <w:szCs w:val="24"/>
        </w:rPr>
      </w:pPr>
      <w:r w:rsidRPr="0068544D">
        <w:rPr>
          <w:rFonts w:ascii="Times New Roman" w:hAnsi="Times New Roman" w:cs="Times New Roman"/>
          <w:b/>
          <w:i/>
          <w:sz w:val="24"/>
          <w:szCs w:val="24"/>
        </w:rPr>
        <w:t xml:space="preserve">1. </w:t>
      </w:r>
      <w:r w:rsidRPr="0068544D">
        <w:rPr>
          <w:rFonts w:ascii="Times New Roman" w:hAnsi="Times New Roman" w:cs="Times New Roman"/>
          <w:b/>
          <w:i/>
          <w:iCs/>
          <w:sz w:val="24"/>
          <w:szCs w:val="24"/>
        </w:rPr>
        <w:t>Analiza mediului intern</w:t>
      </w:r>
    </w:p>
    <w:p w:rsidR="00023C49" w:rsidRPr="0068544D" w:rsidRDefault="00023C49" w:rsidP="0002401B">
      <w:pPr>
        <w:widowControl/>
        <w:numPr>
          <w:ilvl w:val="0"/>
          <w:numId w:val="36"/>
        </w:numPr>
        <w:shd w:val="clear" w:color="auto" w:fill="FFFFFF"/>
        <w:suppressAutoHyphens w:val="0"/>
        <w:autoSpaceDE/>
        <w:spacing w:before="125" w:line="360" w:lineRule="auto"/>
        <w:ind w:right="5"/>
        <w:jc w:val="both"/>
        <w:rPr>
          <w:rFonts w:ascii="Times New Roman" w:hAnsi="Times New Roman" w:cs="Times New Roman"/>
          <w:sz w:val="24"/>
          <w:szCs w:val="24"/>
        </w:rPr>
      </w:pPr>
      <w:r w:rsidRPr="0068544D">
        <w:rPr>
          <w:rFonts w:ascii="Times New Roman" w:hAnsi="Times New Roman" w:cs="Times New Roman"/>
          <w:sz w:val="24"/>
          <w:szCs w:val="24"/>
        </w:rPr>
        <w:t xml:space="preserve">Cultura organizationala se caracterizeaza printr-o relatie foarte buna de colaborare existenta intre cadrele didactice, prin egalitatea sanselor oferita elevilor, grija pentru copiii defavorizati financiar, respect reciproc si cooperare. Profesionalismul in orice </w:t>
      </w:r>
      <w:r w:rsidRPr="0068544D">
        <w:rPr>
          <w:rFonts w:ascii="Times New Roman" w:hAnsi="Times New Roman" w:cs="Times New Roman"/>
          <w:spacing w:val="-1"/>
          <w:sz w:val="24"/>
          <w:szCs w:val="24"/>
        </w:rPr>
        <w:t>activitate est</w:t>
      </w:r>
      <w:r w:rsidR="00632DF5" w:rsidRPr="0068544D">
        <w:rPr>
          <w:rFonts w:ascii="Times New Roman" w:hAnsi="Times New Roman" w:cs="Times New Roman"/>
          <w:spacing w:val="-1"/>
          <w:sz w:val="24"/>
          <w:szCs w:val="24"/>
        </w:rPr>
        <w:t xml:space="preserve">e o caracteristica </w:t>
      </w:r>
      <w:r w:rsidRPr="0068544D">
        <w:rPr>
          <w:rFonts w:ascii="Times New Roman" w:hAnsi="Times New Roman" w:cs="Times New Roman"/>
          <w:spacing w:val="-1"/>
          <w:sz w:val="24"/>
          <w:szCs w:val="24"/>
        </w:rPr>
        <w:t xml:space="preserve"> dezvoltata pentru a fi definitorie in cultura </w:t>
      </w:r>
      <w:r w:rsidRPr="0068544D">
        <w:rPr>
          <w:rFonts w:ascii="Times New Roman" w:hAnsi="Times New Roman" w:cs="Times New Roman"/>
          <w:sz w:val="24"/>
          <w:szCs w:val="24"/>
        </w:rPr>
        <w:t>organizat</w:t>
      </w:r>
      <w:r w:rsidR="00B64C3E">
        <w:rPr>
          <w:rFonts w:ascii="Times New Roman" w:hAnsi="Times New Roman" w:cs="Times New Roman"/>
          <w:sz w:val="24"/>
          <w:szCs w:val="24"/>
        </w:rPr>
        <w:t>ionala. Comunicarea pe verticală, atat cea formală, cat și cea informală este foarte bună, existâ</w:t>
      </w:r>
      <w:r w:rsidRPr="0068544D">
        <w:rPr>
          <w:rFonts w:ascii="Times New Roman" w:hAnsi="Times New Roman" w:cs="Times New Roman"/>
          <w:sz w:val="24"/>
          <w:szCs w:val="24"/>
        </w:rPr>
        <w:t xml:space="preserve">nd un climat </w:t>
      </w:r>
      <w:r w:rsidR="00B64C3E">
        <w:rPr>
          <w:rFonts w:ascii="Times New Roman" w:hAnsi="Times New Roman" w:cs="Times New Roman"/>
          <w:sz w:val="24"/>
          <w:szCs w:val="24"/>
        </w:rPr>
        <w:t>favorabil pentru aprecieri dar ș</w:t>
      </w:r>
      <w:r w:rsidRPr="0068544D">
        <w:rPr>
          <w:rFonts w:ascii="Times New Roman" w:hAnsi="Times New Roman" w:cs="Times New Roman"/>
          <w:sz w:val="24"/>
          <w:szCs w:val="24"/>
        </w:rPr>
        <w:t>i pentru asumarea</w:t>
      </w:r>
      <w:r w:rsidR="00CD7EB2" w:rsidRPr="0068544D">
        <w:rPr>
          <w:rFonts w:ascii="Times New Roman" w:hAnsi="Times New Roman" w:cs="Times New Roman"/>
          <w:sz w:val="24"/>
          <w:szCs w:val="24"/>
        </w:rPr>
        <w:t xml:space="preserve"> responsabilităţilor</w:t>
      </w:r>
      <w:r w:rsidRPr="0068544D">
        <w:rPr>
          <w:rFonts w:ascii="Times New Roman" w:hAnsi="Times New Roman" w:cs="Times New Roman"/>
          <w:sz w:val="24"/>
          <w:szCs w:val="24"/>
        </w:rPr>
        <w:t>.</w:t>
      </w:r>
    </w:p>
    <w:p w:rsidR="00023C49" w:rsidRPr="0068544D" w:rsidRDefault="00023C49" w:rsidP="0002401B">
      <w:pPr>
        <w:widowControl/>
        <w:numPr>
          <w:ilvl w:val="0"/>
          <w:numId w:val="36"/>
        </w:numPr>
        <w:shd w:val="clear" w:color="auto" w:fill="FFFFFF"/>
        <w:suppressAutoHyphens w:val="0"/>
        <w:autoSpaceDE/>
        <w:spacing w:before="130" w:line="360" w:lineRule="auto"/>
        <w:rPr>
          <w:rFonts w:ascii="Times New Roman" w:hAnsi="Times New Roman" w:cs="Times New Roman"/>
          <w:sz w:val="24"/>
          <w:szCs w:val="24"/>
        </w:rPr>
      </w:pPr>
      <w:r w:rsidRPr="0068544D">
        <w:rPr>
          <w:rFonts w:ascii="Times New Roman" w:hAnsi="Times New Roman" w:cs="Times New Roman"/>
          <w:b/>
          <w:bCs/>
          <w:sz w:val="24"/>
          <w:szCs w:val="24"/>
        </w:rPr>
        <w:t>Dezvoltarea curriculara</w:t>
      </w:r>
      <w:r w:rsidRPr="0068544D">
        <w:rPr>
          <w:rFonts w:ascii="Times New Roman" w:hAnsi="Times New Roman" w:cs="Times New Roman"/>
          <w:sz w:val="24"/>
          <w:szCs w:val="24"/>
        </w:rPr>
        <w:t xml:space="preserve"> - in prezent exista, conform planului cadru:</w:t>
      </w:r>
    </w:p>
    <w:p w:rsidR="00A26E04" w:rsidRPr="0068544D" w:rsidRDefault="00A26E04" w:rsidP="0051752A">
      <w:pPr>
        <w:numPr>
          <w:ilvl w:val="0"/>
          <w:numId w:val="17"/>
        </w:numPr>
        <w:shd w:val="clear" w:color="auto" w:fill="FFFFFF"/>
        <w:tabs>
          <w:tab w:val="left" w:pos="1982"/>
        </w:tabs>
        <w:spacing w:before="134" w:line="360" w:lineRule="auto"/>
        <w:jc w:val="both"/>
        <w:rPr>
          <w:rFonts w:ascii="Times New Roman" w:hAnsi="Times New Roman" w:cs="Times New Roman"/>
          <w:sz w:val="24"/>
          <w:szCs w:val="24"/>
        </w:rPr>
      </w:pPr>
      <w:r w:rsidRPr="0068544D">
        <w:rPr>
          <w:rFonts w:ascii="Times New Roman" w:hAnsi="Times New Roman" w:cs="Times New Roman"/>
          <w:spacing w:val="-1"/>
          <w:sz w:val="24"/>
          <w:szCs w:val="24"/>
        </w:rPr>
        <w:t xml:space="preserve">la clasa a IX-a A, profil real, specializarea matematica-informatica : CDS – </w:t>
      </w:r>
      <w:r w:rsidRPr="0068544D">
        <w:rPr>
          <w:rFonts w:ascii="Times New Roman" w:hAnsi="Times New Roman" w:cs="Times New Roman"/>
          <w:sz w:val="24"/>
          <w:szCs w:val="24"/>
        </w:rPr>
        <w:t>matematica prin aprofundare (1 ora);</w:t>
      </w:r>
    </w:p>
    <w:p w:rsidR="00AD7033" w:rsidRPr="0068544D" w:rsidRDefault="00AD7033" w:rsidP="0051752A">
      <w:pPr>
        <w:numPr>
          <w:ilvl w:val="0"/>
          <w:numId w:val="17"/>
        </w:numPr>
        <w:shd w:val="clear" w:color="auto" w:fill="FFFFFF"/>
        <w:tabs>
          <w:tab w:val="left" w:pos="1982"/>
        </w:tabs>
        <w:spacing w:before="134" w:line="360" w:lineRule="auto"/>
        <w:jc w:val="both"/>
        <w:rPr>
          <w:rFonts w:ascii="Times New Roman" w:hAnsi="Times New Roman" w:cs="Times New Roman"/>
          <w:sz w:val="24"/>
          <w:szCs w:val="24"/>
        </w:rPr>
      </w:pPr>
      <w:r w:rsidRPr="0068544D">
        <w:rPr>
          <w:rFonts w:ascii="Times New Roman" w:hAnsi="Times New Roman" w:cs="Times New Roman"/>
          <w:spacing w:val="-1"/>
          <w:sz w:val="24"/>
          <w:szCs w:val="24"/>
        </w:rPr>
        <w:t xml:space="preserve">la clasa a IX-a B, profil uman, specializarea filologie : CDS – </w:t>
      </w:r>
      <w:r w:rsidRPr="0068544D">
        <w:rPr>
          <w:rFonts w:ascii="Times New Roman" w:hAnsi="Times New Roman" w:cs="Times New Roman"/>
          <w:sz w:val="24"/>
          <w:szCs w:val="24"/>
        </w:rPr>
        <w:t>limba engleză prin aprofundare (1 ora);</w:t>
      </w:r>
    </w:p>
    <w:p w:rsidR="00A26E04" w:rsidRPr="0068544D" w:rsidRDefault="00AD7033" w:rsidP="0051752A">
      <w:pPr>
        <w:numPr>
          <w:ilvl w:val="0"/>
          <w:numId w:val="16"/>
        </w:numPr>
        <w:shd w:val="clear" w:color="auto" w:fill="FFFFFF"/>
        <w:tabs>
          <w:tab w:val="left" w:pos="2582"/>
        </w:tabs>
        <w:spacing w:before="144" w:line="360" w:lineRule="auto"/>
        <w:jc w:val="both"/>
        <w:rPr>
          <w:rFonts w:ascii="Times New Roman" w:hAnsi="Times New Roman" w:cs="Times New Roman"/>
          <w:sz w:val="24"/>
          <w:szCs w:val="24"/>
        </w:rPr>
      </w:pPr>
      <w:r w:rsidRPr="0068544D">
        <w:rPr>
          <w:rFonts w:ascii="Times New Roman" w:hAnsi="Times New Roman" w:cs="Times New Roman"/>
          <w:sz w:val="24"/>
          <w:szCs w:val="24"/>
        </w:rPr>
        <w:t>la clasele a IX-a C si D</w:t>
      </w:r>
      <w:r w:rsidR="00A26E04" w:rsidRPr="0068544D">
        <w:rPr>
          <w:rFonts w:ascii="Times New Roman" w:hAnsi="Times New Roman" w:cs="Times New Roman"/>
          <w:sz w:val="24"/>
          <w:szCs w:val="24"/>
        </w:rPr>
        <w:t xml:space="preserve">, profil teologic, specializarea teologie adventista: CDS - limba engleza prin aprofundare (1 ora);  </w:t>
      </w:r>
      <w:r w:rsidR="00A26E04" w:rsidRPr="0068544D">
        <w:rPr>
          <w:rFonts w:ascii="Times New Roman" w:hAnsi="Times New Roman" w:cs="Times New Roman"/>
          <w:spacing w:val="-1"/>
          <w:sz w:val="24"/>
          <w:szCs w:val="24"/>
        </w:rPr>
        <w:t xml:space="preserve">optional ”Educatie pentru sanatate” (1 ora); </w:t>
      </w:r>
    </w:p>
    <w:p w:rsidR="00A26E04" w:rsidRPr="0068544D" w:rsidRDefault="00A26E04" w:rsidP="0051752A">
      <w:pPr>
        <w:numPr>
          <w:ilvl w:val="0"/>
          <w:numId w:val="16"/>
        </w:numPr>
        <w:shd w:val="clear" w:color="auto" w:fill="FFFFFF"/>
        <w:tabs>
          <w:tab w:val="left" w:pos="2520"/>
        </w:tabs>
        <w:spacing w:before="144" w:line="360" w:lineRule="auto"/>
        <w:jc w:val="both"/>
        <w:rPr>
          <w:rFonts w:ascii="Times New Roman" w:hAnsi="Times New Roman" w:cs="Times New Roman"/>
          <w:spacing w:val="-1"/>
          <w:sz w:val="24"/>
          <w:szCs w:val="24"/>
        </w:rPr>
      </w:pPr>
      <w:r w:rsidRPr="0068544D">
        <w:rPr>
          <w:rFonts w:ascii="Times New Roman" w:hAnsi="Times New Roman" w:cs="Times New Roman"/>
          <w:sz w:val="24"/>
          <w:szCs w:val="24"/>
        </w:rPr>
        <w:t xml:space="preserve">la clasa a X-a A, </w:t>
      </w:r>
      <w:r w:rsidRPr="0068544D">
        <w:rPr>
          <w:rFonts w:ascii="Times New Roman" w:hAnsi="Times New Roman" w:cs="Times New Roman"/>
          <w:spacing w:val="-1"/>
          <w:sz w:val="24"/>
          <w:szCs w:val="24"/>
        </w:rPr>
        <w:t xml:space="preserve"> profil real, specializarea matematica-informatica : CDS – matematica prin aprofundare (1 ora)</w:t>
      </w:r>
    </w:p>
    <w:p w:rsidR="00A26E04" w:rsidRPr="0068544D" w:rsidRDefault="00A26E04" w:rsidP="0051752A">
      <w:pPr>
        <w:numPr>
          <w:ilvl w:val="0"/>
          <w:numId w:val="16"/>
        </w:numPr>
        <w:shd w:val="clear" w:color="auto" w:fill="FFFFFF"/>
        <w:spacing w:before="130" w:line="360" w:lineRule="auto"/>
        <w:jc w:val="both"/>
        <w:rPr>
          <w:rFonts w:ascii="Times New Roman" w:hAnsi="Times New Roman" w:cs="Times New Roman"/>
          <w:sz w:val="24"/>
          <w:szCs w:val="24"/>
        </w:rPr>
      </w:pPr>
      <w:r w:rsidRPr="0068544D">
        <w:rPr>
          <w:rFonts w:ascii="Times New Roman" w:hAnsi="Times New Roman" w:cs="Times New Roman"/>
          <w:sz w:val="24"/>
          <w:szCs w:val="24"/>
        </w:rPr>
        <w:t>la clasele a X-a B si C, profil teologic, specializarea teologie adventista: CDS - limba engleza prin aprofundare (1 ora); CDS – educatie fizica prin aprofundare (1 ora)</w:t>
      </w:r>
    </w:p>
    <w:p w:rsidR="00A26E04" w:rsidRDefault="00A26E04" w:rsidP="0051752A">
      <w:pPr>
        <w:numPr>
          <w:ilvl w:val="0"/>
          <w:numId w:val="16"/>
        </w:numPr>
        <w:shd w:val="clear" w:color="auto" w:fill="FFFFFF"/>
        <w:tabs>
          <w:tab w:val="left" w:pos="2582"/>
        </w:tabs>
        <w:spacing w:before="144" w:line="360" w:lineRule="auto"/>
        <w:jc w:val="both"/>
        <w:rPr>
          <w:rFonts w:ascii="Times New Roman" w:hAnsi="Times New Roman" w:cs="Times New Roman"/>
          <w:sz w:val="24"/>
          <w:szCs w:val="24"/>
        </w:rPr>
      </w:pPr>
      <w:r w:rsidRPr="0068544D">
        <w:rPr>
          <w:rFonts w:ascii="Times New Roman" w:hAnsi="Times New Roman" w:cs="Times New Roman"/>
          <w:sz w:val="24"/>
          <w:szCs w:val="24"/>
        </w:rPr>
        <w:t>la clasa a Xl-a A, profil real, specializarea matematică informatică</w:t>
      </w:r>
      <w:r w:rsidRPr="0068544D">
        <w:rPr>
          <w:rFonts w:ascii="Times New Roman" w:hAnsi="Times New Roman" w:cs="Times New Roman"/>
          <w:spacing w:val="-1"/>
          <w:sz w:val="24"/>
          <w:szCs w:val="24"/>
        </w:rPr>
        <w:t>: CDS -  matematică  prin aprofundare (2 ora); CDS -  chimie prin aprofundare (1 ore); optional „</w:t>
      </w:r>
      <w:r w:rsidR="0062304C">
        <w:rPr>
          <w:rFonts w:ascii="Times New Roman" w:hAnsi="Times New Roman" w:cs="Times New Roman"/>
          <w:sz w:val="24"/>
          <w:szCs w:val="24"/>
        </w:rPr>
        <w:t>Profeții Biblice</w:t>
      </w:r>
      <w:r w:rsidR="0062304C" w:rsidRPr="0068544D">
        <w:rPr>
          <w:rFonts w:ascii="Times New Roman" w:hAnsi="Times New Roman" w:cs="Times New Roman"/>
          <w:sz w:val="24"/>
          <w:szCs w:val="24"/>
        </w:rPr>
        <w:t xml:space="preserve"> </w:t>
      </w:r>
      <w:r w:rsidRPr="0068544D">
        <w:rPr>
          <w:rFonts w:ascii="Times New Roman" w:hAnsi="Times New Roman" w:cs="Times New Roman"/>
          <w:spacing w:val="-1"/>
          <w:sz w:val="24"/>
          <w:szCs w:val="24"/>
        </w:rPr>
        <w:t xml:space="preserve">" (1 </w:t>
      </w:r>
      <w:r w:rsidRPr="0068544D">
        <w:rPr>
          <w:rFonts w:ascii="Times New Roman" w:hAnsi="Times New Roman" w:cs="Times New Roman"/>
          <w:sz w:val="24"/>
          <w:szCs w:val="24"/>
        </w:rPr>
        <w:t>ora)</w:t>
      </w:r>
    </w:p>
    <w:p w:rsidR="0062304C" w:rsidRPr="001D0437" w:rsidRDefault="0062304C" w:rsidP="0062304C">
      <w:pPr>
        <w:numPr>
          <w:ilvl w:val="0"/>
          <w:numId w:val="16"/>
        </w:numPr>
        <w:shd w:val="clear" w:color="auto" w:fill="FFFFFF"/>
        <w:tabs>
          <w:tab w:val="left" w:pos="1982"/>
        </w:tabs>
        <w:spacing w:before="134" w:line="360" w:lineRule="auto"/>
        <w:jc w:val="both"/>
        <w:rPr>
          <w:rFonts w:ascii="Times New Roman" w:hAnsi="Times New Roman" w:cs="Times New Roman"/>
          <w:sz w:val="24"/>
          <w:szCs w:val="24"/>
        </w:rPr>
      </w:pPr>
      <w:r w:rsidRPr="001D0437">
        <w:rPr>
          <w:rFonts w:ascii="Times New Roman" w:hAnsi="Times New Roman" w:cs="Times New Roman"/>
          <w:spacing w:val="-1"/>
          <w:sz w:val="24"/>
          <w:szCs w:val="24"/>
        </w:rPr>
        <w:t xml:space="preserve">la clasa a XI-a B, profil uman, specializarea filologie : CDS – limba romana prin aprofundare (1 oră); </w:t>
      </w:r>
      <w:r w:rsidRPr="001D0437">
        <w:rPr>
          <w:rFonts w:ascii="Times New Roman" w:hAnsi="Times New Roman" w:cs="Times New Roman"/>
          <w:sz w:val="24"/>
          <w:szCs w:val="24"/>
        </w:rPr>
        <w:t>CDS -  limba engleza prin aprofundare (1 ora);</w:t>
      </w:r>
      <w:r w:rsidRPr="001D0437">
        <w:rPr>
          <w:rFonts w:ascii="Times New Roman" w:hAnsi="Times New Roman" w:cs="Times New Roman"/>
          <w:spacing w:val="-1"/>
          <w:sz w:val="24"/>
          <w:szCs w:val="24"/>
        </w:rPr>
        <w:t xml:space="preserve">  CDS – istorie prin aprofundare </w:t>
      </w:r>
      <w:r w:rsidR="001D0437" w:rsidRPr="001D0437">
        <w:rPr>
          <w:rFonts w:ascii="Times New Roman" w:hAnsi="Times New Roman" w:cs="Times New Roman"/>
          <w:spacing w:val="-1"/>
          <w:sz w:val="24"/>
          <w:szCs w:val="24"/>
        </w:rPr>
        <w:t>(</w:t>
      </w:r>
      <w:r w:rsidRPr="001D0437">
        <w:rPr>
          <w:rFonts w:ascii="Times New Roman" w:hAnsi="Times New Roman" w:cs="Times New Roman"/>
          <w:spacing w:val="-1"/>
          <w:sz w:val="24"/>
          <w:szCs w:val="24"/>
        </w:rPr>
        <w:t>1</w:t>
      </w:r>
      <w:r w:rsidR="001D0437" w:rsidRPr="001D0437">
        <w:rPr>
          <w:rFonts w:ascii="Times New Roman" w:hAnsi="Times New Roman" w:cs="Times New Roman"/>
          <w:spacing w:val="-1"/>
          <w:sz w:val="24"/>
          <w:szCs w:val="24"/>
        </w:rPr>
        <w:t xml:space="preserve">oră) </w:t>
      </w:r>
      <w:r w:rsidRPr="001D0437">
        <w:rPr>
          <w:rFonts w:ascii="Times New Roman" w:hAnsi="Times New Roman" w:cs="Times New Roman"/>
          <w:spacing w:val="-1"/>
          <w:sz w:val="24"/>
          <w:szCs w:val="24"/>
        </w:rPr>
        <w:t xml:space="preserve"> </w:t>
      </w:r>
      <w:r w:rsidR="001D0437" w:rsidRPr="001D0437">
        <w:rPr>
          <w:rFonts w:ascii="Times New Roman" w:hAnsi="Times New Roman" w:cs="Times New Roman"/>
          <w:spacing w:val="-1"/>
          <w:sz w:val="24"/>
          <w:szCs w:val="24"/>
        </w:rPr>
        <w:t xml:space="preserve">CDS </w:t>
      </w:r>
      <w:r w:rsidR="001D0437" w:rsidRPr="001D0437">
        <w:rPr>
          <w:rFonts w:ascii="Times New Roman" w:hAnsi="Times New Roman" w:cs="Times New Roman"/>
          <w:spacing w:val="-1"/>
          <w:sz w:val="24"/>
          <w:szCs w:val="24"/>
        </w:rPr>
        <w:lastRenderedPageBreak/>
        <w:t xml:space="preserve">– </w:t>
      </w:r>
      <w:r w:rsidRPr="001D0437">
        <w:rPr>
          <w:rFonts w:ascii="Times New Roman" w:hAnsi="Times New Roman" w:cs="Times New Roman"/>
          <w:spacing w:val="-1"/>
          <w:sz w:val="24"/>
          <w:szCs w:val="24"/>
        </w:rPr>
        <w:t>geogr</w:t>
      </w:r>
      <w:r w:rsidR="001D0437" w:rsidRPr="001D0437">
        <w:rPr>
          <w:rFonts w:ascii="Times New Roman" w:hAnsi="Times New Roman" w:cs="Times New Roman"/>
          <w:spacing w:val="-1"/>
          <w:sz w:val="24"/>
          <w:szCs w:val="24"/>
        </w:rPr>
        <w:t>afie prin aprofundare</w:t>
      </w:r>
      <w:r w:rsidRPr="001D0437">
        <w:rPr>
          <w:rFonts w:ascii="Times New Roman" w:hAnsi="Times New Roman" w:cs="Times New Roman"/>
          <w:spacing w:val="-1"/>
          <w:sz w:val="24"/>
          <w:szCs w:val="24"/>
        </w:rPr>
        <w:t xml:space="preserve"> </w:t>
      </w:r>
      <w:r w:rsidR="001D0437" w:rsidRPr="001D0437">
        <w:rPr>
          <w:rFonts w:ascii="Times New Roman" w:hAnsi="Times New Roman" w:cs="Times New Roman"/>
          <w:spacing w:val="-1"/>
          <w:sz w:val="24"/>
          <w:szCs w:val="24"/>
        </w:rPr>
        <w:t>(</w:t>
      </w:r>
      <w:r w:rsidRPr="001D0437">
        <w:rPr>
          <w:rFonts w:ascii="Times New Roman" w:hAnsi="Times New Roman" w:cs="Times New Roman"/>
          <w:spacing w:val="-1"/>
          <w:sz w:val="24"/>
          <w:szCs w:val="24"/>
        </w:rPr>
        <w:t>1</w:t>
      </w:r>
      <w:r w:rsidR="001D0437" w:rsidRPr="001D0437">
        <w:rPr>
          <w:rFonts w:ascii="Times New Roman" w:hAnsi="Times New Roman" w:cs="Times New Roman"/>
          <w:spacing w:val="-1"/>
          <w:sz w:val="24"/>
          <w:szCs w:val="24"/>
        </w:rPr>
        <w:t>oră);</w:t>
      </w:r>
      <w:r w:rsidRPr="001D0437">
        <w:rPr>
          <w:rFonts w:ascii="Times New Roman" w:hAnsi="Times New Roman" w:cs="Times New Roman"/>
          <w:spacing w:val="-1"/>
          <w:sz w:val="24"/>
          <w:szCs w:val="24"/>
        </w:rPr>
        <w:t xml:space="preserve">  </w:t>
      </w:r>
      <w:r w:rsidR="001D0437" w:rsidRPr="001D0437">
        <w:rPr>
          <w:rFonts w:ascii="Times New Roman" w:hAnsi="Times New Roman" w:cs="Times New Roman"/>
          <w:spacing w:val="-1"/>
          <w:sz w:val="24"/>
          <w:szCs w:val="24"/>
        </w:rPr>
        <w:t>opțional</w:t>
      </w:r>
      <w:r w:rsidRPr="001D0437">
        <w:rPr>
          <w:rFonts w:ascii="Times New Roman" w:hAnsi="Times New Roman" w:cs="Times New Roman"/>
          <w:spacing w:val="-1"/>
          <w:sz w:val="24"/>
          <w:szCs w:val="24"/>
        </w:rPr>
        <w:t xml:space="preserve"> – „</w:t>
      </w:r>
      <w:r w:rsidRPr="001D0437">
        <w:rPr>
          <w:rFonts w:ascii="Times New Roman" w:hAnsi="Times New Roman" w:cs="Times New Roman"/>
          <w:sz w:val="24"/>
          <w:szCs w:val="24"/>
        </w:rPr>
        <w:t>Profeții Biblice” (1 ora);</w:t>
      </w:r>
      <w:r w:rsidRPr="001D0437">
        <w:rPr>
          <w:rFonts w:ascii="Times New Roman" w:hAnsi="Times New Roman" w:cs="Times New Roman"/>
          <w:spacing w:val="-1"/>
          <w:sz w:val="24"/>
          <w:szCs w:val="24"/>
        </w:rPr>
        <w:t xml:space="preserve"> optional ”Educatie pentru sanatate” (1 ora);</w:t>
      </w:r>
      <w:r w:rsidR="001D0437" w:rsidRPr="001D0437">
        <w:rPr>
          <w:rFonts w:ascii="Times New Roman" w:hAnsi="Times New Roman" w:cs="Times New Roman"/>
          <w:spacing w:val="-1"/>
          <w:sz w:val="24"/>
          <w:szCs w:val="24"/>
        </w:rPr>
        <w:t xml:space="preserve"> </w:t>
      </w:r>
    </w:p>
    <w:p w:rsidR="00A26E04" w:rsidRPr="0068544D" w:rsidRDefault="00A26E04" w:rsidP="0051752A">
      <w:pPr>
        <w:numPr>
          <w:ilvl w:val="0"/>
          <w:numId w:val="16"/>
        </w:numPr>
        <w:shd w:val="clear" w:color="auto" w:fill="FFFFFF"/>
        <w:tabs>
          <w:tab w:val="left" w:pos="2520"/>
        </w:tabs>
        <w:spacing w:before="139" w:line="360" w:lineRule="auto"/>
        <w:rPr>
          <w:rFonts w:ascii="Times New Roman" w:hAnsi="Times New Roman" w:cs="Times New Roman"/>
          <w:sz w:val="24"/>
          <w:szCs w:val="24"/>
        </w:rPr>
      </w:pPr>
      <w:r w:rsidRPr="0068544D">
        <w:rPr>
          <w:rFonts w:ascii="Times New Roman" w:hAnsi="Times New Roman" w:cs="Times New Roman"/>
          <w:sz w:val="24"/>
          <w:szCs w:val="24"/>
        </w:rPr>
        <w:t xml:space="preserve">la clasele a Xl-a </w:t>
      </w:r>
      <w:r w:rsidR="0062304C">
        <w:rPr>
          <w:rFonts w:ascii="Times New Roman" w:hAnsi="Times New Roman" w:cs="Times New Roman"/>
          <w:sz w:val="24"/>
          <w:szCs w:val="24"/>
        </w:rPr>
        <w:t>C</w:t>
      </w:r>
      <w:r w:rsidRPr="0068544D">
        <w:rPr>
          <w:rFonts w:ascii="Times New Roman" w:hAnsi="Times New Roman" w:cs="Times New Roman"/>
          <w:sz w:val="24"/>
          <w:szCs w:val="24"/>
        </w:rPr>
        <w:t xml:space="preserve"> şi </w:t>
      </w:r>
      <w:r w:rsidR="0062304C">
        <w:rPr>
          <w:rFonts w:ascii="Times New Roman" w:hAnsi="Times New Roman" w:cs="Times New Roman"/>
          <w:sz w:val="24"/>
          <w:szCs w:val="24"/>
        </w:rPr>
        <w:t>D</w:t>
      </w:r>
      <w:r w:rsidRPr="0068544D">
        <w:rPr>
          <w:rFonts w:ascii="Times New Roman" w:hAnsi="Times New Roman" w:cs="Times New Roman"/>
          <w:sz w:val="24"/>
          <w:szCs w:val="24"/>
        </w:rPr>
        <w:t xml:space="preserve"> profil teologic, specializarea teologie adventista: CDS – limba engleza prin aprofundare (1 ora); CDS – istorie prin aprofundare (1 oră); CDS – educatie fizica prin aprofundare (1 ora)</w:t>
      </w:r>
    </w:p>
    <w:p w:rsidR="00A26E04" w:rsidRPr="0068544D" w:rsidRDefault="00A26E04" w:rsidP="0051752A">
      <w:pPr>
        <w:numPr>
          <w:ilvl w:val="0"/>
          <w:numId w:val="16"/>
        </w:numPr>
        <w:shd w:val="clear" w:color="auto" w:fill="FFFFFF"/>
        <w:spacing w:before="134" w:line="360" w:lineRule="auto"/>
        <w:jc w:val="both"/>
        <w:rPr>
          <w:rFonts w:ascii="Times New Roman" w:hAnsi="Times New Roman" w:cs="Times New Roman"/>
          <w:sz w:val="24"/>
          <w:szCs w:val="24"/>
        </w:rPr>
      </w:pPr>
      <w:r w:rsidRPr="0068544D">
        <w:rPr>
          <w:rFonts w:ascii="Times New Roman" w:hAnsi="Times New Roman" w:cs="Times New Roman"/>
          <w:spacing w:val="-1"/>
          <w:sz w:val="24"/>
          <w:szCs w:val="24"/>
        </w:rPr>
        <w:t>la clasa a XII-a A, profil real, specializarea matematica-informatica: CDS – limba romana prin aprofundare (1 oră); CDS matematica prin aprofundare (2 ore); CDS - biologie prin aprofundare (1 ora);</w:t>
      </w:r>
    </w:p>
    <w:p w:rsidR="00A26E04" w:rsidRPr="0068544D" w:rsidRDefault="00A26E04" w:rsidP="0051752A">
      <w:pPr>
        <w:numPr>
          <w:ilvl w:val="0"/>
          <w:numId w:val="16"/>
        </w:numPr>
        <w:shd w:val="clear" w:color="auto" w:fill="FFFFFF"/>
        <w:tabs>
          <w:tab w:val="left" w:pos="1982"/>
        </w:tabs>
        <w:spacing w:before="134" w:line="360" w:lineRule="auto"/>
        <w:jc w:val="both"/>
        <w:rPr>
          <w:rFonts w:ascii="Times New Roman" w:hAnsi="Times New Roman" w:cs="Times New Roman"/>
          <w:b/>
          <w:sz w:val="24"/>
          <w:szCs w:val="24"/>
        </w:rPr>
      </w:pPr>
      <w:r w:rsidRPr="0068544D">
        <w:rPr>
          <w:rFonts w:ascii="Times New Roman" w:hAnsi="Times New Roman" w:cs="Times New Roman"/>
          <w:sz w:val="24"/>
          <w:szCs w:val="24"/>
        </w:rPr>
        <w:t>la clasa a XIl-a</w:t>
      </w:r>
      <w:r w:rsidR="00AD7033" w:rsidRPr="0068544D">
        <w:rPr>
          <w:rFonts w:ascii="Times New Roman" w:hAnsi="Times New Roman" w:cs="Times New Roman"/>
          <w:sz w:val="24"/>
          <w:szCs w:val="24"/>
        </w:rPr>
        <w:t xml:space="preserve"> B</w:t>
      </w:r>
      <w:r w:rsidRPr="0068544D">
        <w:rPr>
          <w:rFonts w:ascii="Times New Roman" w:hAnsi="Times New Roman" w:cs="Times New Roman"/>
          <w:sz w:val="24"/>
          <w:szCs w:val="24"/>
        </w:rPr>
        <w:t xml:space="preserve"> </w:t>
      </w:r>
      <w:r w:rsidR="001D0437">
        <w:rPr>
          <w:rFonts w:ascii="Times New Roman" w:hAnsi="Times New Roman" w:cs="Times New Roman"/>
          <w:sz w:val="24"/>
          <w:szCs w:val="24"/>
        </w:rPr>
        <w:t xml:space="preserve">și C </w:t>
      </w:r>
      <w:r w:rsidRPr="0068544D">
        <w:rPr>
          <w:rFonts w:ascii="Times New Roman" w:hAnsi="Times New Roman" w:cs="Times New Roman"/>
          <w:sz w:val="24"/>
          <w:szCs w:val="24"/>
        </w:rPr>
        <w:t xml:space="preserve">profil teologic, specializarea teologie adventista: CDS -  limba engleza prin aprofundare (1 ora); - optional </w:t>
      </w:r>
      <w:r w:rsidR="0062304C">
        <w:rPr>
          <w:rFonts w:ascii="Times New Roman" w:hAnsi="Times New Roman" w:cs="Times New Roman"/>
          <w:sz w:val="24"/>
          <w:szCs w:val="24"/>
        </w:rPr>
        <w:t>Filosofie</w:t>
      </w:r>
      <w:r w:rsidRPr="0068544D">
        <w:rPr>
          <w:rFonts w:ascii="Times New Roman" w:hAnsi="Times New Roman" w:cs="Times New Roman"/>
          <w:sz w:val="24"/>
          <w:szCs w:val="24"/>
        </w:rPr>
        <w:t xml:space="preserve"> (1 ora); CDS – geografie  prin aprofundare (1 ora)</w:t>
      </w:r>
    </w:p>
    <w:p w:rsidR="00C9217F" w:rsidRPr="0068544D" w:rsidRDefault="00023C49" w:rsidP="0002401B">
      <w:pPr>
        <w:widowControl/>
        <w:numPr>
          <w:ilvl w:val="0"/>
          <w:numId w:val="36"/>
        </w:numPr>
        <w:shd w:val="clear" w:color="auto" w:fill="FFFFFF"/>
        <w:suppressAutoHyphens w:val="0"/>
        <w:autoSpaceDE/>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t>Resurse financiare ale Liceului Teologi</w:t>
      </w:r>
      <w:r w:rsidR="00C9217F" w:rsidRPr="0068544D">
        <w:rPr>
          <w:rFonts w:ascii="Times New Roman" w:hAnsi="Times New Roman" w:cs="Times New Roman"/>
          <w:sz w:val="24"/>
          <w:szCs w:val="24"/>
        </w:rPr>
        <w:t xml:space="preserve">c Adventist sunt asigurate prin </w:t>
      </w:r>
      <w:r w:rsidRPr="0068544D">
        <w:rPr>
          <w:rFonts w:ascii="Times New Roman" w:hAnsi="Times New Roman" w:cs="Times New Roman"/>
          <w:sz w:val="24"/>
          <w:szCs w:val="24"/>
        </w:rPr>
        <w:t xml:space="preserve">: </w:t>
      </w:r>
    </w:p>
    <w:p w:rsidR="00C9217F" w:rsidRPr="0068544D" w:rsidRDefault="00023C49" w:rsidP="0002401B">
      <w:pPr>
        <w:widowControl/>
        <w:numPr>
          <w:ilvl w:val="0"/>
          <w:numId w:val="36"/>
        </w:numPr>
        <w:shd w:val="clear" w:color="auto" w:fill="FFFFFF"/>
        <w:suppressAutoHyphens w:val="0"/>
        <w:autoSpaceDE/>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bugetul local (Primaria sectorului 4), </w:t>
      </w:r>
    </w:p>
    <w:p w:rsidR="00C9217F" w:rsidRPr="0068544D" w:rsidRDefault="00023C49" w:rsidP="0002401B">
      <w:pPr>
        <w:widowControl/>
        <w:numPr>
          <w:ilvl w:val="0"/>
          <w:numId w:val="36"/>
        </w:numPr>
        <w:shd w:val="clear" w:color="auto" w:fill="FFFFFF"/>
        <w:suppressAutoHyphens w:val="0"/>
        <w:autoSpaceDE/>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autofinantare (cheltuieli de intretinere sustinute de parinti pentru elevii interni), </w:t>
      </w:r>
    </w:p>
    <w:p w:rsidR="00C9217F" w:rsidRPr="0068544D" w:rsidRDefault="00023C49" w:rsidP="0002401B">
      <w:pPr>
        <w:widowControl/>
        <w:numPr>
          <w:ilvl w:val="0"/>
          <w:numId w:val="36"/>
        </w:numPr>
        <w:shd w:val="clear" w:color="auto" w:fill="FFFFFF"/>
        <w:suppressAutoHyphens w:val="0"/>
        <w:autoSpaceDE/>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t>sponsorizari</w:t>
      </w:r>
      <w:r w:rsidR="001471F5" w:rsidRPr="0068544D">
        <w:rPr>
          <w:rFonts w:ascii="Times New Roman" w:hAnsi="Times New Roman" w:cs="Times New Roman"/>
          <w:sz w:val="24"/>
          <w:szCs w:val="24"/>
        </w:rPr>
        <w:t>,</w:t>
      </w:r>
      <w:r w:rsidRPr="0068544D">
        <w:rPr>
          <w:rFonts w:ascii="Times New Roman" w:hAnsi="Times New Roman" w:cs="Times New Roman"/>
          <w:sz w:val="24"/>
          <w:szCs w:val="24"/>
        </w:rPr>
        <w:t xml:space="preserve"> </w:t>
      </w:r>
    </w:p>
    <w:p w:rsidR="00023C49" w:rsidRPr="0068544D" w:rsidRDefault="00023C49" w:rsidP="0002401B">
      <w:pPr>
        <w:widowControl/>
        <w:numPr>
          <w:ilvl w:val="0"/>
          <w:numId w:val="36"/>
        </w:numPr>
        <w:shd w:val="clear" w:color="auto" w:fill="FFFFFF"/>
        <w:suppressAutoHyphens w:val="0"/>
        <w:autoSpaceDE/>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t>donatii din partea Bisericii Crestine Adventiste de Ziua a Saptea, (fond de carte, obiecte de inventar de mica valoare, etc.), si din partea unor persoane fizice pentru elevi din medii familiale sarace.</w:t>
      </w:r>
    </w:p>
    <w:p w:rsidR="00023C49" w:rsidRPr="0068544D" w:rsidRDefault="00023C49" w:rsidP="0002401B">
      <w:pPr>
        <w:widowControl/>
        <w:numPr>
          <w:ilvl w:val="0"/>
          <w:numId w:val="36"/>
        </w:numPr>
        <w:shd w:val="clear" w:color="auto" w:fill="FFFFFF"/>
        <w:suppressAutoHyphens w:val="0"/>
        <w:autoSpaceDE/>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t>Pentru dezvoltarea profesionala, Biserica Adventista sponsorizeaza prin D</w:t>
      </w:r>
      <w:r w:rsidR="00FE1135" w:rsidRPr="0068544D">
        <w:rPr>
          <w:rFonts w:ascii="Times New Roman" w:hAnsi="Times New Roman" w:cs="Times New Roman"/>
          <w:sz w:val="24"/>
          <w:szCs w:val="24"/>
        </w:rPr>
        <w:t>epartamentul de E</w:t>
      </w:r>
      <w:r w:rsidRPr="0068544D">
        <w:rPr>
          <w:rFonts w:ascii="Times New Roman" w:hAnsi="Times New Roman" w:cs="Times New Roman"/>
          <w:sz w:val="24"/>
          <w:szCs w:val="24"/>
        </w:rPr>
        <w:t>ducatie, in fiecare an, un modul de pregatire al cad</w:t>
      </w:r>
      <w:r w:rsidR="001471F5" w:rsidRPr="0068544D">
        <w:rPr>
          <w:rFonts w:ascii="Times New Roman" w:hAnsi="Times New Roman" w:cs="Times New Roman"/>
          <w:sz w:val="24"/>
          <w:szCs w:val="24"/>
        </w:rPr>
        <w:t>relor didactice avizat de MEN</w:t>
      </w:r>
      <w:r w:rsidRPr="0068544D">
        <w:rPr>
          <w:rFonts w:ascii="Times New Roman" w:hAnsi="Times New Roman" w:cs="Times New Roman"/>
          <w:sz w:val="24"/>
          <w:szCs w:val="24"/>
        </w:rPr>
        <w:t xml:space="preserve"> prin CCD. </w:t>
      </w:r>
    </w:p>
    <w:p w:rsidR="00023C49" w:rsidRPr="0068544D" w:rsidRDefault="00023C49" w:rsidP="0002401B">
      <w:pPr>
        <w:widowControl/>
        <w:numPr>
          <w:ilvl w:val="0"/>
          <w:numId w:val="36"/>
        </w:numPr>
        <w:shd w:val="clear" w:color="auto" w:fill="FFFFFF"/>
        <w:suppressAutoHyphens w:val="0"/>
        <w:autoSpaceDE/>
        <w:spacing w:before="120" w:line="360" w:lineRule="auto"/>
        <w:ind w:right="24"/>
        <w:jc w:val="both"/>
        <w:rPr>
          <w:rFonts w:ascii="Times New Roman" w:hAnsi="Times New Roman" w:cs="Times New Roman"/>
          <w:sz w:val="24"/>
          <w:szCs w:val="24"/>
        </w:rPr>
      </w:pPr>
      <w:r w:rsidRPr="0068544D">
        <w:rPr>
          <w:rFonts w:ascii="Times New Roman" w:hAnsi="Times New Roman" w:cs="Times New Roman"/>
          <w:sz w:val="24"/>
          <w:szCs w:val="24"/>
        </w:rPr>
        <w:t>Salarizarea personalului scolii se face conform grilei de salarizare din invatamantul de stat.</w:t>
      </w:r>
    </w:p>
    <w:p w:rsidR="00023C49" w:rsidRPr="0068544D" w:rsidRDefault="00023C49" w:rsidP="0051752A">
      <w:pPr>
        <w:shd w:val="clear" w:color="auto" w:fill="FFFFFF"/>
        <w:spacing w:before="130" w:line="360" w:lineRule="auto"/>
        <w:ind w:left="686"/>
        <w:rPr>
          <w:rFonts w:ascii="Times New Roman" w:hAnsi="Times New Roman" w:cs="Times New Roman"/>
          <w:b/>
          <w:bCs/>
          <w:i/>
          <w:iCs/>
          <w:spacing w:val="-1"/>
          <w:sz w:val="24"/>
          <w:szCs w:val="24"/>
        </w:rPr>
      </w:pPr>
      <w:r w:rsidRPr="0068544D">
        <w:rPr>
          <w:rFonts w:ascii="Times New Roman" w:hAnsi="Times New Roman" w:cs="Times New Roman"/>
          <w:b/>
          <w:bCs/>
          <w:i/>
          <w:iCs/>
          <w:spacing w:val="-1"/>
          <w:sz w:val="24"/>
          <w:szCs w:val="24"/>
        </w:rPr>
        <w:t>2. Analiza mediului extern</w:t>
      </w:r>
    </w:p>
    <w:p w:rsidR="00023C49" w:rsidRPr="0068544D" w:rsidRDefault="00023C49" w:rsidP="0002401B">
      <w:pPr>
        <w:widowControl/>
        <w:numPr>
          <w:ilvl w:val="0"/>
          <w:numId w:val="36"/>
        </w:numPr>
        <w:shd w:val="clear" w:color="auto" w:fill="FFFFFF"/>
        <w:suppressAutoHyphens w:val="0"/>
        <w:autoSpaceDE/>
        <w:spacing w:before="110" w:line="360" w:lineRule="auto"/>
        <w:ind w:right="5"/>
        <w:jc w:val="both"/>
        <w:rPr>
          <w:rFonts w:ascii="Times New Roman" w:hAnsi="Times New Roman" w:cs="Times New Roman"/>
          <w:spacing w:val="-1"/>
          <w:sz w:val="24"/>
          <w:szCs w:val="24"/>
        </w:rPr>
      </w:pPr>
      <w:r w:rsidRPr="0068544D">
        <w:rPr>
          <w:rFonts w:ascii="Times New Roman" w:hAnsi="Times New Roman" w:cs="Times New Roman"/>
          <w:sz w:val="24"/>
          <w:szCs w:val="24"/>
        </w:rPr>
        <w:t xml:space="preserve">Comunitatea pentru care a fost gandit Liceul Teologic Adventist este reprezentata de </w:t>
      </w:r>
      <w:r w:rsidRPr="0068544D">
        <w:rPr>
          <w:rFonts w:ascii="Times New Roman" w:hAnsi="Times New Roman" w:cs="Times New Roman"/>
          <w:spacing w:val="-1"/>
          <w:sz w:val="24"/>
          <w:szCs w:val="24"/>
        </w:rPr>
        <w:t>comunita</w:t>
      </w:r>
      <w:r w:rsidR="009311D1" w:rsidRPr="0068544D">
        <w:rPr>
          <w:rFonts w:ascii="Times New Roman" w:hAnsi="Times New Roman" w:cs="Times New Roman"/>
          <w:spacing w:val="-1"/>
          <w:sz w:val="24"/>
          <w:szCs w:val="24"/>
        </w:rPr>
        <w:t xml:space="preserve">tea care împărtăşeşte </w:t>
      </w:r>
      <w:r w:rsidR="002E6085" w:rsidRPr="0068544D">
        <w:rPr>
          <w:rFonts w:ascii="Times New Roman" w:hAnsi="Times New Roman" w:cs="Times New Roman"/>
          <w:spacing w:val="-1"/>
          <w:sz w:val="24"/>
          <w:szCs w:val="24"/>
        </w:rPr>
        <w:t>valori creştine/morale</w:t>
      </w:r>
      <w:r w:rsidRPr="0068544D">
        <w:rPr>
          <w:rFonts w:ascii="Times New Roman" w:hAnsi="Times New Roman" w:cs="Times New Roman"/>
          <w:spacing w:val="-1"/>
          <w:sz w:val="24"/>
          <w:szCs w:val="24"/>
        </w:rPr>
        <w:t xml:space="preserve"> din mediul rural si urban</w:t>
      </w:r>
      <w:r w:rsidR="004D2059" w:rsidRPr="0068544D">
        <w:rPr>
          <w:rFonts w:ascii="Times New Roman" w:hAnsi="Times New Roman" w:cs="Times New Roman"/>
          <w:spacing w:val="-1"/>
          <w:sz w:val="24"/>
          <w:szCs w:val="24"/>
        </w:rPr>
        <w:t>,</w:t>
      </w:r>
      <w:r w:rsidRPr="0068544D">
        <w:rPr>
          <w:rFonts w:ascii="Times New Roman" w:hAnsi="Times New Roman" w:cs="Times New Roman"/>
          <w:sz w:val="24"/>
          <w:szCs w:val="24"/>
        </w:rPr>
        <w:t xml:space="preserve"> apartinatori si simpa</w:t>
      </w:r>
      <w:r w:rsidR="00B205DD" w:rsidRPr="0068544D">
        <w:rPr>
          <w:rFonts w:ascii="Times New Roman" w:hAnsi="Times New Roman" w:cs="Times New Roman"/>
          <w:sz w:val="24"/>
          <w:szCs w:val="24"/>
        </w:rPr>
        <w:t xml:space="preserve">tizanti. In liceu sunt admisi elevi de diferite </w:t>
      </w:r>
      <w:r w:rsidRPr="0068544D">
        <w:rPr>
          <w:rFonts w:ascii="Times New Roman" w:hAnsi="Times New Roman" w:cs="Times New Roman"/>
          <w:sz w:val="24"/>
          <w:szCs w:val="24"/>
        </w:rPr>
        <w:t>confesiuni</w:t>
      </w:r>
      <w:r w:rsidR="00B205DD" w:rsidRPr="0068544D">
        <w:rPr>
          <w:rFonts w:ascii="Times New Roman" w:hAnsi="Times New Roman" w:cs="Times New Roman"/>
          <w:sz w:val="24"/>
          <w:szCs w:val="24"/>
        </w:rPr>
        <w:t xml:space="preserve"> şi convingeri</w:t>
      </w:r>
      <w:r w:rsidRPr="0068544D">
        <w:rPr>
          <w:rFonts w:ascii="Times New Roman" w:hAnsi="Times New Roman" w:cs="Times New Roman"/>
          <w:sz w:val="24"/>
          <w:szCs w:val="24"/>
        </w:rPr>
        <w:t>, conform optiunii exprimate</w:t>
      </w:r>
      <w:r w:rsidR="00B205DD" w:rsidRPr="0068544D">
        <w:rPr>
          <w:rFonts w:ascii="Times New Roman" w:hAnsi="Times New Roman" w:cs="Times New Roman"/>
          <w:sz w:val="24"/>
          <w:szCs w:val="24"/>
        </w:rPr>
        <w:t xml:space="preserve"> la înscriere</w:t>
      </w:r>
      <w:r w:rsidRPr="0068544D">
        <w:rPr>
          <w:rFonts w:ascii="Times New Roman" w:hAnsi="Times New Roman" w:cs="Times New Roman"/>
          <w:sz w:val="24"/>
          <w:szCs w:val="24"/>
        </w:rPr>
        <w:t xml:space="preserve">. Acest lucru ilustreaza dimensiunea integratoare a valorilor si idealurilor comune (valori morale, respectul pentru munca, respectul </w:t>
      </w:r>
      <w:r w:rsidRPr="0068544D">
        <w:rPr>
          <w:rFonts w:ascii="Times New Roman" w:hAnsi="Times New Roman" w:cs="Times New Roman"/>
          <w:spacing w:val="-1"/>
          <w:sz w:val="24"/>
          <w:szCs w:val="24"/>
        </w:rPr>
        <w:t>pentru oameni</w:t>
      </w:r>
      <w:r w:rsidR="00911950" w:rsidRPr="0068544D">
        <w:rPr>
          <w:rFonts w:ascii="Times New Roman" w:hAnsi="Times New Roman" w:cs="Times New Roman"/>
          <w:spacing w:val="-1"/>
          <w:sz w:val="24"/>
          <w:szCs w:val="24"/>
        </w:rPr>
        <w:t>,</w:t>
      </w:r>
      <w:r w:rsidRPr="0068544D">
        <w:rPr>
          <w:rFonts w:ascii="Times New Roman" w:hAnsi="Times New Roman" w:cs="Times New Roman"/>
          <w:spacing w:val="-1"/>
          <w:sz w:val="24"/>
          <w:szCs w:val="24"/>
        </w:rPr>
        <w:t xml:space="preserve"> indiferent de convingeri, origine sociala sau grup etnic).</w:t>
      </w:r>
    </w:p>
    <w:p w:rsidR="00023C49" w:rsidRPr="0068544D" w:rsidRDefault="00023C49" w:rsidP="0002401B">
      <w:pPr>
        <w:widowControl/>
        <w:numPr>
          <w:ilvl w:val="0"/>
          <w:numId w:val="36"/>
        </w:numPr>
        <w:shd w:val="clear" w:color="auto" w:fill="FFFFFF"/>
        <w:suppressAutoHyphens w:val="0"/>
        <w:autoSpaceDE/>
        <w:spacing w:before="115" w:line="360" w:lineRule="auto"/>
        <w:ind w:right="5"/>
        <w:jc w:val="both"/>
        <w:rPr>
          <w:rFonts w:ascii="Times New Roman" w:hAnsi="Times New Roman" w:cs="Times New Roman"/>
          <w:spacing w:val="-1"/>
          <w:sz w:val="24"/>
          <w:szCs w:val="24"/>
        </w:rPr>
      </w:pPr>
      <w:r w:rsidRPr="0068544D">
        <w:rPr>
          <w:rFonts w:ascii="Times New Roman" w:hAnsi="Times New Roman" w:cs="Times New Roman"/>
          <w:sz w:val="24"/>
          <w:szCs w:val="24"/>
        </w:rPr>
        <w:t xml:space="preserve">Grupurile care prezinta interes pentru scoala sunt reprezentate de familiile care impartasesc valori comune crestinismului biblic astfel incat copiii acestora sa poata </w:t>
      </w:r>
      <w:r w:rsidRPr="0068544D">
        <w:rPr>
          <w:rFonts w:ascii="Times New Roman" w:hAnsi="Times New Roman" w:cs="Times New Roman"/>
          <w:spacing w:val="-1"/>
          <w:sz w:val="24"/>
          <w:szCs w:val="24"/>
        </w:rPr>
        <w:t xml:space="preserve">beneficia de o educatie complexa, conform planurilor cadru in vigoare completate cu </w:t>
      </w:r>
      <w:r w:rsidRPr="0068544D">
        <w:rPr>
          <w:rFonts w:ascii="Times New Roman" w:hAnsi="Times New Roman" w:cs="Times New Roman"/>
          <w:sz w:val="24"/>
          <w:szCs w:val="24"/>
        </w:rPr>
        <w:t xml:space="preserve">studiul specific teologiei adventiste. Liceul Teologic Adventist asigura un cadru </w:t>
      </w:r>
      <w:r w:rsidRPr="0068544D">
        <w:rPr>
          <w:rFonts w:ascii="Times New Roman" w:hAnsi="Times New Roman" w:cs="Times New Roman"/>
          <w:spacing w:val="-1"/>
          <w:sz w:val="24"/>
          <w:szCs w:val="24"/>
        </w:rPr>
        <w:t>educational potrivit pentru dezvoltarea armonioasa a tuturor elevilor.</w:t>
      </w:r>
    </w:p>
    <w:p w:rsidR="00023C49" w:rsidRPr="0068544D" w:rsidRDefault="00023C49" w:rsidP="0002401B">
      <w:pPr>
        <w:widowControl/>
        <w:numPr>
          <w:ilvl w:val="0"/>
          <w:numId w:val="36"/>
        </w:numPr>
        <w:shd w:val="clear" w:color="auto" w:fill="FFFFFF"/>
        <w:suppressAutoHyphens w:val="0"/>
        <w:autoSpaceDE/>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lastRenderedPageBreak/>
        <w:t>Desi un rol important in formarea copiilor revine parintilor, mediul familial si social contemporan este marcat de multe contradictii . Copiii par sa faca par</w:t>
      </w:r>
      <w:r w:rsidR="00911950" w:rsidRPr="0068544D">
        <w:rPr>
          <w:rFonts w:ascii="Times New Roman" w:hAnsi="Times New Roman" w:cs="Times New Roman"/>
          <w:sz w:val="24"/>
          <w:szCs w:val="24"/>
        </w:rPr>
        <w:t>te dintr-o generatie alienată</w:t>
      </w:r>
      <w:r w:rsidRPr="0068544D">
        <w:rPr>
          <w:rFonts w:ascii="Times New Roman" w:hAnsi="Times New Roman" w:cs="Times New Roman"/>
          <w:sz w:val="24"/>
          <w:szCs w:val="24"/>
        </w:rPr>
        <w:t xml:space="preserve"> (ambii parinti lucreaza, parinti plecati la lucru in strainatate,</w:t>
      </w:r>
      <w:r w:rsidR="00911950" w:rsidRPr="0068544D">
        <w:rPr>
          <w:rFonts w:ascii="Times New Roman" w:hAnsi="Times New Roman" w:cs="Times New Roman"/>
          <w:sz w:val="24"/>
          <w:szCs w:val="24"/>
        </w:rPr>
        <w:t xml:space="preserve"> familii monoparentale</w:t>
      </w:r>
      <w:r w:rsidRPr="0068544D">
        <w:rPr>
          <w:rFonts w:ascii="Times New Roman" w:hAnsi="Times New Roman" w:cs="Times New Roman"/>
          <w:sz w:val="24"/>
          <w:szCs w:val="24"/>
        </w:rPr>
        <w:t xml:space="preserve"> etc.). Pe acest fundal oferta liceului nostra vine in intampinarea unor nevoi al</w:t>
      </w:r>
      <w:r w:rsidR="00D24AE1" w:rsidRPr="0068544D">
        <w:rPr>
          <w:rFonts w:ascii="Times New Roman" w:hAnsi="Times New Roman" w:cs="Times New Roman"/>
          <w:sz w:val="24"/>
          <w:szCs w:val="24"/>
        </w:rPr>
        <w:t>e societatii. Raspunsul şcolii noastre</w:t>
      </w:r>
      <w:r w:rsidRPr="0068544D">
        <w:rPr>
          <w:rFonts w:ascii="Times New Roman" w:hAnsi="Times New Roman" w:cs="Times New Roman"/>
          <w:sz w:val="24"/>
          <w:szCs w:val="24"/>
        </w:rPr>
        <w:t xml:space="preserve"> fata de acestea este</w:t>
      </w:r>
      <w:r w:rsidR="00D24AE1" w:rsidRPr="0068544D">
        <w:rPr>
          <w:rFonts w:ascii="Times New Roman" w:hAnsi="Times New Roman" w:cs="Times New Roman"/>
          <w:sz w:val="24"/>
          <w:szCs w:val="24"/>
        </w:rPr>
        <w:t xml:space="preserve"> </w:t>
      </w:r>
      <w:r w:rsidRPr="0068544D">
        <w:rPr>
          <w:rFonts w:ascii="Times New Roman" w:hAnsi="Times New Roman" w:cs="Times New Roman"/>
          <w:sz w:val="24"/>
          <w:szCs w:val="24"/>
        </w:rPr>
        <w:t>integritatea cadrelor didactice, competenta pr</w:t>
      </w:r>
      <w:r w:rsidR="00C93748" w:rsidRPr="0068544D">
        <w:rPr>
          <w:rFonts w:ascii="Times New Roman" w:hAnsi="Times New Roman" w:cs="Times New Roman"/>
          <w:sz w:val="24"/>
          <w:szCs w:val="24"/>
        </w:rPr>
        <w:t>ofesionala si exemplul personal</w:t>
      </w:r>
      <w:r w:rsidRPr="0068544D">
        <w:rPr>
          <w:rFonts w:ascii="Times New Roman" w:hAnsi="Times New Roman" w:cs="Times New Roman"/>
          <w:sz w:val="24"/>
          <w:szCs w:val="24"/>
        </w:rPr>
        <w:t xml:space="preserve">, climatul relational in care se desfasoara activitatea </w:t>
      </w:r>
      <w:r w:rsidR="00C93748" w:rsidRPr="0068544D">
        <w:rPr>
          <w:rFonts w:ascii="Times New Roman" w:hAnsi="Times New Roman" w:cs="Times New Roman"/>
          <w:sz w:val="24"/>
          <w:szCs w:val="24"/>
        </w:rPr>
        <w:t>instructiv-educativa, intransingenţa</w:t>
      </w:r>
      <w:r w:rsidRPr="0068544D">
        <w:rPr>
          <w:rFonts w:ascii="Times New Roman" w:hAnsi="Times New Roman" w:cs="Times New Roman"/>
          <w:sz w:val="24"/>
          <w:szCs w:val="24"/>
        </w:rPr>
        <w:t xml:space="preserve"> fata de </w:t>
      </w:r>
      <w:r w:rsidR="00C93748" w:rsidRPr="0068544D">
        <w:rPr>
          <w:rFonts w:ascii="Times New Roman" w:hAnsi="Times New Roman" w:cs="Times New Roman"/>
          <w:sz w:val="24"/>
          <w:szCs w:val="24"/>
        </w:rPr>
        <w:t>manifestări sociale inadecvate (</w:t>
      </w:r>
      <w:r w:rsidRPr="0068544D">
        <w:rPr>
          <w:rFonts w:ascii="Times New Roman" w:hAnsi="Times New Roman" w:cs="Times New Roman"/>
          <w:sz w:val="24"/>
          <w:szCs w:val="24"/>
        </w:rPr>
        <w:t xml:space="preserve">limbajul vulgar, </w:t>
      </w:r>
      <w:r w:rsidR="00C93748" w:rsidRPr="0068544D">
        <w:rPr>
          <w:rFonts w:ascii="Times New Roman" w:hAnsi="Times New Roman" w:cs="Times New Roman"/>
          <w:spacing w:val="-1"/>
          <w:sz w:val="24"/>
          <w:szCs w:val="24"/>
        </w:rPr>
        <w:t>consum</w:t>
      </w:r>
      <w:r w:rsidRPr="0068544D">
        <w:rPr>
          <w:rFonts w:ascii="Times New Roman" w:hAnsi="Times New Roman" w:cs="Times New Roman"/>
          <w:spacing w:val="-1"/>
          <w:sz w:val="24"/>
          <w:szCs w:val="24"/>
        </w:rPr>
        <w:t xml:space="preserve"> de tutun sau alcool, frecventarea locurilor de distractie nepotrivite</w:t>
      </w:r>
      <w:r w:rsidR="00C93748" w:rsidRPr="0068544D">
        <w:rPr>
          <w:rFonts w:ascii="Times New Roman" w:hAnsi="Times New Roman" w:cs="Times New Roman"/>
          <w:spacing w:val="-1"/>
          <w:sz w:val="24"/>
          <w:szCs w:val="24"/>
        </w:rPr>
        <w:t>)</w:t>
      </w:r>
      <w:r w:rsidRPr="0068544D">
        <w:rPr>
          <w:rFonts w:ascii="Times New Roman" w:hAnsi="Times New Roman" w:cs="Times New Roman"/>
          <w:spacing w:val="-1"/>
          <w:sz w:val="24"/>
          <w:szCs w:val="24"/>
        </w:rPr>
        <w:t xml:space="preserve">. Aceasta </w:t>
      </w:r>
      <w:r w:rsidRPr="0068544D">
        <w:rPr>
          <w:rFonts w:ascii="Times New Roman" w:hAnsi="Times New Roman" w:cs="Times New Roman"/>
          <w:sz w:val="24"/>
          <w:szCs w:val="24"/>
        </w:rPr>
        <w:t>abordare creeaza un mediu sanatos pentru educatie si confera liceului nostru incredere.</w:t>
      </w:r>
    </w:p>
    <w:p w:rsidR="00023C49" w:rsidRPr="0068544D" w:rsidRDefault="00023C49" w:rsidP="0051752A">
      <w:pPr>
        <w:shd w:val="clear" w:color="auto" w:fill="FFFFFF"/>
        <w:spacing w:before="312" w:line="360" w:lineRule="auto"/>
        <w:ind w:right="2304"/>
        <w:rPr>
          <w:rFonts w:ascii="Times New Roman" w:hAnsi="Times New Roman" w:cs="Times New Roman"/>
          <w:b/>
          <w:bCs/>
          <w:sz w:val="24"/>
          <w:szCs w:val="24"/>
        </w:rPr>
      </w:pPr>
      <w:r w:rsidRPr="0068544D">
        <w:rPr>
          <w:rFonts w:ascii="Times New Roman" w:hAnsi="Times New Roman" w:cs="Times New Roman"/>
          <w:b/>
          <w:bCs/>
          <w:sz w:val="24"/>
          <w:szCs w:val="24"/>
        </w:rPr>
        <w:t>B. Analiza SWOT</w:t>
      </w:r>
    </w:p>
    <w:p w:rsidR="00023C49" w:rsidRPr="0068544D" w:rsidRDefault="00023C49" w:rsidP="0051752A">
      <w:pPr>
        <w:shd w:val="clear" w:color="auto" w:fill="FFFFFF"/>
        <w:spacing w:before="125" w:line="360" w:lineRule="auto"/>
        <w:ind w:left="418"/>
        <w:rPr>
          <w:rFonts w:ascii="Times New Roman" w:hAnsi="Times New Roman" w:cs="Times New Roman"/>
          <w:b/>
          <w:bCs/>
          <w:i/>
          <w:iCs/>
          <w:sz w:val="24"/>
          <w:szCs w:val="24"/>
        </w:rPr>
      </w:pPr>
      <w:r w:rsidRPr="0068544D">
        <w:rPr>
          <w:rFonts w:ascii="Times New Roman" w:hAnsi="Times New Roman" w:cs="Times New Roman"/>
          <w:b/>
          <w:bCs/>
          <w:i/>
          <w:sz w:val="24"/>
          <w:szCs w:val="24"/>
        </w:rPr>
        <w:t>1.</w:t>
      </w:r>
      <w:r w:rsidRPr="0068544D">
        <w:rPr>
          <w:rFonts w:ascii="Times New Roman" w:hAnsi="Times New Roman" w:cs="Times New Roman"/>
          <w:b/>
          <w:bCs/>
          <w:sz w:val="24"/>
          <w:szCs w:val="24"/>
        </w:rPr>
        <w:t xml:space="preserve"> </w:t>
      </w:r>
      <w:r w:rsidRPr="0068544D">
        <w:rPr>
          <w:rFonts w:ascii="Times New Roman" w:hAnsi="Times New Roman" w:cs="Times New Roman"/>
          <w:b/>
          <w:bCs/>
          <w:i/>
          <w:iCs/>
          <w:sz w:val="24"/>
          <w:szCs w:val="24"/>
        </w:rPr>
        <w:t>Strengths (puncte tari):</w:t>
      </w:r>
    </w:p>
    <w:p w:rsidR="00023C49" w:rsidRPr="0068544D" w:rsidRDefault="00023C49" w:rsidP="0051752A">
      <w:pPr>
        <w:shd w:val="clear" w:color="auto" w:fill="FFFFFF"/>
        <w:spacing w:before="120" w:line="360" w:lineRule="auto"/>
        <w:ind w:left="696"/>
        <w:rPr>
          <w:rFonts w:ascii="Times New Roman" w:hAnsi="Times New Roman" w:cs="Times New Roman"/>
          <w:i/>
          <w:iCs/>
          <w:sz w:val="24"/>
          <w:szCs w:val="24"/>
        </w:rPr>
      </w:pPr>
      <w:r w:rsidRPr="0068544D">
        <w:rPr>
          <w:rFonts w:ascii="Times New Roman" w:hAnsi="Times New Roman" w:cs="Times New Roman"/>
          <w:b/>
          <w:i/>
          <w:iCs/>
          <w:sz w:val="24"/>
          <w:szCs w:val="24"/>
        </w:rPr>
        <w:t>a. Din punct de vedere al ofertei curriculare</w:t>
      </w:r>
      <w:r w:rsidRPr="0068544D">
        <w:rPr>
          <w:rFonts w:ascii="Times New Roman" w:hAnsi="Times New Roman" w:cs="Times New Roman"/>
          <w:i/>
          <w:iCs/>
          <w:sz w:val="24"/>
          <w:szCs w:val="24"/>
        </w:rPr>
        <w:t>:</w:t>
      </w:r>
    </w:p>
    <w:p w:rsidR="00023C49" w:rsidRPr="0068544D" w:rsidRDefault="00023C49" w:rsidP="0051752A">
      <w:pPr>
        <w:numPr>
          <w:ilvl w:val="0"/>
          <w:numId w:val="18"/>
        </w:numPr>
        <w:shd w:val="clear" w:color="auto" w:fill="FFFFFF"/>
        <w:tabs>
          <w:tab w:val="left" w:pos="1982"/>
        </w:tabs>
        <w:spacing w:before="130" w:line="360" w:lineRule="auto"/>
        <w:jc w:val="both"/>
        <w:rPr>
          <w:rFonts w:ascii="Times New Roman" w:hAnsi="Times New Roman" w:cs="Times New Roman"/>
          <w:sz w:val="24"/>
          <w:szCs w:val="24"/>
        </w:rPr>
      </w:pPr>
      <w:r w:rsidRPr="0068544D">
        <w:rPr>
          <w:rFonts w:ascii="Times New Roman" w:hAnsi="Times New Roman" w:cs="Times New Roman"/>
          <w:sz w:val="24"/>
          <w:szCs w:val="24"/>
        </w:rPr>
        <w:t>Liceul dispune de: planuri de invatamant si programe scolare, programe scolare alternative, auxiliare curriculare - manuale, ghiduri de aplicare, culegeri de probleme, diferite auxiliare.</w:t>
      </w:r>
    </w:p>
    <w:p w:rsidR="00A26E04" w:rsidRPr="0068544D" w:rsidRDefault="001D0437" w:rsidP="0051752A">
      <w:pPr>
        <w:numPr>
          <w:ilvl w:val="0"/>
          <w:numId w:val="18"/>
        </w:numPr>
        <w:shd w:val="clear" w:color="auto" w:fill="FFFFFF"/>
        <w:tabs>
          <w:tab w:val="left" w:pos="1982"/>
        </w:tabs>
        <w:spacing w:before="134" w:line="360" w:lineRule="auto"/>
        <w:jc w:val="both"/>
        <w:rPr>
          <w:rFonts w:ascii="Times New Roman" w:hAnsi="Times New Roman" w:cs="Times New Roman"/>
          <w:sz w:val="24"/>
          <w:szCs w:val="24"/>
        </w:rPr>
      </w:pPr>
      <w:r>
        <w:rPr>
          <w:rFonts w:ascii="Times New Roman" w:hAnsi="Times New Roman" w:cs="Times New Roman"/>
          <w:sz w:val="24"/>
          <w:szCs w:val="24"/>
        </w:rPr>
        <w:t>Pentru anul scolar 2021</w:t>
      </w:r>
      <w:r w:rsidR="00251FDD" w:rsidRPr="0068544D">
        <w:rPr>
          <w:rFonts w:ascii="Times New Roman" w:hAnsi="Times New Roman" w:cs="Times New Roman"/>
          <w:sz w:val="24"/>
          <w:szCs w:val="24"/>
        </w:rPr>
        <w:t>-202</w:t>
      </w:r>
      <w:r>
        <w:rPr>
          <w:rFonts w:ascii="Times New Roman" w:hAnsi="Times New Roman" w:cs="Times New Roman"/>
          <w:sz w:val="24"/>
          <w:szCs w:val="24"/>
        </w:rPr>
        <w:t>2</w:t>
      </w:r>
      <w:r w:rsidR="00A26E04" w:rsidRPr="0068544D">
        <w:rPr>
          <w:rFonts w:ascii="Times New Roman" w:hAnsi="Times New Roman" w:cs="Times New Roman"/>
          <w:sz w:val="24"/>
          <w:szCs w:val="24"/>
        </w:rPr>
        <w:t xml:space="preserve"> Liceul Teologic Adventist „Ştefan </w:t>
      </w:r>
      <w:r w:rsidR="00251FDD" w:rsidRPr="0068544D">
        <w:rPr>
          <w:rFonts w:ascii="Times New Roman" w:hAnsi="Times New Roman" w:cs="Times New Roman"/>
          <w:sz w:val="24"/>
          <w:szCs w:val="24"/>
        </w:rPr>
        <w:t>D</w:t>
      </w:r>
      <w:r w:rsidR="00A26E04" w:rsidRPr="0068544D">
        <w:rPr>
          <w:rFonts w:ascii="Times New Roman" w:hAnsi="Times New Roman" w:cs="Times New Roman"/>
          <w:sz w:val="24"/>
          <w:szCs w:val="24"/>
        </w:rPr>
        <w:t xml:space="preserve">emetrescu” a avut  următoarele opţionale:                  </w:t>
      </w:r>
    </w:p>
    <w:p w:rsidR="00251FDD" w:rsidRPr="0068544D" w:rsidRDefault="00251FDD" w:rsidP="0051752A">
      <w:pPr>
        <w:numPr>
          <w:ilvl w:val="0"/>
          <w:numId w:val="17"/>
        </w:numPr>
        <w:shd w:val="clear" w:color="auto" w:fill="FFFFFF"/>
        <w:tabs>
          <w:tab w:val="left" w:pos="1982"/>
        </w:tabs>
        <w:spacing w:before="134" w:line="360" w:lineRule="auto"/>
        <w:jc w:val="both"/>
        <w:rPr>
          <w:rFonts w:ascii="Times New Roman" w:hAnsi="Times New Roman" w:cs="Times New Roman"/>
          <w:sz w:val="24"/>
          <w:szCs w:val="24"/>
        </w:rPr>
      </w:pPr>
      <w:r w:rsidRPr="0068544D">
        <w:rPr>
          <w:rFonts w:ascii="Times New Roman" w:hAnsi="Times New Roman" w:cs="Times New Roman"/>
          <w:spacing w:val="-1"/>
          <w:sz w:val="24"/>
          <w:szCs w:val="24"/>
        </w:rPr>
        <w:t xml:space="preserve">la clasa a IX-a A, profil real, specializarea matematica-informatica : CDS – </w:t>
      </w:r>
      <w:r w:rsidRPr="0068544D">
        <w:rPr>
          <w:rFonts w:ascii="Times New Roman" w:hAnsi="Times New Roman" w:cs="Times New Roman"/>
          <w:sz w:val="24"/>
          <w:szCs w:val="24"/>
        </w:rPr>
        <w:t>matematica prin aprofundare (1 ora);</w:t>
      </w:r>
    </w:p>
    <w:p w:rsidR="00251FDD" w:rsidRPr="0068544D" w:rsidRDefault="00251FDD" w:rsidP="0051752A">
      <w:pPr>
        <w:numPr>
          <w:ilvl w:val="0"/>
          <w:numId w:val="16"/>
        </w:numPr>
        <w:shd w:val="clear" w:color="auto" w:fill="FFFFFF"/>
        <w:tabs>
          <w:tab w:val="left" w:pos="2582"/>
        </w:tabs>
        <w:spacing w:before="144"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la clasele a IX-a B si C, profil teologic, specializarea teologie adventista: CDS - limba engleza prin aprofundare (1 ora);  </w:t>
      </w:r>
      <w:r w:rsidRPr="0068544D">
        <w:rPr>
          <w:rFonts w:ascii="Times New Roman" w:hAnsi="Times New Roman" w:cs="Times New Roman"/>
          <w:spacing w:val="-1"/>
          <w:sz w:val="24"/>
          <w:szCs w:val="24"/>
        </w:rPr>
        <w:t xml:space="preserve">optional ”Educatie pentru sanatate” (1 ora); </w:t>
      </w:r>
    </w:p>
    <w:p w:rsidR="00251FDD" w:rsidRPr="0068544D" w:rsidRDefault="00251FDD" w:rsidP="0051752A">
      <w:pPr>
        <w:numPr>
          <w:ilvl w:val="0"/>
          <w:numId w:val="16"/>
        </w:numPr>
        <w:shd w:val="clear" w:color="auto" w:fill="FFFFFF"/>
        <w:tabs>
          <w:tab w:val="left" w:pos="2520"/>
        </w:tabs>
        <w:spacing w:before="144" w:line="360" w:lineRule="auto"/>
        <w:jc w:val="both"/>
        <w:rPr>
          <w:rFonts w:ascii="Times New Roman" w:hAnsi="Times New Roman" w:cs="Times New Roman"/>
          <w:spacing w:val="-1"/>
          <w:sz w:val="24"/>
          <w:szCs w:val="24"/>
        </w:rPr>
      </w:pPr>
      <w:r w:rsidRPr="0068544D">
        <w:rPr>
          <w:rFonts w:ascii="Times New Roman" w:hAnsi="Times New Roman" w:cs="Times New Roman"/>
          <w:sz w:val="24"/>
          <w:szCs w:val="24"/>
        </w:rPr>
        <w:t xml:space="preserve">la clasa a X-a A, </w:t>
      </w:r>
      <w:r w:rsidRPr="0068544D">
        <w:rPr>
          <w:rFonts w:ascii="Times New Roman" w:hAnsi="Times New Roman" w:cs="Times New Roman"/>
          <w:spacing w:val="-1"/>
          <w:sz w:val="24"/>
          <w:szCs w:val="24"/>
        </w:rPr>
        <w:t xml:space="preserve"> profil real, specializarea matematica-informatica : CDS – matematica prin aprofundare (1 ora)</w:t>
      </w:r>
    </w:p>
    <w:p w:rsidR="00251FDD" w:rsidRPr="0068544D" w:rsidRDefault="00251FDD" w:rsidP="0051752A">
      <w:pPr>
        <w:numPr>
          <w:ilvl w:val="0"/>
          <w:numId w:val="16"/>
        </w:numPr>
        <w:shd w:val="clear" w:color="auto" w:fill="FFFFFF"/>
        <w:spacing w:before="130" w:line="360" w:lineRule="auto"/>
        <w:jc w:val="both"/>
        <w:rPr>
          <w:rFonts w:ascii="Times New Roman" w:hAnsi="Times New Roman" w:cs="Times New Roman"/>
          <w:sz w:val="24"/>
          <w:szCs w:val="24"/>
        </w:rPr>
      </w:pPr>
      <w:r w:rsidRPr="0068544D">
        <w:rPr>
          <w:rFonts w:ascii="Times New Roman" w:hAnsi="Times New Roman" w:cs="Times New Roman"/>
          <w:sz w:val="24"/>
          <w:szCs w:val="24"/>
        </w:rPr>
        <w:t>la clasele a X-a B si C, profil teologic, specializarea teologie adventista: CDS - limba engleza prin aprofundare (1 ora); CDS – educatie fizica prin aprofundare (1 ora)</w:t>
      </w:r>
    </w:p>
    <w:p w:rsidR="00251FDD" w:rsidRPr="0068544D" w:rsidRDefault="00251FDD" w:rsidP="0051752A">
      <w:pPr>
        <w:numPr>
          <w:ilvl w:val="0"/>
          <w:numId w:val="16"/>
        </w:numPr>
        <w:shd w:val="clear" w:color="auto" w:fill="FFFFFF"/>
        <w:tabs>
          <w:tab w:val="left" w:pos="2582"/>
        </w:tabs>
        <w:spacing w:before="144" w:line="360" w:lineRule="auto"/>
        <w:jc w:val="both"/>
        <w:rPr>
          <w:rFonts w:ascii="Times New Roman" w:hAnsi="Times New Roman" w:cs="Times New Roman"/>
          <w:sz w:val="24"/>
          <w:szCs w:val="24"/>
        </w:rPr>
      </w:pPr>
      <w:r w:rsidRPr="0068544D">
        <w:rPr>
          <w:rFonts w:ascii="Times New Roman" w:hAnsi="Times New Roman" w:cs="Times New Roman"/>
          <w:sz w:val="24"/>
          <w:szCs w:val="24"/>
        </w:rPr>
        <w:t>la clasa a Xl-a A, profil real, specializarea matematică informatică</w:t>
      </w:r>
      <w:r w:rsidRPr="0068544D">
        <w:rPr>
          <w:rFonts w:ascii="Times New Roman" w:hAnsi="Times New Roman" w:cs="Times New Roman"/>
          <w:spacing w:val="-1"/>
          <w:sz w:val="24"/>
          <w:szCs w:val="24"/>
        </w:rPr>
        <w:t xml:space="preserve">: CDS -  matematică  prin aprofundare (2 ora); CDS -  chimie prin aprofundare (1 ore); optional „Spiritul Profetiei" (1 </w:t>
      </w:r>
      <w:r w:rsidRPr="0068544D">
        <w:rPr>
          <w:rFonts w:ascii="Times New Roman" w:hAnsi="Times New Roman" w:cs="Times New Roman"/>
          <w:sz w:val="24"/>
          <w:szCs w:val="24"/>
        </w:rPr>
        <w:t>ora)</w:t>
      </w:r>
    </w:p>
    <w:p w:rsidR="00251FDD" w:rsidRPr="0068544D" w:rsidRDefault="00251FDD" w:rsidP="0051752A">
      <w:pPr>
        <w:numPr>
          <w:ilvl w:val="0"/>
          <w:numId w:val="16"/>
        </w:numPr>
        <w:shd w:val="clear" w:color="auto" w:fill="FFFFFF"/>
        <w:tabs>
          <w:tab w:val="left" w:pos="2520"/>
        </w:tabs>
        <w:spacing w:before="139" w:line="360" w:lineRule="auto"/>
        <w:rPr>
          <w:rFonts w:ascii="Times New Roman" w:hAnsi="Times New Roman" w:cs="Times New Roman"/>
          <w:sz w:val="24"/>
          <w:szCs w:val="24"/>
        </w:rPr>
      </w:pPr>
      <w:r w:rsidRPr="0068544D">
        <w:rPr>
          <w:rFonts w:ascii="Times New Roman" w:hAnsi="Times New Roman" w:cs="Times New Roman"/>
          <w:sz w:val="24"/>
          <w:szCs w:val="24"/>
        </w:rPr>
        <w:t>la clasele a Xl-a B şi C profil teologic, specializarea teologie adventista: CDS – limba engleza prin aprofundare (1 ora); CDS – istorie prin aprofundare (1 oră); CDS – educatie fizica prin aprofundare (1 ora)</w:t>
      </w:r>
    </w:p>
    <w:p w:rsidR="00251FDD" w:rsidRPr="0068544D" w:rsidRDefault="00251FDD" w:rsidP="0051752A">
      <w:pPr>
        <w:numPr>
          <w:ilvl w:val="0"/>
          <w:numId w:val="16"/>
        </w:numPr>
        <w:shd w:val="clear" w:color="auto" w:fill="FFFFFF"/>
        <w:spacing w:before="134" w:line="360" w:lineRule="auto"/>
        <w:jc w:val="both"/>
        <w:rPr>
          <w:rFonts w:ascii="Times New Roman" w:hAnsi="Times New Roman" w:cs="Times New Roman"/>
          <w:sz w:val="24"/>
          <w:szCs w:val="24"/>
        </w:rPr>
      </w:pPr>
      <w:r w:rsidRPr="0068544D">
        <w:rPr>
          <w:rFonts w:ascii="Times New Roman" w:hAnsi="Times New Roman" w:cs="Times New Roman"/>
          <w:spacing w:val="-1"/>
          <w:sz w:val="24"/>
          <w:szCs w:val="24"/>
        </w:rPr>
        <w:t>la clasa a XII-a A, profil real, specializarea matematica-informatica: CDS – limba romana prin aprofundare (1 oră); CDS matematica prin aprofundare (2 ore); CDS - biologie prin aprofundare (1 ora);</w:t>
      </w:r>
    </w:p>
    <w:p w:rsidR="00251FDD" w:rsidRPr="0068544D" w:rsidRDefault="00251FDD" w:rsidP="0051752A">
      <w:pPr>
        <w:numPr>
          <w:ilvl w:val="0"/>
          <w:numId w:val="16"/>
        </w:numPr>
        <w:shd w:val="clear" w:color="auto" w:fill="FFFFFF"/>
        <w:tabs>
          <w:tab w:val="left" w:pos="1982"/>
        </w:tabs>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lastRenderedPageBreak/>
        <w:t xml:space="preserve">la clasa a XII-a B, profil uman, specializarea filologie: CDS – limba română prin aprofundare       (1 ora); CDS - limba engleza prin aprofundare (1 ora); </w:t>
      </w:r>
      <w:r w:rsidRPr="0068544D">
        <w:rPr>
          <w:rFonts w:ascii="Times New Roman" w:hAnsi="Times New Roman" w:cs="Times New Roman"/>
          <w:spacing w:val="-1"/>
          <w:sz w:val="24"/>
          <w:szCs w:val="24"/>
        </w:rPr>
        <w:t xml:space="preserve">optional ”Educatie pentru sanatate” (1 ora); </w:t>
      </w:r>
      <w:r w:rsidRPr="0068544D">
        <w:rPr>
          <w:rFonts w:ascii="Times New Roman" w:hAnsi="Times New Roman" w:cs="Times New Roman"/>
          <w:sz w:val="24"/>
          <w:szCs w:val="24"/>
        </w:rPr>
        <w:t xml:space="preserve">CDS – istorie prin aprofundare (1 ora); CDS – geografie prin aprofundare (1 ora); filozofie prin aprofundare (1 ora); </w:t>
      </w:r>
      <w:r w:rsidRPr="0068544D">
        <w:rPr>
          <w:rFonts w:ascii="Times New Roman" w:hAnsi="Times New Roman" w:cs="Times New Roman"/>
          <w:spacing w:val="-1"/>
          <w:sz w:val="24"/>
          <w:szCs w:val="24"/>
        </w:rPr>
        <w:t xml:space="preserve">optional „Dogmatica" (1 </w:t>
      </w:r>
      <w:r w:rsidRPr="0068544D">
        <w:rPr>
          <w:rFonts w:ascii="Times New Roman" w:hAnsi="Times New Roman" w:cs="Times New Roman"/>
          <w:sz w:val="24"/>
          <w:szCs w:val="24"/>
        </w:rPr>
        <w:t>ora)</w:t>
      </w:r>
      <w:r w:rsidRPr="0068544D">
        <w:rPr>
          <w:rFonts w:ascii="Times New Roman" w:hAnsi="Times New Roman" w:cs="Times New Roman"/>
          <w:spacing w:val="-1"/>
          <w:sz w:val="24"/>
          <w:szCs w:val="24"/>
        </w:rPr>
        <w:t xml:space="preserve"> </w:t>
      </w:r>
    </w:p>
    <w:p w:rsidR="00251FDD" w:rsidRPr="0068544D" w:rsidRDefault="00251FDD" w:rsidP="0051752A">
      <w:pPr>
        <w:numPr>
          <w:ilvl w:val="0"/>
          <w:numId w:val="16"/>
        </w:numPr>
        <w:shd w:val="clear" w:color="auto" w:fill="FFFFFF"/>
        <w:tabs>
          <w:tab w:val="left" w:pos="1982"/>
        </w:tabs>
        <w:spacing w:before="134" w:line="360" w:lineRule="auto"/>
        <w:jc w:val="both"/>
        <w:rPr>
          <w:rFonts w:ascii="Times New Roman" w:hAnsi="Times New Roman" w:cs="Times New Roman"/>
          <w:b/>
          <w:sz w:val="24"/>
          <w:szCs w:val="24"/>
        </w:rPr>
      </w:pPr>
      <w:r w:rsidRPr="0068544D">
        <w:rPr>
          <w:rFonts w:ascii="Times New Roman" w:hAnsi="Times New Roman" w:cs="Times New Roman"/>
          <w:sz w:val="24"/>
          <w:szCs w:val="24"/>
        </w:rPr>
        <w:t>la clasa a XIl-a C profil teologic, specializarea teologie adventista: CDS -  limba engleza prin aprofundare (1 ora); - optional ”Educatie pentru sanatate” (1 ora); CDS – geografie  prin aprofundare (1 ora)</w:t>
      </w:r>
    </w:p>
    <w:p w:rsidR="00251FDD" w:rsidRDefault="00251FDD" w:rsidP="002E5E66">
      <w:pPr>
        <w:numPr>
          <w:ilvl w:val="0"/>
          <w:numId w:val="16"/>
        </w:numPr>
        <w:shd w:val="clear" w:color="auto" w:fill="FFFFFF"/>
        <w:tabs>
          <w:tab w:val="left" w:pos="1982"/>
        </w:tabs>
        <w:spacing w:before="134" w:line="360" w:lineRule="auto"/>
        <w:jc w:val="both"/>
        <w:rPr>
          <w:rFonts w:ascii="Times New Roman" w:hAnsi="Times New Roman" w:cs="Times New Roman"/>
          <w:b/>
          <w:sz w:val="24"/>
          <w:szCs w:val="24"/>
        </w:rPr>
      </w:pPr>
      <w:r w:rsidRPr="0068544D">
        <w:rPr>
          <w:rFonts w:ascii="Times New Roman" w:hAnsi="Times New Roman" w:cs="Times New Roman"/>
          <w:sz w:val="24"/>
          <w:szCs w:val="24"/>
        </w:rPr>
        <w:t>la clasa a XIl-a D profil teologic, specializarea teologie adventista: CDS -  limba engleza prin aprofundare (1 ora); - optional ”Educatie pentru sanatate” (1 ora); CDS – filosofie prin aprofundare (1 ora)</w:t>
      </w:r>
    </w:p>
    <w:p w:rsidR="002E5E66" w:rsidRPr="002E5E66" w:rsidRDefault="002E5E66" w:rsidP="002E5E66">
      <w:pPr>
        <w:shd w:val="clear" w:color="auto" w:fill="FFFFFF"/>
        <w:tabs>
          <w:tab w:val="left" w:pos="1982"/>
        </w:tabs>
        <w:spacing w:before="134" w:line="360" w:lineRule="auto"/>
        <w:ind w:left="720"/>
        <w:jc w:val="both"/>
        <w:rPr>
          <w:rFonts w:ascii="Times New Roman" w:hAnsi="Times New Roman" w:cs="Times New Roman"/>
          <w:b/>
          <w:sz w:val="24"/>
          <w:szCs w:val="24"/>
        </w:rPr>
      </w:pPr>
    </w:p>
    <w:p w:rsidR="00023C49" w:rsidRPr="0068544D" w:rsidRDefault="00023C49" w:rsidP="0051752A">
      <w:pPr>
        <w:shd w:val="clear" w:color="auto" w:fill="FFFFFF"/>
        <w:spacing w:before="115" w:line="360" w:lineRule="auto"/>
        <w:ind w:left="709"/>
        <w:rPr>
          <w:rFonts w:ascii="Times New Roman" w:hAnsi="Times New Roman" w:cs="Times New Roman"/>
          <w:b/>
          <w:i/>
          <w:iCs/>
          <w:spacing w:val="-1"/>
          <w:sz w:val="24"/>
          <w:szCs w:val="24"/>
        </w:rPr>
      </w:pPr>
      <w:r w:rsidRPr="0068544D">
        <w:rPr>
          <w:rFonts w:ascii="Times New Roman" w:hAnsi="Times New Roman" w:cs="Times New Roman"/>
          <w:b/>
          <w:i/>
          <w:iCs/>
          <w:spacing w:val="-21"/>
          <w:sz w:val="24"/>
          <w:szCs w:val="24"/>
        </w:rPr>
        <w:t>b.</w:t>
      </w:r>
      <w:r w:rsidRPr="0068544D">
        <w:rPr>
          <w:rFonts w:ascii="Times New Roman" w:hAnsi="Times New Roman" w:cs="Times New Roman"/>
          <w:b/>
          <w:i/>
          <w:iCs/>
          <w:sz w:val="24"/>
          <w:szCs w:val="24"/>
        </w:rPr>
        <w:t xml:space="preserve"> </w:t>
      </w:r>
      <w:r w:rsidRPr="0068544D">
        <w:rPr>
          <w:rFonts w:ascii="Times New Roman" w:hAnsi="Times New Roman" w:cs="Times New Roman"/>
          <w:b/>
          <w:i/>
          <w:iCs/>
          <w:spacing w:val="-1"/>
          <w:sz w:val="24"/>
          <w:szCs w:val="24"/>
        </w:rPr>
        <w:t>Din punct de vedere al resurselor umane:</w:t>
      </w:r>
    </w:p>
    <w:p w:rsidR="00023C49" w:rsidRPr="0068544D" w:rsidRDefault="00736475" w:rsidP="0051752A">
      <w:pPr>
        <w:numPr>
          <w:ilvl w:val="0"/>
          <w:numId w:val="19"/>
        </w:numPr>
        <w:shd w:val="clear" w:color="auto" w:fill="FFFFFF"/>
        <w:tabs>
          <w:tab w:val="left" w:pos="1277"/>
        </w:tabs>
        <w:spacing w:before="149" w:line="360" w:lineRule="auto"/>
        <w:rPr>
          <w:rFonts w:ascii="Times New Roman" w:hAnsi="Times New Roman" w:cs="Times New Roman"/>
          <w:sz w:val="24"/>
          <w:szCs w:val="24"/>
        </w:rPr>
      </w:pPr>
      <w:r w:rsidRPr="0068544D">
        <w:rPr>
          <w:rFonts w:ascii="Times New Roman" w:hAnsi="Times New Roman" w:cs="Times New Roman"/>
          <w:sz w:val="24"/>
          <w:szCs w:val="24"/>
        </w:rPr>
        <w:t>Personal didactic calificat în proporţ</w:t>
      </w:r>
      <w:r w:rsidR="00023C49" w:rsidRPr="0068544D">
        <w:rPr>
          <w:rFonts w:ascii="Times New Roman" w:hAnsi="Times New Roman" w:cs="Times New Roman"/>
          <w:sz w:val="24"/>
          <w:szCs w:val="24"/>
        </w:rPr>
        <w:t>ie de 100 %</w:t>
      </w:r>
    </w:p>
    <w:p w:rsidR="00023C49" w:rsidRPr="0068544D" w:rsidRDefault="00736475" w:rsidP="0051752A">
      <w:pPr>
        <w:numPr>
          <w:ilvl w:val="0"/>
          <w:numId w:val="19"/>
        </w:numPr>
        <w:shd w:val="clear" w:color="auto" w:fill="FFFFFF"/>
        <w:tabs>
          <w:tab w:val="left" w:pos="1277"/>
        </w:tabs>
        <w:spacing w:before="134" w:line="360" w:lineRule="auto"/>
        <w:rPr>
          <w:rFonts w:ascii="Times New Roman" w:hAnsi="Times New Roman" w:cs="Times New Roman"/>
          <w:sz w:val="24"/>
          <w:szCs w:val="24"/>
        </w:rPr>
      </w:pPr>
      <w:r w:rsidRPr="0068544D">
        <w:rPr>
          <w:rFonts w:ascii="Times New Roman" w:hAnsi="Times New Roman" w:cs="Times New Roman"/>
          <w:sz w:val="24"/>
          <w:szCs w:val="24"/>
        </w:rPr>
        <w:t>Climat educaţ</w:t>
      </w:r>
      <w:r w:rsidR="00023C49" w:rsidRPr="0068544D">
        <w:rPr>
          <w:rFonts w:ascii="Times New Roman" w:hAnsi="Times New Roman" w:cs="Times New Roman"/>
          <w:sz w:val="24"/>
          <w:szCs w:val="24"/>
        </w:rPr>
        <w:t>ional des</w:t>
      </w:r>
      <w:r w:rsidRPr="0068544D">
        <w:rPr>
          <w:rFonts w:ascii="Times New Roman" w:hAnsi="Times New Roman" w:cs="Times New Roman"/>
          <w:sz w:val="24"/>
          <w:szCs w:val="24"/>
        </w:rPr>
        <w:t>chis, stimulativ, creat de relaţ</w:t>
      </w:r>
      <w:r w:rsidR="00023C49" w:rsidRPr="0068544D">
        <w:rPr>
          <w:rFonts w:ascii="Times New Roman" w:hAnsi="Times New Roman" w:cs="Times New Roman"/>
          <w:sz w:val="24"/>
          <w:szCs w:val="24"/>
        </w:rPr>
        <w:t>ii interpersonale de calitate (profesor-elev, co</w:t>
      </w:r>
      <w:r w:rsidRPr="0068544D">
        <w:rPr>
          <w:rFonts w:ascii="Times New Roman" w:hAnsi="Times New Roman" w:cs="Times New Roman"/>
          <w:sz w:val="24"/>
          <w:szCs w:val="24"/>
        </w:rPr>
        <w:t>nducere-subalterni, profesori-pă</w:t>
      </w:r>
      <w:r w:rsidR="00023C49" w:rsidRPr="0068544D">
        <w:rPr>
          <w:rFonts w:ascii="Times New Roman" w:hAnsi="Times New Roman" w:cs="Times New Roman"/>
          <w:sz w:val="24"/>
          <w:szCs w:val="24"/>
        </w:rPr>
        <w:t>rinti, profesori-profesori etc.);</w:t>
      </w:r>
    </w:p>
    <w:p w:rsidR="00023C49" w:rsidRPr="0068544D" w:rsidRDefault="00023C49" w:rsidP="0051752A">
      <w:pPr>
        <w:numPr>
          <w:ilvl w:val="0"/>
          <w:numId w:val="19"/>
        </w:numPr>
        <w:shd w:val="clear" w:color="auto" w:fill="FFFFFF"/>
        <w:spacing w:before="134" w:line="360" w:lineRule="auto"/>
        <w:rPr>
          <w:rFonts w:ascii="Times New Roman" w:hAnsi="Times New Roman" w:cs="Times New Roman"/>
          <w:sz w:val="24"/>
          <w:szCs w:val="24"/>
        </w:rPr>
      </w:pPr>
      <w:r w:rsidRPr="0068544D">
        <w:rPr>
          <w:rFonts w:ascii="Times New Roman" w:hAnsi="Times New Roman" w:cs="Times New Roman"/>
          <w:sz w:val="24"/>
          <w:szCs w:val="24"/>
        </w:rPr>
        <w:t xml:space="preserve">O </w:t>
      </w:r>
      <w:r w:rsidR="00736475" w:rsidRPr="0068544D">
        <w:rPr>
          <w:rFonts w:ascii="Times New Roman" w:hAnsi="Times New Roman" w:cs="Times New Roman"/>
          <w:sz w:val="24"/>
          <w:szCs w:val="24"/>
        </w:rPr>
        <w:t>buna delimitare a responsabilităţ</w:t>
      </w:r>
      <w:r w:rsidRPr="0068544D">
        <w:rPr>
          <w:rFonts w:ascii="Times New Roman" w:hAnsi="Times New Roman" w:cs="Times New Roman"/>
          <w:sz w:val="24"/>
          <w:szCs w:val="24"/>
        </w:rPr>
        <w:t>ilor cadrelor didactice (</w:t>
      </w:r>
      <w:r w:rsidR="009F523E" w:rsidRPr="0068544D">
        <w:rPr>
          <w:rFonts w:ascii="Times New Roman" w:hAnsi="Times New Roman" w:cs="Times New Roman"/>
          <w:sz w:val="24"/>
          <w:szCs w:val="24"/>
        </w:rPr>
        <w:t>exista 21</w:t>
      </w:r>
      <w:r w:rsidRPr="0068544D">
        <w:rPr>
          <w:rFonts w:ascii="Times New Roman" w:hAnsi="Times New Roman" w:cs="Times New Roman"/>
          <w:sz w:val="24"/>
          <w:szCs w:val="24"/>
        </w:rPr>
        <w:t xml:space="preserve"> comisii constituite pe diverse probleme);</w:t>
      </w:r>
    </w:p>
    <w:p w:rsidR="00023C49" w:rsidRPr="0068544D" w:rsidRDefault="00023C49" w:rsidP="0051752A">
      <w:pPr>
        <w:numPr>
          <w:ilvl w:val="0"/>
          <w:numId w:val="19"/>
        </w:numPr>
        <w:shd w:val="clear" w:color="auto" w:fill="FFFFFF"/>
        <w:spacing w:before="139"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Accentul pus pe form</w:t>
      </w:r>
      <w:r w:rsidR="00736475" w:rsidRPr="0068544D">
        <w:rPr>
          <w:rFonts w:ascii="Times New Roman" w:hAnsi="Times New Roman" w:cs="Times New Roman"/>
          <w:spacing w:val="-1"/>
          <w:sz w:val="24"/>
          <w:szCs w:val="24"/>
        </w:rPr>
        <w:t>area şi motivarea fiecărui elev, educaţie diferenţiată</w:t>
      </w:r>
      <w:r w:rsidRPr="0068544D">
        <w:rPr>
          <w:rFonts w:ascii="Times New Roman" w:hAnsi="Times New Roman" w:cs="Times New Roman"/>
          <w:spacing w:val="-1"/>
          <w:sz w:val="24"/>
          <w:szCs w:val="24"/>
        </w:rPr>
        <w:t>;</w:t>
      </w:r>
    </w:p>
    <w:p w:rsidR="00023C49" w:rsidRPr="0068544D" w:rsidRDefault="00B176C1" w:rsidP="0051752A">
      <w:pPr>
        <w:numPr>
          <w:ilvl w:val="0"/>
          <w:numId w:val="19"/>
        </w:numPr>
        <w:shd w:val="clear" w:color="auto" w:fill="FFFFFF"/>
        <w:spacing w:before="134" w:line="360" w:lineRule="auto"/>
        <w:rPr>
          <w:rFonts w:ascii="Times New Roman" w:hAnsi="Times New Roman" w:cs="Times New Roman"/>
          <w:sz w:val="24"/>
          <w:szCs w:val="24"/>
        </w:rPr>
      </w:pPr>
      <w:r w:rsidRPr="0068544D">
        <w:rPr>
          <w:rFonts w:ascii="Times New Roman" w:hAnsi="Times New Roman" w:cs="Times New Roman"/>
          <w:sz w:val="24"/>
          <w:szCs w:val="24"/>
        </w:rPr>
        <w:t>Cadre didactice incluse în programe de educaţie continuă şi implicate cu dăruire în aceasta muncă</w:t>
      </w:r>
      <w:r w:rsidR="00023C49" w:rsidRPr="0068544D">
        <w:rPr>
          <w:rFonts w:ascii="Times New Roman" w:hAnsi="Times New Roman" w:cs="Times New Roman"/>
          <w:sz w:val="24"/>
          <w:szCs w:val="24"/>
        </w:rPr>
        <w:t>;</w:t>
      </w:r>
    </w:p>
    <w:p w:rsidR="00023C49" w:rsidRPr="0068544D" w:rsidRDefault="00B176C1" w:rsidP="0051752A">
      <w:pPr>
        <w:numPr>
          <w:ilvl w:val="0"/>
          <w:numId w:val="19"/>
        </w:numPr>
        <w:shd w:val="clear" w:color="auto" w:fill="FFFFFF"/>
        <w:spacing w:before="3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Eficienţa diriginţilor în relaţia cu elevii ş</w:t>
      </w:r>
      <w:r w:rsidR="00023C49" w:rsidRPr="0068544D">
        <w:rPr>
          <w:rFonts w:ascii="Times New Roman" w:hAnsi="Times New Roman" w:cs="Times New Roman"/>
          <w:spacing w:val="-1"/>
          <w:sz w:val="24"/>
          <w:szCs w:val="24"/>
        </w:rPr>
        <w:t>i cu</w:t>
      </w:r>
      <w:r w:rsidRPr="0068544D">
        <w:rPr>
          <w:rFonts w:ascii="Times New Roman" w:hAnsi="Times New Roman" w:cs="Times New Roman"/>
          <w:spacing w:val="-1"/>
          <w:sz w:val="24"/>
          <w:szCs w:val="24"/>
        </w:rPr>
        <w:t xml:space="preserve"> pă</w:t>
      </w:r>
      <w:r w:rsidR="00023C49" w:rsidRPr="0068544D">
        <w:rPr>
          <w:rFonts w:ascii="Times New Roman" w:hAnsi="Times New Roman" w:cs="Times New Roman"/>
          <w:spacing w:val="-1"/>
          <w:sz w:val="24"/>
          <w:szCs w:val="24"/>
        </w:rPr>
        <w:t>rintii;</w:t>
      </w:r>
    </w:p>
    <w:p w:rsidR="00023C49" w:rsidRPr="0068544D" w:rsidRDefault="00023C49" w:rsidP="0051752A">
      <w:pPr>
        <w:numPr>
          <w:ilvl w:val="0"/>
          <w:numId w:val="19"/>
        </w:numPr>
        <w:shd w:val="clear" w:color="auto" w:fill="FFFFFF"/>
        <w:tabs>
          <w:tab w:val="left" w:pos="1277"/>
        </w:tabs>
        <w:spacing w:line="360" w:lineRule="auto"/>
        <w:jc w:val="both"/>
        <w:rPr>
          <w:rFonts w:ascii="Times New Roman" w:hAnsi="Times New Roman" w:cs="Times New Roman"/>
          <w:sz w:val="24"/>
          <w:szCs w:val="24"/>
        </w:rPr>
      </w:pPr>
      <w:r w:rsidRPr="0068544D">
        <w:rPr>
          <w:rFonts w:ascii="Times New Roman" w:hAnsi="Times New Roman" w:cs="Times New Roman"/>
          <w:sz w:val="24"/>
          <w:szCs w:val="24"/>
        </w:rPr>
        <w:t>Receptivitatea directorului si a C.A.</w:t>
      </w:r>
      <w:r w:rsidR="00FD3254" w:rsidRPr="0068544D">
        <w:rPr>
          <w:rFonts w:ascii="Times New Roman" w:hAnsi="Times New Roman" w:cs="Times New Roman"/>
          <w:sz w:val="24"/>
          <w:szCs w:val="24"/>
        </w:rPr>
        <w:t xml:space="preserve"> faţă</w:t>
      </w:r>
      <w:r w:rsidRPr="0068544D">
        <w:rPr>
          <w:rFonts w:ascii="Times New Roman" w:hAnsi="Times New Roman" w:cs="Times New Roman"/>
          <w:sz w:val="24"/>
          <w:szCs w:val="24"/>
        </w:rPr>
        <w:t xml:space="preserve"> de propunerile</w:t>
      </w:r>
      <w:r w:rsidR="00BB0E9A" w:rsidRPr="0068544D">
        <w:rPr>
          <w:rFonts w:ascii="Times New Roman" w:hAnsi="Times New Roman" w:cs="Times New Roman"/>
          <w:sz w:val="24"/>
          <w:szCs w:val="24"/>
        </w:rPr>
        <w:t xml:space="preserve"> personalului didactic, didactic-auxiliar şi nedidactic;</w:t>
      </w:r>
    </w:p>
    <w:p w:rsidR="00023C49" w:rsidRPr="0068544D" w:rsidRDefault="00FD3254" w:rsidP="0051752A">
      <w:pPr>
        <w:numPr>
          <w:ilvl w:val="0"/>
          <w:numId w:val="19"/>
        </w:numPr>
        <w:shd w:val="clear" w:color="auto" w:fill="FFFFFF"/>
        <w:tabs>
          <w:tab w:val="left" w:pos="1277"/>
        </w:tabs>
        <w:spacing w:line="360" w:lineRule="auto"/>
        <w:jc w:val="both"/>
        <w:rPr>
          <w:rFonts w:ascii="Times New Roman" w:hAnsi="Times New Roman" w:cs="Times New Roman"/>
          <w:sz w:val="24"/>
          <w:szCs w:val="24"/>
        </w:rPr>
      </w:pPr>
      <w:r w:rsidRPr="0068544D">
        <w:rPr>
          <w:rFonts w:ascii="Times New Roman" w:hAnsi="Times New Roman" w:cs="Times New Roman"/>
          <w:sz w:val="24"/>
          <w:szCs w:val="24"/>
        </w:rPr>
        <w:t>Existenţa unei bune comunicări pe verticală şi pe orizontală în interiorul ş</w:t>
      </w:r>
      <w:r w:rsidR="00023C49" w:rsidRPr="0068544D">
        <w:rPr>
          <w:rFonts w:ascii="Times New Roman" w:hAnsi="Times New Roman" w:cs="Times New Roman"/>
          <w:sz w:val="24"/>
          <w:szCs w:val="24"/>
        </w:rPr>
        <w:t>colii</w:t>
      </w:r>
      <w:r w:rsidR="00BB0E9A" w:rsidRPr="0068544D">
        <w:rPr>
          <w:rFonts w:ascii="Times New Roman" w:hAnsi="Times New Roman" w:cs="Times New Roman"/>
          <w:sz w:val="24"/>
          <w:szCs w:val="24"/>
        </w:rPr>
        <w:t xml:space="preserve"> şi în afara ei</w:t>
      </w:r>
      <w:r w:rsidR="00023C49" w:rsidRPr="0068544D">
        <w:rPr>
          <w:rFonts w:ascii="Times New Roman" w:hAnsi="Times New Roman" w:cs="Times New Roman"/>
          <w:sz w:val="24"/>
          <w:szCs w:val="24"/>
        </w:rPr>
        <w:t>;</w:t>
      </w:r>
    </w:p>
    <w:p w:rsidR="00023C49" w:rsidRPr="0068544D" w:rsidRDefault="00023C49" w:rsidP="0051752A">
      <w:pPr>
        <w:numPr>
          <w:ilvl w:val="0"/>
          <w:numId w:val="19"/>
        </w:numPr>
        <w:shd w:val="clear" w:color="auto" w:fill="FFFFFF"/>
        <w:spacing w:before="101" w:line="360" w:lineRule="auto"/>
        <w:jc w:val="both"/>
        <w:rPr>
          <w:rFonts w:ascii="Times New Roman" w:hAnsi="Times New Roman" w:cs="Times New Roman"/>
          <w:sz w:val="24"/>
          <w:szCs w:val="24"/>
        </w:rPr>
      </w:pPr>
      <w:r w:rsidRPr="0068544D">
        <w:rPr>
          <w:rFonts w:ascii="Times New Roman" w:hAnsi="Times New Roman" w:cs="Times New Roman"/>
          <w:sz w:val="24"/>
          <w:szCs w:val="24"/>
        </w:rPr>
        <w:t>Cultivarea valorilor morale universal valabile,  cu relevan</w:t>
      </w:r>
      <w:r w:rsidR="00FD3254" w:rsidRPr="0068544D">
        <w:rPr>
          <w:rFonts w:ascii="Times New Roman" w:hAnsi="Times New Roman" w:cs="Times New Roman"/>
          <w:sz w:val="24"/>
          <w:szCs w:val="24"/>
        </w:rPr>
        <w:t>ţă specială la creştinii practicanţ</w:t>
      </w:r>
      <w:r w:rsidRPr="0068544D">
        <w:rPr>
          <w:rFonts w:ascii="Times New Roman" w:hAnsi="Times New Roman" w:cs="Times New Roman"/>
          <w:sz w:val="24"/>
          <w:szCs w:val="24"/>
        </w:rPr>
        <w:t>i;</w:t>
      </w:r>
    </w:p>
    <w:p w:rsidR="00023C49" w:rsidRPr="0068544D" w:rsidRDefault="00023C49" w:rsidP="0051752A">
      <w:pPr>
        <w:numPr>
          <w:ilvl w:val="0"/>
          <w:numId w:val="19"/>
        </w:numPr>
        <w:shd w:val="clear" w:color="auto" w:fill="FFFFFF"/>
        <w:tabs>
          <w:tab w:val="left" w:pos="1277"/>
        </w:tabs>
        <w:spacing w:before="139" w:line="360" w:lineRule="auto"/>
        <w:jc w:val="both"/>
        <w:rPr>
          <w:rFonts w:ascii="Times New Roman" w:hAnsi="Times New Roman" w:cs="Times New Roman"/>
          <w:sz w:val="24"/>
          <w:szCs w:val="24"/>
        </w:rPr>
      </w:pPr>
      <w:r w:rsidRPr="0068544D">
        <w:rPr>
          <w:rFonts w:ascii="Times New Roman" w:hAnsi="Times New Roman" w:cs="Times New Roman"/>
          <w:sz w:val="24"/>
          <w:szCs w:val="24"/>
        </w:rPr>
        <w:t>Construirea, pe de o</w:t>
      </w:r>
      <w:r w:rsidR="0022548F" w:rsidRPr="0068544D">
        <w:rPr>
          <w:rFonts w:ascii="Times New Roman" w:hAnsi="Times New Roman" w:cs="Times New Roman"/>
          <w:sz w:val="24"/>
          <w:szCs w:val="24"/>
        </w:rPr>
        <w:t xml:space="preserve"> parte, a unei culturi organizaţ</w:t>
      </w:r>
      <w:r w:rsidRPr="0068544D">
        <w:rPr>
          <w:rFonts w:ascii="Times New Roman" w:hAnsi="Times New Roman" w:cs="Times New Roman"/>
          <w:sz w:val="24"/>
          <w:szCs w:val="24"/>
        </w:rPr>
        <w:t>ionale pe baza val</w:t>
      </w:r>
      <w:r w:rsidR="0022548F" w:rsidRPr="0068544D">
        <w:rPr>
          <w:rFonts w:ascii="Times New Roman" w:hAnsi="Times New Roman" w:cs="Times New Roman"/>
          <w:sz w:val="24"/>
          <w:szCs w:val="24"/>
        </w:rPr>
        <w:t>orilor promovate, iar pe de altă</w:t>
      </w:r>
      <w:r w:rsidRPr="0068544D">
        <w:rPr>
          <w:rFonts w:ascii="Times New Roman" w:hAnsi="Times New Roman" w:cs="Times New Roman"/>
          <w:sz w:val="24"/>
          <w:szCs w:val="24"/>
        </w:rPr>
        <w:t xml:space="preserve"> parte, a</w:t>
      </w:r>
      <w:r w:rsidR="0022548F" w:rsidRPr="0068544D">
        <w:rPr>
          <w:rFonts w:ascii="Times New Roman" w:hAnsi="Times New Roman" w:cs="Times New Roman"/>
          <w:sz w:val="24"/>
          <w:szCs w:val="24"/>
        </w:rPr>
        <w:t xml:space="preserve"> momentelor speciale aniversare</w:t>
      </w:r>
      <w:r w:rsidRPr="0068544D">
        <w:rPr>
          <w:rFonts w:ascii="Times New Roman" w:hAnsi="Times New Roman" w:cs="Times New Roman"/>
          <w:sz w:val="24"/>
          <w:szCs w:val="24"/>
        </w:rPr>
        <w:t xml:space="preserve"> etc;</w:t>
      </w:r>
    </w:p>
    <w:p w:rsidR="00023C49" w:rsidRPr="0068544D" w:rsidRDefault="0022548F" w:rsidP="0051752A">
      <w:pPr>
        <w:numPr>
          <w:ilvl w:val="0"/>
          <w:numId w:val="19"/>
        </w:numPr>
        <w:shd w:val="clear" w:color="auto" w:fill="FFFFFF"/>
        <w:tabs>
          <w:tab w:val="left" w:pos="1277"/>
        </w:tabs>
        <w:spacing w:before="139" w:line="360" w:lineRule="auto"/>
        <w:jc w:val="both"/>
        <w:rPr>
          <w:rFonts w:ascii="Times New Roman" w:hAnsi="Times New Roman" w:cs="Times New Roman"/>
          <w:sz w:val="24"/>
          <w:szCs w:val="24"/>
        </w:rPr>
      </w:pPr>
      <w:r w:rsidRPr="0068544D">
        <w:rPr>
          <w:rFonts w:ascii="Times New Roman" w:hAnsi="Times New Roman" w:cs="Times New Roman"/>
          <w:sz w:val="24"/>
          <w:szCs w:val="24"/>
        </w:rPr>
        <w:t>Siguranţă şi protecţie în cadrul ş</w:t>
      </w:r>
      <w:r w:rsidR="0096682D" w:rsidRPr="0068544D">
        <w:rPr>
          <w:rFonts w:ascii="Times New Roman" w:hAnsi="Times New Roman" w:cs="Times New Roman"/>
          <w:sz w:val="24"/>
          <w:szCs w:val="24"/>
        </w:rPr>
        <w:t>colii prin grija, protecţie</w:t>
      </w:r>
      <w:r w:rsidRPr="0068544D">
        <w:rPr>
          <w:rFonts w:ascii="Times New Roman" w:hAnsi="Times New Roman" w:cs="Times New Roman"/>
          <w:sz w:val="24"/>
          <w:szCs w:val="24"/>
        </w:rPr>
        <w:t xml:space="preserve"> ş</w:t>
      </w:r>
      <w:r w:rsidR="00023C49" w:rsidRPr="0068544D">
        <w:rPr>
          <w:rFonts w:ascii="Times New Roman" w:hAnsi="Times New Roman" w:cs="Times New Roman"/>
          <w:sz w:val="24"/>
          <w:szCs w:val="24"/>
        </w:rPr>
        <w:t>i supraveghere;</w:t>
      </w:r>
    </w:p>
    <w:p w:rsidR="00023C49" w:rsidRPr="0068544D" w:rsidRDefault="00023C49" w:rsidP="0051752A">
      <w:pPr>
        <w:shd w:val="clear" w:color="auto" w:fill="FFFFFF"/>
        <w:tabs>
          <w:tab w:val="left" w:pos="1277"/>
        </w:tabs>
        <w:spacing w:before="139" w:line="360" w:lineRule="auto"/>
        <w:ind w:left="360"/>
        <w:jc w:val="both"/>
        <w:rPr>
          <w:rFonts w:ascii="Times New Roman" w:hAnsi="Times New Roman" w:cs="Times New Roman"/>
          <w:sz w:val="24"/>
          <w:szCs w:val="24"/>
        </w:rPr>
      </w:pPr>
    </w:p>
    <w:p w:rsidR="00023C49" w:rsidRPr="0068544D" w:rsidRDefault="00023C49" w:rsidP="0051752A">
      <w:pPr>
        <w:shd w:val="clear" w:color="auto" w:fill="FFFFFF"/>
        <w:spacing w:before="5" w:line="360" w:lineRule="auto"/>
        <w:ind w:left="709"/>
        <w:jc w:val="both"/>
        <w:rPr>
          <w:rFonts w:ascii="Times New Roman" w:hAnsi="Times New Roman" w:cs="Times New Roman"/>
          <w:b/>
          <w:i/>
          <w:iCs/>
          <w:spacing w:val="-1"/>
          <w:sz w:val="24"/>
          <w:szCs w:val="24"/>
        </w:rPr>
      </w:pPr>
      <w:r w:rsidRPr="0068544D">
        <w:rPr>
          <w:rFonts w:ascii="Times New Roman" w:hAnsi="Times New Roman" w:cs="Times New Roman"/>
          <w:b/>
          <w:i/>
          <w:iCs/>
          <w:spacing w:val="-27"/>
          <w:sz w:val="24"/>
          <w:szCs w:val="24"/>
        </w:rPr>
        <w:t>c.</w:t>
      </w:r>
      <w:r w:rsidRPr="0068544D">
        <w:rPr>
          <w:rFonts w:ascii="Times New Roman" w:hAnsi="Times New Roman" w:cs="Times New Roman"/>
          <w:b/>
          <w:i/>
          <w:iCs/>
          <w:sz w:val="24"/>
          <w:szCs w:val="24"/>
        </w:rPr>
        <w:t xml:space="preserve"> </w:t>
      </w:r>
      <w:r w:rsidRPr="0068544D">
        <w:rPr>
          <w:rFonts w:ascii="Times New Roman" w:hAnsi="Times New Roman" w:cs="Times New Roman"/>
          <w:b/>
          <w:i/>
          <w:iCs/>
          <w:spacing w:val="-1"/>
          <w:sz w:val="24"/>
          <w:szCs w:val="24"/>
        </w:rPr>
        <w:t>Din punct de vedere al dotarii materiale si al resurselor financiare:</w:t>
      </w:r>
    </w:p>
    <w:p w:rsidR="007160BB" w:rsidRDefault="007160BB" w:rsidP="0051752A">
      <w:pPr>
        <w:numPr>
          <w:ilvl w:val="0"/>
          <w:numId w:val="1"/>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Campus nou, condiții excelente</w:t>
      </w:r>
    </w:p>
    <w:p w:rsidR="00023C49" w:rsidRPr="0068544D" w:rsidRDefault="00CB7163" w:rsidP="0051752A">
      <w:pPr>
        <w:numPr>
          <w:ilvl w:val="0"/>
          <w:numId w:val="1"/>
        </w:numPr>
        <w:shd w:val="clear" w:color="auto" w:fill="FFFFFF"/>
        <w:spacing w:line="360" w:lineRule="auto"/>
        <w:jc w:val="both"/>
        <w:rPr>
          <w:rFonts w:ascii="Times New Roman" w:hAnsi="Times New Roman" w:cs="Times New Roman"/>
          <w:sz w:val="24"/>
          <w:szCs w:val="24"/>
        </w:rPr>
      </w:pPr>
      <w:r w:rsidRPr="0068544D">
        <w:rPr>
          <w:rFonts w:ascii="Times New Roman" w:hAnsi="Times New Roman" w:cs="Times New Roman"/>
          <w:sz w:val="24"/>
          <w:szCs w:val="24"/>
        </w:rPr>
        <w:t>Starea fizica potrivită</w:t>
      </w:r>
      <w:r w:rsidR="005E13DF" w:rsidRPr="0068544D">
        <w:rPr>
          <w:rFonts w:ascii="Times New Roman" w:hAnsi="Times New Roman" w:cs="Times New Roman"/>
          <w:sz w:val="24"/>
          <w:szCs w:val="24"/>
        </w:rPr>
        <w:t xml:space="preserve"> spaţiilor şcolare, corespunzătoare normelor de igienă</w:t>
      </w:r>
      <w:r w:rsidR="00023C49" w:rsidRPr="0068544D">
        <w:rPr>
          <w:rFonts w:ascii="Times New Roman" w:hAnsi="Times New Roman" w:cs="Times New Roman"/>
          <w:sz w:val="24"/>
          <w:szCs w:val="24"/>
        </w:rPr>
        <w:t>;</w:t>
      </w:r>
    </w:p>
    <w:p w:rsidR="00023C49" w:rsidRPr="0068544D" w:rsidRDefault="005E13DF" w:rsidP="0051752A">
      <w:pPr>
        <w:numPr>
          <w:ilvl w:val="0"/>
          <w:numId w:val="1"/>
        </w:numPr>
        <w:shd w:val="clear" w:color="auto" w:fill="FFFFFF"/>
        <w:spacing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Existenţ</w:t>
      </w:r>
      <w:r w:rsidR="00CB7163" w:rsidRPr="0068544D">
        <w:rPr>
          <w:rFonts w:ascii="Times New Roman" w:hAnsi="Times New Roman" w:cs="Times New Roman"/>
          <w:spacing w:val="-1"/>
          <w:sz w:val="24"/>
          <w:szCs w:val="24"/>
        </w:rPr>
        <w:t>a laborator</w:t>
      </w:r>
      <w:r w:rsidR="007160BB">
        <w:rPr>
          <w:rFonts w:ascii="Times New Roman" w:hAnsi="Times New Roman" w:cs="Times New Roman"/>
          <w:spacing w:val="-1"/>
          <w:sz w:val="24"/>
          <w:szCs w:val="24"/>
        </w:rPr>
        <w:t>elor</w:t>
      </w:r>
      <w:r w:rsidR="00CB7163" w:rsidRPr="0068544D">
        <w:rPr>
          <w:rFonts w:ascii="Times New Roman" w:hAnsi="Times New Roman" w:cs="Times New Roman"/>
          <w:spacing w:val="-1"/>
          <w:sz w:val="24"/>
          <w:szCs w:val="24"/>
        </w:rPr>
        <w:t xml:space="preserve"> modern</w:t>
      </w:r>
      <w:r w:rsidR="007160BB">
        <w:rPr>
          <w:rFonts w:ascii="Times New Roman" w:hAnsi="Times New Roman" w:cs="Times New Roman"/>
          <w:spacing w:val="-1"/>
          <w:sz w:val="24"/>
          <w:szCs w:val="24"/>
        </w:rPr>
        <w:t>e</w:t>
      </w:r>
      <w:r w:rsidRPr="0068544D">
        <w:rPr>
          <w:rFonts w:ascii="Times New Roman" w:hAnsi="Times New Roman" w:cs="Times New Roman"/>
          <w:spacing w:val="-1"/>
          <w:sz w:val="24"/>
          <w:szCs w:val="24"/>
        </w:rPr>
        <w:t xml:space="preserve"> de informatică</w:t>
      </w:r>
      <w:r w:rsidR="007160BB">
        <w:rPr>
          <w:rFonts w:ascii="Times New Roman" w:hAnsi="Times New Roman" w:cs="Times New Roman"/>
          <w:spacing w:val="-1"/>
          <w:sz w:val="24"/>
          <w:szCs w:val="24"/>
        </w:rPr>
        <w:t>, chimie, biologie</w:t>
      </w:r>
      <w:r w:rsidRPr="0068544D">
        <w:rPr>
          <w:rFonts w:ascii="Times New Roman" w:hAnsi="Times New Roman" w:cs="Times New Roman"/>
          <w:spacing w:val="-1"/>
          <w:sz w:val="24"/>
          <w:szCs w:val="24"/>
        </w:rPr>
        <w:t xml:space="preserve"> ş</w:t>
      </w:r>
      <w:r w:rsidR="00023C49" w:rsidRPr="0068544D">
        <w:rPr>
          <w:rFonts w:ascii="Times New Roman" w:hAnsi="Times New Roman" w:cs="Times New Roman"/>
          <w:spacing w:val="-1"/>
          <w:sz w:val="24"/>
          <w:szCs w:val="24"/>
        </w:rPr>
        <w:t>i a bibliotecii;</w:t>
      </w:r>
    </w:p>
    <w:p w:rsidR="00023C49" w:rsidRPr="0068544D" w:rsidRDefault="005E13DF" w:rsidP="0051752A">
      <w:pPr>
        <w:numPr>
          <w:ilvl w:val="0"/>
          <w:numId w:val="1"/>
        </w:numPr>
        <w:shd w:val="clear" w:color="auto" w:fill="FFFFFF"/>
        <w:spacing w:before="101" w:line="360" w:lineRule="auto"/>
        <w:jc w:val="both"/>
        <w:rPr>
          <w:rFonts w:ascii="Times New Roman" w:hAnsi="Times New Roman" w:cs="Times New Roman"/>
          <w:sz w:val="24"/>
          <w:szCs w:val="24"/>
        </w:rPr>
      </w:pPr>
      <w:r w:rsidRPr="0068544D">
        <w:rPr>
          <w:rFonts w:ascii="Times New Roman" w:hAnsi="Times New Roman" w:cs="Times New Roman"/>
          <w:sz w:val="24"/>
          <w:szCs w:val="24"/>
        </w:rPr>
        <w:lastRenderedPageBreak/>
        <w:t>Existenţ</w:t>
      </w:r>
      <w:r w:rsidR="00CB7163" w:rsidRPr="0068544D">
        <w:rPr>
          <w:rFonts w:ascii="Times New Roman" w:hAnsi="Times New Roman" w:cs="Times New Roman"/>
          <w:sz w:val="24"/>
          <w:szCs w:val="24"/>
        </w:rPr>
        <w:t>a unei cantine</w:t>
      </w:r>
      <w:r w:rsidRPr="0068544D">
        <w:rPr>
          <w:rFonts w:ascii="Times New Roman" w:hAnsi="Times New Roman" w:cs="Times New Roman"/>
          <w:sz w:val="24"/>
          <w:szCs w:val="24"/>
        </w:rPr>
        <w:t xml:space="preserve"> dotate cu aparatura necesară prepară</w:t>
      </w:r>
      <w:r w:rsidR="00023C49" w:rsidRPr="0068544D">
        <w:rPr>
          <w:rFonts w:ascii="Times New Roman" w:hAnsi="Times New Roman" w:cs="Times New Roman"/>
          <w:sz w:val="24"/>
          <w:szCs w:val="24"/>
        </w:rPr>
        <w:t>rii hranei pentru 350 de persoane</w:t>
      </w:r>
      <w:r w:rsidRPr="0068544D">
        <w:rPr>
          <w:rFonts w:ascii="Times New Roman" w:hAnsi="Times New Roman" w:cs="Times New Roman"/>
          <w:sz w:val="24"/>
          <w:szCs w:val="24"/>
        </w:rPr>
        <w:t xml:space="preserve"> sau pentru prestări servicii către terţ</w:t>
      </w:r>
      <w:r w:rsidR="00023C49" w:rsidRPr="0068544D">
        <w:rPr>
          <w:rFonts w:ascii="Times New Roman" w:hAnsi="Times New Roman" w:cs="Times New Roman"/>
          <w:sz w:val="24"/>
          <w:szCs w:val="24"/>
        </w:rPr>
        <w:t>i;</w:t>
      </w:r>
    </w:p>
    <w:p w:rsidR="00023C49" w:rsidRPr="0068544D" w:rsidRDefault="00023C49" w:rsidP="0051752A">
      <w:pPr>
        <w:numPr>
          <w:ilvl w:val="0"/>
          <w:numId w:val="1"/>
        </w:numPr>
        <w:shd w:val="clear" w:color="auto" w:fill="FFFFFF"/>
        <w:tabs>
          <w:tab w:val="left" w:pos="1272"/>
        </w:tabs>
        <w:spacing w:before="2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Existenta un</w:t>
      </w:r>
      <w:r w:rsidR="00CB7163" w:rsidRPr="0068544D">
        <w:rPr>
          <w:rFonts w:ascii="Times New Roman" w:hAnsi="Times New Roman" w:cs="Times New Roman"/>
          <w:spacing w:val="-1"/>
          <w:sz w:val="24"/>
          <w:szCs w:val="24"/>
        </w:rPr>
        <w:t>ei sali mul</w:t>
      </w:r>
      <w:r w:rsidR="007160BB">
        <w:rPr>
          <w:rFonts w:ascii="Times New Roman" w:hAnsi="Times New Roman" w:cs="Times New Roman"/>
          <w:spacing w:val="-1"/>
          <w:sz w:val="24"/>
          <w:szCs w:val="24"/>
        </w:rPr>
        <w:t>tifuncţionale, cu o capacitate de 404</w:t>
      </w:r>
      <w:r w:rsidR="00CB7163" w:rsidRPr="0068544D">
        <w:rPr>
          <w:rFonts w:ascii="Times New Roman" w:hAnsi="Times New Roman" w:cs="Times New Roman"/>
          <w:spacing w:val="-1"/>
          <w:sz w:val="24"/>
          <w:szCs w:val="24"/>
        </w:rPr>
        <w:t xml:space="preserve"> de persoane</w:t>
      </w:r>
      <w:r w:rsidRPr="0068544D">
        <w:rPr>
          <w:rFonts w:ascii="Times New Roman" w:hAnsi="Times New Roman" w:cs="Times New Roman"/>
          <w:spacing w:val="-1"/>
          <w:sz w:val="24"/>
          <w:szCs w:val="24"/>
        </w:rPr>
        <w:t>;</w:t>
      </w:r>
    </w:p>
    <w:p w:rsidR="00023C49" w:rsidRPr="0068544D" w:rsidRDefault="00023C49" w:rsidP="0051752A">
      <w:pPr>
        <w:numPr>
          <w:ilvl w:val="0"/>
          <w:numId w:val="1"/>
        </w:numPr>
        <w:shd w:val="clear" w:color="auto" w:fill="FFFFFF"/>
        <w:tabs>
          <w:tab w:val="left" w:pos="1272"/>
        </w:tabs>
        <w:spacing w:before="2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Existenta internatelor pentru baieti si fete;</w:t>
      </w:r>
    </w:p>
    <w:p w:rsidR="00023C49" w:rsidRPr="0068544D" w:rsidRDefault="00D429D5" w:rsidP="0051752A">
      <w:pPr>
        <w:numPr>
          <w:ilvl w:val="0"/>
          <w:numId w:val="1"/>
        </w:numPr>
        <w:shd w:val="clear" w:color="auto" w:fill="FFFFFF"/>
        <w:spacing w:line="360" w:lineRule="auto"/>
        <w:jc w:val="both"/>
        <w:rPr>
          <w:rFonts w:ascii="Times New Roman" w:hAnsi="Times New Roman" w:cs="Times New Roman"/>
          <w:spacing w:val="-2"/>
          <w:sz w:val="24"/>
          <w:szCs w:val="24"/>
        </w:rPr>
      </w:pPr>
      <w:r w:rsidRPr="0068544D">
        <w:rPr>
          <w:rFonts w:ascii="Times New Roman" w:hAnsi="Times New Roman" w:cs="Times New Roman"/>
          <w:spacing w:val="-3"/>
          <w:sz w:val="24"/>
          <w:szCs w:val="24"/>
        </w:rPr>
        <w:t xml:space="preserve">Nivel redus al </w:t>
      </w:r>
      <w:r w:rsidR="00023C49" w:rsidRPr="0068544D">
        <w:rPr>
          <w:rFonts w:ascii="Times New Roman" w:hAnsi="Times New Roman" w:cs="Times New Roman"/>
          <w:spacing w:val="-3"/>
          <w:sz w:val="24"/>
          <w:szCs w:val="24"/>
        </w:rPr>
        <w:t>cheltuieli</w:t>
      </w:r>
      <w:r w:rsidRPr="0068544D">
        <w:rPr>
          <w:rFonts w:ascii="Times New Roman" w:hAnsi="Times New Roman" w:cs="Times New Roman"/>
          <w:spacing w:val="-3"/>
          <w:sz w:val="24"/>
          <w:szCs w:val="24"/>
        </w:rPr>
        <w:t>lor</w:t>
      </w:r>
      <w:r w:rsidR="00023C49" w:rsidRPr="0068544D">
        <w:rPr>
          <w:rFonts w:ascii="Times New Roman" w:hAnsi="Times New Roman" w:cs="Times New Roman"/>
          <w:spacing w:val="-3"/>
          <w:sz w:val="24"/>
          <w:szCs w:val="24"/>
        </w:rPr>
        <w:t xml:space="preserve"> de intret</w:t>
      </w:r>
      <w:r w:rsidRPr="0068544D">
        <w:rPr>
          <w:rFonts w:ascii="Times New Roman" w:hAnsi="Times New Roman" w:cs="Times New Roman"/>
          <w:spacing w:val="-3"/>
          <w:sz w:val="24"/>
          <w:szCs w:val="24"/>
        </w:rPr>
        <w:t>inere pentru elevii interni</w:t>
      </w:r>
      <w:r w:rsidR="00023C49" w:rsidRPr="0068544D">
        <w:rPr>
          <w:rFonts w:ascii="Times New Roman" w:hAnsi="Times New Roman" w:cs="Times New Roman"/>
          <w:spacing w:val="-3"/>
          <w:sz w:val="24"/>
          <w:szCs w:val="24"/>
        </w:rPr>
        <w:t>;</w:t>
      </w:r>
    </w:p>
    <w:p w:rsidR="00023C49" w:rsidRPr="0068544D" w:rsidRDefault="00023C49" w:rsidP="0051752A">
      <w:pPr>
        <w:numPr>
          <w:ilvl w:val="0"/>
          <w:numId w:val="1"/>
        </w:numPr>
        <w:shd w:val="clear" w:color="auto" w:fill="FFFFFF"/>
        <w:spacing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Existenta spatiilor pentru publicitate, atat in interiorul, cat si in exteriorul cladirii;</w:t>
      </w:r>
    </w:p>
    <w:p w:rsidR="00023C49" w:rsidRPr="0068544D" w:rsidRDefault="00023C49" w:rsidP="0051752A">
      <w:pPr>
        <w:numPr>
          <w:ilvl w:val="0"/>
          <w:numId w:val="1"/>
        </w:numPr>
        <w:shd w:val="clear" w:color="auto" w:fill="FFFFFF"/>
        <w:tabs>
          <w:tab w:val="left" w:pos="1546"/>
        </w:tabs>
        <w:spacing w:line="360" w:lineRule="auto"/>
        <w:jc w:val="both"/>
        <w:rPr>
          <w:rFonts w:ascii="Times New Roman" w:hAnsi="Times New Roman" w:cs="Times New Roman"/>
          <w:spacing w:val="-1"/>
          <w:sz w:val="24"/>
          <w:szCs w:val="24"/>
        </w:rPr>
      </w:pPr>
      <w:r w:rsidRPr="0068544D">
        <w:rPr>
          <w:rFonts w:ascii="Times New Roman" w:hAnsi="Times New Roman" w:cs="Times New Roman"/>
          <w:spacing w:val="-2"/>
          <w:sz w:val="24"/>
          <w:szCs w:val="24"/>
        </w:rPr>
        <w:t xml:space="preserve">Folosirea in regim de comodat a patru mijloace de transport. </w:t>
      </w:r>
    </w:p>
    <w:p w:rsidR="00023C49" w:rsidRPr="0068544D" w:rsidRDefault="00023C49" w:rsidP="0051752A">
      <w:pPr>
        <w:shd w:val="clear" w:color="auto" w:fill="FFFFFF"/>
        <w:tabs>
          <w:tab w:val="left" w:pos="1546"/>
        </w:tabs>
        <w:spacing w:line="360" w:lineRule="auto"/>
        <w:ind w:left="360"/>
        <w:jc w:val="both"/>
        <w:rPr>
          <w:rFonts w:ascii="Times New Roman" w:hAnsi="Times New Roman" w:cs="Times New Roman"/>
          <w:b/>
          <w:spacing w:val="-1"/>
          <w:sz w:val="24"/>
          <w:szCs w:val="24"/>
        </w:rPr>
      </w:pPr>
    </w:p>
    <w:p w:rsidR="00023C49" w:rsidRPr="0068544D" w:rsidRDefault="00023C49" w:rsidP="0051752A">
      <w:pPr>
        <w:shd w:val="clear" w:color="auto" w:fill="FFFFFF"/>
        <w:tabs>
          <w:tab w:val="left" w:pos="1546"/>
        </w:tabs>
        <w:spacing w:line="360" w:lineRule="auto"/>
        <w:ind w:left="709"/>
        <w:jc w:val="both"/>
        <w:rPr>
          <w:rFonts w:ascii="Times New Roman" w:hAnsi="Times New Roman" w:cs="Times New Roman"/>
          <w:b/>
          <w:spacing w:val="-1"/>
          <w:sz w:val="24"/>
          <w:szCs w:val="24"/>
        </w:rPr>
      </w:pPr>
      <w:r w:rsidRPr="0068544D">
        <w:rPr>
          <w:rFonts w:ascii="Times New Roman" w:hAnsi="Times New Roman" w:cs="Times New Roman"/>
          <w:b/>
          <w:i/>
          <w:iCs/>
          <w:spacing w:val="-1"/>
          <w:sz w:val="24"/>
          <w:szCs w:val="24"/>
        </w:rPr>
        <w:t>d. Din punct de vedere al relatiilor cu comunitatea:</w:t>
      </w:r>
    </w:p>
    <w:p w:rsidR="00023C49" w:rsidRPr="0068544D" w:rsidRDefault="00815862" w:rsidP="0051752A">
      <w:pPr>
        <w:numPr>
          <w:ilvl w:val="0"/>
          <w:numId w:val="1"/>
        </w:numPr>
        <w:shd w:val="clear" w:color="auto" w:fill="FFFFFF"/>
        <w:spacing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 xml:space="preserve"> Dezvoltarea relaţiei profesori-elevi-părinţ</w:t>
      </w:r>
      <w:r w:rsidR="00023C49" w:rsidRPr="0068544D">
        <w:rPr>
          <w:rFonts w:ascii="Times New Roman" w:hAnsi="Times New Roman" w:cs="Times New Roman"/>
          <w:spacing w:val="-2"/>
          <w:sz w:val="24"/>
          <w:szCs w:val="24"/>
        </w:rPr>
        <w:t>i prin intermediul evenimentelor</w:t>
      </w:r>
      <w:r w:rsidRPr="0068544D">
        <w:rPr>
          <w:rFonts w:ascii="Times New Roman" w:hAnsi="Times New Roman" w:cs="Times New Roman"/>
          <w:spacing w:val="-2"/>
          <w:sz w:val="24"/>
          <w:szCs w:val="24"/>
        </w:rPr>
        <w:t xml:space="preserve"> ş</w:t>
      </w:r>
      <w:r w:rsidR="00023C49" w:rsidRPr="0068544D">
        <w:rPr>
          <w:rFonts w:ascii="Times New Roman" w:hAnsi="Times New Roman" w:cs="Times New Roman"/>
          <w:spacing w:val="-2"/>
          <w:sz w:val="24"/>
          <w:szCs w:val="24"/>
        </w:rPr>
        <w:t>colare</w:t>
      </w:r>
      <w:r w:rsidRPr="0068544D">
        <w:rPr>
          <w:rFonts w:ascii="Times New Roman" w:hAnsi="Times New Roman" w:cs="Times New Roman"/>
          <w:spacing w:val="-2"/>
          <w:sz w:val="24"/>
          <w:szCs w:val="24"/>
        </w:rPr>
        <w:t xml:space="preserve"> (serbă</w:t>
      </w:r>
      <w:r w:rsidR="00023C49" w:rsidRPr="0068544D">
        <w:rPr>
          <w:rFonts w:ascii="Times New Roman" w:hAnsi="Times New Roman" w:cs="Times New Roman"/>
          <w:spacing w:val="-2"/>
          <w:sz w:val="24"/>
          <w:szCs w:val="24"/>
        </w:rPr>
        <w:t>ri, zile speciale);</w:t>
      </w:r>
    </w:p>
    <w:p w:rsidR="00023C49" w:rsidRPr="0068544D" w:rsidRDefault="00023C49" w:rsidP="0051752A">
      <w:pPr>
        <w:numPr>
          <w:ilvl w:val="0"/>
          <w:numId w:val="1"/>
        </w:numPr>
        <w:shd w:val="clear" w:color="auto" w:fill="FFFFFF"/>
        <w:spacing w:before="110"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 Contacte cu diverse </w:t>
      </w:r>
      <w:r w:rsidR="00815862" w:rsidRPr="0068544D">
        <w:rPr>
          <w:rFonts w:ascii="Times New Roman" w:hAnsi="Times New Roman" w:cs="Times New Roman"/>
          <w:sz w:val="24"/>
          <w:szCs w:val="24"/>
        </w:rPr>
        <w:t>instituţ</w:t>
      </w:r>
      <w:r w:rsidRPr="0068544D">
        <w:rPr>
          <w:rFonts w:ascii="Times New Roman" w:hAnsi="Times New Roman" w:cs="Times New Roman"/>
          <w:sz w:val="24"/>
          <w:szCs w:val="24"/>
        </w:rPr>
        <w:t>ii</w:t>
      </w:r>
      <w:r w:rsidR="00857E6E" w:rsidRPr="0068544D">
        <w:rPr>
          <w:rFonts w:ascii="Times New Roman" w:hAnsi="Times New Roman" w:cs="Times New Roman"/>
          <w:sz w:val="24"/>
          <w:szCs w:val="24"/>
        </w:rPr>
        <w:t xml:space="preserve"> şi sponsori,</w:t>
      </w:r>
      <w:r w:rsidR="00815862" w:rsidRPr="0068544D">
        <w:rPr>
          <w:rFonts w:ascii="Times New Roman" w:hAnsi="Times New Roman" w:cs="Times New Roman"/>
          <w:sz w:val="24"/>
          <w:szCs w:val="24"/>
        </w:rPr>
        <w:t xml:space="preserve"> pentru obţinerea de fonduri ş</w:t>
      </w:r>
      <w:r w:rsidRPr="0068544D">
        <w:rPr>
          <w:rFonts w:ascii="Times New Roman" w:hAnsi="Times New Roman" w:cs="Times New Roman"/>
          <w:sz w:val="24"/>
          <w:szCs w:val="24"/>
        </w:rPr>
        <w:t>i oferirea de programe festive;</w:t>
      </w:r>
    </w:p>
    <w:p w:rsidR="00023C49" w:rsidRPr="0068544D" w:rsidRDefault="00023C49" w:rsidP="0051752A">
      <w:pPr>
        <w:numPr>
          <w:ilvl w:val="0"/>
          <w:numId w:val="1"/>
        </w:numPr>
        <w:shd w:val="clear" w:color="auto" w:fill="FFFFFF"/>
        <w:spacing w:before="134" w:line="360" w:lineRule="auto"/>
        <w:jc w:val="both"/>
        <w:rPr>
          <w:rFonts w:ascii="Times New Roman" w:hAnsi="Times New Roman" w:cs="Times New Roman"/>
          <w:spacing w:val="-4"/>
          <w:sz w:val="24"/>
          <w:szCs w:val="24"/>
        </w:rPr>
      </w:pPr>
      <w:r w:rsidRPr="0068544D">
        <w:rPr>
          <w:rFonts w:ascii="Times New Roman" w:hAnsi="Times New Roman" w:cs="Times New Roman"/>
          <w:spacing w:val="-4"/>
        </w:rPr>
        <w:t xml:space="preserve"> </w:t>
      </w:r>
      <w:r w:rsidR="00857E6E" w:rsidRPr="0068544D">
        <w:rPr>
          <w:rFonts w:ascii="Times New Roman" w:hAnsi="Times New Roman" w:cs="Times New Roman"/>
          <w:spacing w:val="-4"/>
        </w:rPr>
        <w:t xml:space="preserve"> </w:t>
      </w:r>
      <w:r w:rsidR="00857E6E" w:rsidRPr="0068544D">
        <w:rPr>
          <w:rFonts w:ascii="Times New Roman" w:hAnsi="Times New Roman" w:cs="Times New Roman"/>
          <w:spacing w:val="-4"/>
          <w:sz w:val="24"/>
          <w:szCs w:val="24"/>
        </w:rPr>
        <w:t>Învăţarea creativă, prin activităţi extraşcolare, cu caracter explorator</w:t>
      </w:r>
      <w:r w:rsidRPr="0068544D">
        <w:rPr>
          <w:rFonts w:ascii="Times New Roman" w:hAnsi="Times New Roman" w:cs="Times New Roman"/>
          <w:spacing w:val="-4"/>
          <w:sz w:val="24"/>
          <w:szCs w:val="24"/>
        </w:rPr>
        <w:t>;</w:t>
      </w:r>
    </w:p>
    <w:p w:rsidR="00023C49" w:rsidRPr="0068544D" w:rsidRDefault="00023C49" w:rsidP="0051752A">
      <w:pPr>
        <w:numPr>
          <w:ilvl w:val="0"/>
          <w:numId w:val="1"/>
        </w:numPr>
        <w:shd w:val="clear" w:color="auto" w:fill="FFFFFF"/>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 Promovare prin </w:t>
      </w:r>
      <w:r w:rsidR="00815862" w:rsidRPr="0068544D">
        <w:rPr>
          <w:rFonts w:ascii="Times New Roman" w:hAnsi="Times New Roman" w:cs="Times New Roman"/>
          <w:sz w:val="24"/>
          <w:szCs w:val="24"/>
        </w:rPr>
        <w:t>articole în revista oficială</w:t>
      </w:r>
      <w:r w:rsidR="00F26524" w:rsidRPr="0068544D">
        <w:rPr>
          <w:rFonts w:ascii="Times New Roman" w:hAnsi="Times New Roman" w:cs="Times New Roman"/>
          <w:sz w:val="24"/>
          <w:szCs w:val="24"/>
        </w:rPr>
        <w:t xml:space="preserve"> a Bisericii A</w:t>
      </w:r>
      <w:r w:rsidR="00815862" w:rsidRPr="0068544D">
        <w:rPr>
          <w:rFonts w:ascii="Times New Roman" w:hAnsi="Times New Roman" w:cs="Times New Roman"/>
          <w:sz w:val="24"/>
          <w:szCs w:val="24"/>
        </w:rPr>
        <w:t>dventiste ş</w:t>
      </w:r>
      <w:r w:rsidRPr="0068544D">
        <w:rPr>
          <w:rFonts w:ascii="Times New Roman" w:hAnsi="Times New Roman" w:cs="Times New Roman"/>
          <w:sz w:val="24"/>
          <w:szCs w:val="24"/>
        </w:rPr>
        <w:t xml:space="preserve">i prin Radio Vocea </w:t>
      </w:r>
      <w:r w:rsidR="00815862" w:rsidRPr="0068544D">
        <w:rPr>
          <w:rFonts w:ascii="Times New Roman" w:hAnsi="Times New Roman" w:cs="Times New Roman"/>
          <w:sz w:val="24"/>
          <w:szCs w:val="24"/>
        </w:rPr>
        <w:t>Speranţei ş</w:t>
      </w:r>
      <w:r w:rsidRPr="0068544D">
        <w:rPr>
          <w:rFonts w:ascii="Times New Roman" w:hAnsi="Times New Roman" w:cs="Times New Roman"/>
          <w:sz w:val="24"/>
          <w:szCs w:val="24"/>
        </w:rPr>
        <w:t>i prin Hope Media</w:t>
      </w:r>
      <w:r w:rsidR="001B6197">
        <w:rPr>
          <w:rFonts w:ascii="Times New Roman" w:hAnsi="Times New Roman" w:cs="Times New Roman"/>
          <w:sz w:val="24"/>
          <w:szCs w:val="24"/>
        </w:rPr>
        <w:t xml:space="preserve"> Chanel</w:t>
      </w:r>
      <w:r w:rsidRPr="0068544D">
        <w:rPr>
          <w:rFonts w:ascii="Times New Roman" w:hAnsi="Times New Roman" w:cs="Times New Roman"/>
          <w:sz w:val="24"/>
          <w:szCs w:val="24"/>
        </w:rPr>
        <w:t>;</w:t>
      </w:r>
    </w:p>
    <w:p w:rsidR="00023C49" w:rsidRPr="0068544D" w:rsidRDefault="00F26524" w:rsidP="0051752A">
      <w:pPr>
        <w:numPr>
          <w:ilvl w:val="0"/>
          <w:numId w:val="1"/>
        </w:numPr>
        <w:shd w:val="clear" w:color="auto" w:fill="FFFFFF"/>
        <w:spacing w:before="139"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Consultarea elevilor pentru realizarea şi folosirea unei ţinute pentru cursuri, care să reflecte calitatea de elev şi identitatea şcolii în care aceştia sunt înscrişi;</w:t>
      </w:r>
    </w:p>
    <w:p w:rsidR="00023C49" w:rsidRPr="0068544D" w:rsidRDefault="00023C49" w:rsidP="0051752A">
      <w:pPr>
        <w:numPr>
          <w:ilvl w:val="0"/>
          <w:numId w:val="1"/>
        </w:numPr>
        <w:shd w:val="clear" w:color="auto" w:fill="FFFFFF"/>
        <w:spacing w:before="139"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 xml:space="preserve"> Timp </w:t>
      </w:r>
      <w:r w:rsidR="00815862" w:rsidRPr="0068544D">
        <w:rPr>
          <w:rFonts w:ascii="Times New Roman" w:hAnsi="Times New Roman" w:cs="Times New Roman"/>
          <w:spacing w:val="-2"/>
          <w:sz w:val="24"/>
          <w:szCs w:val="24"/>
        </w:rPr>
        <w:t>zilnic alocat studiului, promovării relaţiilor ş</w:t>
      </w:r>
      <w:r w:rsidRPr="0068544D">
        <w:rPr>
          <w:rFonts w:ascii="Times New Roman" w:hAnsi="Times New Roman" w:cs="Times New Roman"/>
          <w:spacing w:val="-2"/>
          <w:sz w:val="24"/>
          <w:szCs w:val="24"/>
        </w:rPr>
        <w:t>i de</w:t>
      </w:r>
      <w:r w:rsidR="00815862" w:rsidRPr="0068544D">
        <w:rPr>
          <w:rFonts w:ascii="Times New Roman" w:hAnsi="Times New Roman" w:cs="Times New Roman"/>
          <w:spacing w:val="-2"/>
          <w:sz w:val="24"/>
          <w:szCs w:val="24"/>
        </w:rPr>
        <w:t>zvoltă</w:t>
      </w:r>
      <w:r w:rsidRPr="0068544D">
        <w:rPr>
          <w:rFonts w:ascii="Times New Roman" w:hAnsi="Times New Roman" w:cs="Times New Roman"/>
          <w:spacing w:val="-2"/>
          <w:sz w:val="24"/>
          <w:szCs w:val="24"/>
        </w:rPr>
        <w:t>rii moral-spirituale;</w:t>
      </w:r>
    </w:p>
    <w:p w:rsidR="00023C49" w:rsidRPr="002E5E66" w:rsidRDefault="00023C49" w:rsidP="002E5E66">
      <w:pPr>
        <w:numPr>
          <w:ilvl w:val="0"/>
          <w:numId w:val="1"/>
        </w:numPr>
        <w:shd w:val="clear" w:color="auto" w:fill="FFFFFF"/>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 </w:t>
      </w:r>
      <w:r w:rsidR="00815862" w:rsidRPr="0068544D">
        <w:rPr>
          <w:rFonts w:ascii="Times New Roman" w:hAnsi="Times New Roman" w:cs="Times New Roman"/>
          <w:sz w:val="24"/>
          <w:szCs w:val="24"/>
        </w:rPr>
        <w:t>Parteneriate cu diverse instituţ</w:t>
      </w:r>
      <w:r w:rsidRPr="0068544D">
        <w:rPr>
          <w:rFonts w:ascii="Times New Roman" w:hAnsi="Times New Roman" w:cs="Times New Roman"/>
          <w:sz w:val="24"/>
          <w:szCs w:val="24"/>
        </w:rPr>
        <w:t>ii pentru dezvoltarea de proiecte comune (ADRA, ASEF</w:t>
      </w:r>
      <w:r w:rsidR="00F246C9" w:rsidRPr="0068544D">
        <w:rPr>
          <w:rFonts w:ascii="Times New Roman" w:hAnsi="Times New Roman" w:cs="Times New Roman"/>
          <w:sz w:val="24"/>
          <w:szCs w:val="24"/>
        </w:rPr>
        <w:t xml:space="preserve">, Primăria sectorului </w:t>
      </w:r>
      <w:r w:rsidR="001B6197">
        <w:rPr>
          <w:rFonts w:ascii="Times New Roman" w:hAnsi="Times New Roman" w:cs="Times New Roman"/>
          <w:sz w:val="24"/>
          <w:szCs w:val="24"/>
        </w:rPr>
        <w:t>4</w:t>
      </w:r>
      <w:r w:rsidRPr="0068544D">
        <w:rPr>
          <w:rFonts w:ascii="Times New Roman" w:hAnsi="Times New Roman" w:cs="Times New Roman"/>
          <w:sz w:val="24"/>
          <w:szCs w:val="24"/>
        </w:rPr>
        <w:t>)</w:t>
      </w:r>
      <w:r w:rsidR="00F246C9" w:rsidRPr="0068544D">
        <w:rPr>
          <w:rFonts w:ascii="Times New Roman" w:hAnsi="Times New Roman" w:cs="Times New Roman"/>
          <w:sz w:val="24"/>
          <w:szCs w:val="24"/>
        </w:rPr>
        <w:t>.</w:t>
      </w:r>
    </w:p>
    <w:p w:rsidR="00023C49" w:rsidRPr="0068544D" w:rsidRDefault="00023C49" w:rsidP="0051752A">
      <w:pPr>
        <w:shd w:val="clear" w:color="auto" w:fill="FFFFFF"/>
        <w:spacing w:before="528" w:line="360" w:lineRule="auto"/>
        <w:rPr>
          <w:rFonts w:ascii="Times New Roman" w:hAnsi="Times New Roman" w:cs="Times New Roman"/>
          <w:b/>
          <w:bCs/>
          <w:i/>
          <w:iCs/>
          <w:spacing w:val="-1"/>
          <w:sz w:val="24"/>
          <w:szCs w:val="24"/>
        </w:rPr>
      </w:pPr>
      <w:r w:rsidRPr="0068544D">
        <w:rPr>
          <w:rFonts w:ascii="Times New Roman" w:hAnsi="Times New Roman" w:cs="Times New Roman"/>
          <w:b/>
          <w:bCs/>
          <w:i/>
          <w:iCs/>
          <w:spacing w:val="-1"/>
          <w:sz w:val="24"/>
          <w:szCs w:val="24"/>
        </w:rPr>
        <w:t>2. Weaknesses (puncte slabe):</w:t>
      </w:r>
    </w:p>
    <w:p w:rsidR="00023C49" w:rsidRPr="0068544D" w:rsidRDefault="00023C49" w:rsidP="0051752A">
      <w:pPr>
        <w:shd w:val="clear" w:color="auto" w:fill="FFFFFF"/>
        <w:tabs>
          <w:tab w:val="left" w:pos="1047"/>
        </w:tabs>
        <w:spacing w:before="115" w:line="360" w:lineRule="auto"/>
        <w:ind w:left="274"/>
        <w:rPr>
          <w:rFonts w:ascii="Times New Roman" w:hAnsi="Times New Roman" w:cs="Times New Roman"/>
          <w:b/>
          <w:i/>
          <w:iCs/>
          <w:sz w:val="24"/>
          <w:szCs w:val="24"/>
        </w:rPr>
      </w:pPr>
      <w:r w:rsidRPr="0068544D">
        <w:rPr>
          <w:rFonts w:ascii="Times New Roman" w:hAnsi="Times New Roman" w:cs="Times New Roman"/>
          <w:b/>
          <w:i/>
          <w:iCs/>
          <w:spacing w:val="-17"/>
          <w:sz w:val="24"/>
          <w:szCs w:val="24"/>
        </w:rPr>
        <w:t>a.</w:t>
      </w:r>
      <w:r w:rsidRPr="0068544D">
        <w:rPr>
          <w:rFonts w:ascii="Times New Roman" w:hAnsi="Times New Roman" w:cs="Times New Roman"/>
          <w:b/>
          <w:i/>
          <w:iCs/>
          <w:sz w:val="24"/>
          <w:szCs w:val="24"/>
        </w:rPr>
        <w:t xml:space="preserve"> Din punct de vedere al ofertei curriculare:</w:t>
      </w:r>
    </w:p>
    <w:p w:rsidR="00023C49" w:rsidRPr="0068544D" w:rsidRDefault="00023C49" w:rsidP="0051752A">
      <w:pPr>
        <w:numPr>
          <w:ilvl w:val="0"/>
          <w:numId w:val="20"/>
        </w:numPr>
        <w:shd w:val="clear" w:color="auto" w:fill="FFFFFF"/>
        <w:spacing w:before="13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Participare sincopata a cadrelor didactice la cursurile de formare organizate de CCD;</w:t>
      </w:r>
    </w:p>
    <w:p w:rsidR="007D5D4D" w:rsidRPr="0068544D" w:rsidRDefault="007D5D4D" w:rsidP="0051752A">
      <w:pPr>
        <w:numPr>
          <w:ilvl w:val="0"/>
          <w:numId w:val="20"/>
        </w:numPr>
        <w:shd w:val="clear" w:color="auto" w:fill="FFFFFF"/>
        <w:spacing w:before="13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Reticenţă faţă de înscrierea pentru obţinerea gradelor didactice;</w:t>
      </w:r>
    </w:p>
    <w:p w:rsidR="00023C49" w:rsidRPr="0068544D" w:rsidRDefault="007D5D4D" w:rsidP="0051752A">
      <w:pPr>
        <w:numPr>
          <w:ilvl w:val="0"/>
          <w:numId w:val="20"/>
        </w:numPr>
        <w:shd w:val="clear" w:color="auto" w:fill="FFFFFF"/>
        <w:spacing w:before="134" w:line="360" w:lineRule="auto"/>
        <w:jc w:val="both"/>
        <w:rPr>
          <w:rFonts w:ascii="Times New Roman" w:hAnsi="Times New Roman" w:cs="Times New Roman"/>
          <w:spacing w:val="-1"/>
          <w:sz w:val="24"/>
          <w:szCs w:val="24"/>
        </w:rPr>
      </w:pPr>
      <w:r w:rsidRPr="0068544D">
        <w:rPr>
          <w:rFonts w:ascii="Times New Roman" w:hAnsi="Times New Roman" w:cs="Times New Roman"/>
          <w:sz w:val="24"/>
          <w:szCs w:val="24"/>
        </w:rPr>
        <w:t>Cadrul metodologic limitativ pentru participarea</w:t>
      </w:r>
      <w:r w:rsidR="00023C49" w:rsidRPr="0068544D">
        <w:rPr>
          <w:rFonts w:ascii="Times New Roman" w:hAnsi="Times New Roman" w:cs="Times New Roman"/>
          <w:sz w:val="24"/>
          <w:szCs w:val="24"/>
        </w:rPr>
        <w:t xml:space="preserve"> la olimpiadele  nationale</w:t>
      </w:r>
      <w:r w:rsidR="00FE7292" w:rsidRPr="0068544D">
        <w:rPr>
          <w:rFonts w:ascii="Times New Roman" w:hAnsi="Times New Roman" w:cs="Times New Roman"/>
          <w:sz w:val="24"/>
          <w:szCs w:val="24"/>
        </w:rPr>
        <w:t xml:space="preserve"> î</w:t>
      </w:r>
      <w:r w:rsidR="00023C49" w:rsidRPr="0068544D">
        <w:rPr>
          <w:rFonts w:ascii="Times New Roman" w:hAnsi="Times New Roman" w:cs="Times New Roman"/>
          <w:sz w:val="24"/>
          <w:szCs w:val="24"/>
        </w:rPr>
        <w:t>n fazele finale</w:t>
      </w:r>
      <w:r w:rsidR="00FE7292" w:rsidRPr="0068544D">
        <w:rPr>
          <w:rFonts w:ascii="Times New Roman" w:hAnsi="Times New Roman" w:cs="Times New Roman"/>
          <w:sz w:val="24"/>
          <w:szCs w:val="24"/>
        </w:rPr>
        <w:t>,  dat  fiind  faptul  că</w:t>
      </w:r>
      <w:r w:rsidR="00023C49" w:rsidRPr="0068544D">
        <w:rPr>
          <w:rFonts w:ascii="Times New Roman" w:hAnsi="Times New Roman" w:cs="Times New Roman"/>
          <w:sz w:val="24"/>
          <w:szCs w:val="24"/>
        </w:rPr>
        <w:t xml:space="preserve">  sunt  organizate </w:t>
      </w:r>
      <w:r w:rsidR="00FE7292" w:rsidRPr="0068544D">
        <w:rPr>
          <w:rFonts w:ascii="Times New Roman" w:hAnsi="Times New Roman" w:cs="Times New Roman"/>
          <w:spacing w:val="-1"/>
          <w:sz w:val="24"/>
          <w:szCs w:val="24"/>
        </w:rPr>
        <w:t>sâ</w:t>
      </w:r>
      <w:r w:rsidR="00023C49" w:rsidRPr="0068544D">
        <w:rPr>
          <w:rFonts w:ascii="Times New Roman" w:hAnsi="Times New Roman" w:cs="Times New Roman"/>
          <w:spacing w:val="-1"/>
          <w:sz w:val="24"/>
          <w:szCs w:val="24"/>
        </w:rPr>
        <w:t>mbata, ziua de închinare a Bisericii Creș</w:t>
      </w:r>
      <w:r w:rsidR="006B5F89" w:rsidRPr="0068544D">
        <w:rPr>
          <w:rFonts w:ascii="Times New Roman" w:hAnsi="Times New Roman" w:cs="Times New Roman"/>
          <w:spacing w:val="-1"/>
          <w:sz w:val="24"/>
          <w:szCs w:val="24"/>
        </w:rPr>
        <w:t>tine Adventiste.</w:t>
      </w:r>
    </w:p>
    <w:p w:rsidR="00023C49" w:rsidRPr="0068544D" w:rsidRDefault="00023C49" w:rsidP="0051752A">
      <w:pPr>
        <w:shd w:val="clear" w:color="auto" w:fill="FFFFFF"/>
        <w:tabs>
          <w:tab w:val="left" w:pos="1047"/>
        </w:tabs>
        <w:spacing w:before="10" w:line="360" w:lineRule="auto"/>
        <w:ind w:left="274"/>
        <w:jc w:val="both"/>
        <w:rPr>
          <w:rFonts w:ascii="Times New Roman" w:hAnsi="Times New Roman" w:cs="Times New Roman"/>
          <w:b/>
          <w:i/>
          <w:iCs/>
          <w:spacing w:val="-1"/>
          <w:sz w:val="24"/>
          <w:szCs w:val="24"/>
        </w:rPr>
      </w:pPr>
      <w:r w:rsidRPr="0068544D">
        <w:rPr>
          <w:rFonts w:ascii="Times New Roman" w:hAnsi="Times New Roman" w:cs="Times New Roman"/>
          <w:b/>
          <w:i/>
          <w:iCs/>
          <w:spacing w:val="-18"/>
          <w:sz w:val="24"/>
          <w:szCs w:val="24"/>
        </w:rPr>
        <w:t>b.</w:t>
      </w:r>
      <w:r w:rsidRPr="0068544D">
        <w:rPr>
          <w:rFonts w:ascii="Times New Roman" w:hAnsi="Times New Roman" w:cs="Times New Roman"/>
          <w:b/>
          <w:i/>
          <w:iCs/>
          <w:sz w:val="24"/>
          <w:szCs w:val="24"/>
        </w:rPr>
        <w:t xml:space="preserve">  </w:t>
      </w:r>
      <w:r w:rsidRPr="0068544D">
        <w:rPr>
          <w:rFonts w:ascii="Times New Roman" w:hAnsi="Times New Roman" w:cs="Times New Roman"/>
          <w:b/>
          <w:i/>
          <w:iCs/>
          <w:spacing w:val="-1"/>
          <w:sz w:val="24"/>
          <w:szCs w:val="24"/>
        </w:rPr>
        <w:t>Din punct de vedere al resurselor umane:</w:t>
      </w:r>
    </w:p>
    <w:p w:rsidR="00023C49" w:rsidRPr="0068544D" w:rsidRDefault="00023C49" w:rsidP="0051752A">
      <w:pPr>
        <w:numPr>
          <w:ilvl w:val="0"/>
          <w:numId w:val="21"/>
        </w:numPr>
        <w:shd w:val="clear" w:color="auto" w:fill="FFFFFF"/>
        <w:spacing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Activitate redusa a comitetului de parinti al scolii (majoritatea parintilor locuind in afara Bucurestiului) si mentinerea unei legaturi deficitare cu profesorii diriginti si cu pedagogii (in mare masura doar telefonic);</w:t>
      </w:r>
    </w:p>
    <w:p w:rsidR="00023C49" w:rsidRPr="0068544D" w:rsidRDefault="00023C49" w:rsidP="0051752A">
      <w:pPr>
        <w:numPr>
          <w:ilvl w:val="0"/>
          <w:numId w:val="21"/>
        </w:numPr>
        <w:shd w:val="clear" w:color="auto" w:fill="FFFFFF"/>
        <w:spacing w:line="360" w:lineRule="auto"/>
        <w:jc w:val="both"/>
        <w:rPr>
          <w:rFonts w:ascii="Times New Roman" w:hAnsi="Times New Roman" w:cs="Times New Roman"/>
          <w:spacing w:val="-3"/>
          <w:sz w:val="24"/>
          <w:szCs w:val="24"/>
        </w:rPr>
      </w:pPr>
      <w:r w:rsidRPr="0068544D">
        <w:rPr>
          <w:rFonts w:ascii="Times New Roman" w:hAnsi="Times New Roman" w:cs="Times New Roman"/>
          <w:spacing w:val="-3"/>
          <w:sz w:val="24"/>
          <w:szCs w:val="24"/>
        </w:rPr>
        <w:t xml:space="preserve">  Lipsa unui jurnal de sugestii;</w:t>
      </w:r>
    </w:p>
    <w:p w:rsidR="00023C49" w:rsidRPr="0068544D" w:rsidRDefault="00E001FC" w:rsidP="0051752A">
      <w:pPr>
        <w:numPr>
          <w:ilvl w:val="0"/>
          <w:numId w:val="21"/>
        </w:numPr>
        <w:shd w:val="clear" w:color="auto" w:fill="FFFFFF"/>
        <w:spacing w:before="101" w:line="360" w:lineRule="auto"/>
        <w:jc w:val="both"/>
        <w:rPr>
          <w:rFonts w:ascii="Times New Roman" w:hAnsi="Times New Roman" w:cs="Times New Roman"/>
          <w:sz w:val="24"/>
          <w:szCs w:val="24"/>
        </w:rPr>
      </w:pPr>
      <w:r w:rsidRPr="0068544D">
        <w:rPr>
          <w:rFonts w:ascii="Times New Roman" w:hAnsi="Times New Roman" w:cs="Times New Roman"/>
          <w:spacing w:val="-1"/>
          <w:sz w:val="24"/>
          <w:szCs w:val="24"/>
        </w:rPr>
        <w:lastRenderedPageBreak/>
        <w:t xml:space="preserve">  Absenta unei fişe de observaţie individuală, care să cuprindă dimensiunea intelectuală</w:t>
      </w:r>
      <w:r w:rsidR="00023C49" w:rsidRPr="0068544D">
        <w:rPr>
          <w:rFonts w:ascii="Times New Roman" w:hAnsi="Times New Roman" w:cs="Times New Roman"/>
          <w:spacing w:val="-1"/>
          <w:sz w:val="24"/>
          <w:szCs w:val="24"/>
        </w:rPr>
        <w:t xml:space="preserve">, </w:t>
      </w:r>
      <w:r w:rsidRPr="0068544D">
        <w:rPr>
          <w:rFonts w:ascii="Times New Roman" w:hAnsi="Times New Roman" w:cs="Times New Roman"/>
          <w:sz w:val="24"/>
          <w:szCs w:val="24"/>
        </w:rPr>
        <w:t>socială, spirituală ş</w:t>
      </w:r>
      <w:r w:rsidR="00AB4A07" w:rsidRPr="0068544D">
        <w:rPr>
          <w:rFonts w:ascii="Times New Roman" w:hAnsi="Times New Roman" w:cs="Times New Roman"/>
          <w:sz w:val="24"/>
          <w:szCs w:val="24"/>
        </w:rPr>
        <w:t>i fizică</w:t>
      </w:r>
      <w:r w:rsidR="00023C49" w:rsidRPr="0068544D">
        <w:rPr>
          <w:rFonts w:ascii="Times New Roman" w:hAnsi="Times New Roman" w:cs="Times New Roman"/>
          <w:sz w:val="24"/>
          <w:szCs w:val="24"/>
        </w:rPr>
        <w:t xml:space="preserve"> a elevului;</w:t>
      </w:r>
    </w:p>
    <w:p w:rsidR="00023C49" w:rsidRPr="0068544D" w:rsidRDefault="00E001FC" w:rsidP="0051752A">
      <w:pPr>
        <w:numPr>
          <w:ilvl w:val="0"/>
          <w:numId w:val="21"/>
        </w:numPr>
        <w:shd w:val="clear" w:color="auto" w:fill="FFFFFF"/>
        <w:spacing w:before="13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Număr semnificativ de părinţi plecaţi la muncă în străinătate; contacte slabe cu aceş</w:t>
      </w:r>
      <w:r w:rsidR="00023C49" w:rsidRPr="0068544D">
        <w:rPr>
          <w:rFonts w:ascii="Times New Roman" w:hAnsi="Times New Roman" w:cs="Times New Roman"/>
          <w:spacing w:val="-1"/>
          <w:sz w:val="24"/>
          <w:szCs w:val="24"/>
        </w:rPr>
        <w:t>tia;</w:t>
      </w:r>
    </w:p>
    <w:p w:rsidR="00023C49" w:rsidRPr="0068544D" w:rsidRDefault="00597855" w:rsidP="0051752A">
      <w:pPr>
        <w:numPr>
          <w:ilvl w:val="0"/>
          <w:numId w:val="21"/>
        </w:numPr>
        <w:shd w:val="clear" w:color="auto" w:fill="FFFFFF"/>
        <w:spacing w:before="139"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Viziune limitată, unidirecţională a unor p</w:t>
      </w:r>
      <w:r w:rsidR="00A93958" w:rsidRPr="0068544D">
        <w:rPr>
          <w:rFonts w:ascii="Times New Roman" w:hAnsi="Times New Roman" w:cs="Times New Roman"/>
          <w:spacing w:val="-2"/>
          <w:sz w:val="24"/>
          <w:szCs w:val="24"/>
        </w:rPr>
        <w:t>ărinţ</w:t>
      </w:r>
      <w:r w:rsidRPr="0068544D">
        <w:rPr>
          <w:rFonts w:ascii="Times New Roman" w:hAnsi="Times New Roman" w:cs="Times New Roman"/>
          <w:spacing w:val="-2"/>
          <w:sz w:val="24"/>
          <w:szCs w:val="24"/>
        </w:rPr>
        <w:t>i care aşteaptă</w:t>
      </w:r>
      <w:r w:rsidR="00023C49" w:rsidRPr="0068544D">
        <w:rPr>
          <w:rFonts w:ascii="Times New Roman" w:hAnsi="Times New Roman" w:cs="Times New Roman"/>
          <w:spacing w:val="-2"/>
          <w:sz w:val="24"/>
          <w:szCs w:val="24"/>
        </w:rPr>
        <w:t xml:space="preserve"> numai performante intelectuale.</w:t>
      </w:r>
    </w:p>
    <w:p w:rsidR="004204E7" w:rsidRPr="0068544D" w:rsidRDefault="00EC2A20" w:rsidP="0051752A">
      <w:pPr>
        <w:numPr>
          <w:ilvl w:val="0"/>
          <w:numId w:val="21"/>
        </w:numPr>
        <w:shd w:val="clear" w:color="auto" w:fill="FFFFFF"/>
        <w:spacing w:before="139"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Lipsa unor posturi care să asigure o mai bună eficienţă a activităţilor (</w:t>
      </w:r>
      <w:r w:rsidR="00AE6F74">
        <w:rPr>
          <w:rFonts w:ascii="Times New Roman" w:hAnsi="Times New Roman" w:cs="Times New Roman"/>
          <w:spacing w:val="-2"/>
          <w:sz w:val="24"/>
          <w:szCs w:val="24"/>
        </w:rPr>
        <w:t>fochist</w:t>
      </w:r>
      <w:r w:rsidRPr="0068544D">
        <w:rPr>
          <w:rFonts w:ascii="Times New Roman" w:hAnsi="Times New Roman" w:cs="Times New Roman"/>
          <w:spacing w:val="-2"/>
          <w:sz w:val="24"/>
          <w:szCs w:val="24"/>
        </w:rPr>
        <w:t>, îngrijitori, bibliotecar,</w:t>
      </w:r>
      <w:r w:rsidR="00F419D3" w:rsidRPr="0068544D">
        <w:rPr>
          <w:rFonts w:ascii="Times New Roman" w:hAnsi="Times New Roman" w:cs="Times New Roman"/>
          <w:spacing w:val="-2"/>
          <w:sz w:val="24"/>
          <w:szCs w:val="24"/>
        </w:rPr>
        <w:t>).</w:t>
      </w:r>
    </w:p>
    <w:p w:rsidR="00BF57C6" w:rsidRPr="0068544D" w:rsidRDefault="00BF57C6" w:rsidP="0051752A">
      <w:pPr>
        <w:numPr>
          <w:ilvl w:val="0"/>
          <w:numId w:val="21"/>
        </w:numPr>
        <w:shd w:val="clear" w:color="auto" w:fill="FFFFFF"/>
        <w:spacing w:before="139"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Existenţa unui număr de elevi aparţinând unor grupuri etnice defavorizate.</w:t>
      </w:r>
    </w:p>
    <w:p w:rsidR="00023C49" w:rsidRPr="0068544D" w:rsidRDefault="00023C49" w:rsidP="0051752A">
      <w:pPr>
        <w:shd w:val="clear" w:color="auto" w:fill="FFFFFF"/>
        <w:spacing w:before="139" w:line="360" w:lineRule="auto"/>
        <w:ind w:left="360"/>
        <w:jc w:val="both"/>
        <w:rPr>
          <w:rFonts w:ascii="Times New Roman" w:hAnsi="Times New Roman" w:cs="Times New Roman"/>
          <w:spacing w:val="-2"/>
          <w:sz w:val="24"/>
          <w:szCs w:val="24"/>
        </w:rPr>
      </w:pPr>
    </w:p>
    <w:p w:rsidR="00023C49" w:rsidRPr="0068544D" w:rsidRDefault="00023C49" w:rsidP="0051752A">
      <w:pPr>
        <w:shd w:val="clear" w:color="auto" w:fill="FFFFFF"/>
        <w:tabs>
          <w:tab w:val="left" w:pos="1047"/>
        </w:tabs>
        <w:spacing w:before="5" w:line="360" w:lineRule="auto"/>
        <w:ind w:left="274"/>
        <w:jc w:val="both"/>
        <w:rPr>
          <w:rFonts w:ascii="Times New Roman" w:hAnsi="Times New Roman" w:cs="Times New Roman"/>
          <w:b/>
          <w:i/>
          <w:iCs/>
          <w:sz w:val="24"/>
          <w:szCs w:val="24"/>
        </w:rPr>
      </w:pPr>
      <w:r w:rsidRPr="0068544D">
        <w:rPr>
          <w:rFonts w:ascii="Times New Roman" w:hAnsi="Times New Roman" w:cs="Times New Roman"/>
          <w:b/>
          <w:i/>
          <w:iCs/>
          <w:spacing w:val="-21"/>
          <w:sz w:val="24"/>
          <w:szCs w:val="24"/>
        </w:rPr>
        <w:t>c.</w:t>
      </w:r>
      <w:r w:rsidR="00484FE9" w:rsidRPr="0068544D">
        <w:rPr>
          <w:rFonts w:ascii="Times New Roman" w:hAnsi="Times New Roman" w:cs="Times New Roman"/>
          <w:b/>
          <w:i/>
          <w:iCs/>
          <w:sz w:val="24"/>
          <w:szCs w:val="24"/>
        </w:rPr>
        <w:t xml:space="preserve">  Din punct de vedere al dotă</w:t>
      </w:r>
      <w:r w:rsidRPr="0068544D">
        <w:rPr>
          <w:rFonts w:ascii="Times New Roman" w:hAnsi="Times New Roman" w:cs="Times New Roman"/>
          <w:b/>
          <w:i/>
          <w:iCs/>
          <w:sz w:val="24"/>
          <w:szCs w:val="24"/>
        </w:rPr>
        <w:t>rii</w:t>
      </w:r>
      <w:r w:rsidR="00484FE9" w:rsidRPr="0068544D">
        <w:rPr>
          <w:rFonts w:ascii="Times New Roman" w:hAnsi="Times New Roman" w:cs="Times New Roman"/>
          <w:b/>
          <w:i/>
          <w:iCs/>
          <w:sz w:val="24"/>
          <w:szCs w:val="24"/>
        </w:rPr>
        <w:t xml:space="preserve"> materiale ş</w:t>
      </w:r>
      <w:r w:rsidRPr="0068544D">
        <w:rPr>
          <w:rFonts w:ascii="Times New Roman" w:hAnsi="Times New Roman" w:cs="Times New Roman"/>
          <w:b/>
          <w:i/>
          <w:iCs/>
          <w:sz w:val="24"/>
          <w:szCs w:val="24"/>
        </w:rPr>
        <w:t>i al resurselor financiare:</w:t>
      </w:r>
    </w:p>
    <w:p w:rsidR="00023C49" w:rsidRPr="00AE6F74" w:rsidRDefault="00023C49" w:rsidP="00AE6F74">
      <w:pPr>
        <w:numPr>
          <w:ilvl w:val="0"/>
          <w:numId w:val="2"/>
        </w:numPr>
        <w:shd w:val="clear" w:color="auto" w:fill="FFFFFF"/>
        <w:spacing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Utili</w:t>
      </w:r>
      <w:r w:rsidR="00516732" w:rsidRPr="0068544D">
        <w:rPr>
          <w:rFonts w:ascii="Times New Roman" w:hAnsi="Times New Roman" w:cs="Times New Roman"/>
          <w:spacing w:val="-2"/>
          <w:sz w:val="24"/>
          <w:szCs w:val="24"/>
        </w:rPr>
        <w:t xml:space="preserve">zare </w:t>
      </w:r>
      <w:r w:rsidR="00484FE9" w:rsidRPr="0068544D">
        <w:rPr>
          <w:rFonts w:ascii="Times New Roman" w:hAnsi="Times New Roman" w:cs="Times New Roman"/>
          <w:spacing w:val="-2"/>
          <w:sz w:val="24"/>
          <w:szCs w:val="24"/>
        </w:rPr>
        <w:t>insuficientă</w:t>
      </w:r>
      <w:r w:rsidR="00516732" w:rsidRPr="0068544D">
        <w:rPr>
          <w:rFonts w:ascii="Times New Roman" w:hAnsi="Times New Roman" w:cs="Times New Roman"/>
          <w:spacing w:val="-2"/>
          <w:sz w:val="24"/>
          <w:szCs w:val="24"/>
        </w:rPr>
        <w:t xml:space="preserve"> a metodelor şi mijloacelor tehnologice </w:t>
      </w:r>
      <w:r w:rsidRPr="0068544D">
        <w:rPr>
          <w:rFonts w:ascii="Times New Roman" w:hAnsi="Times New Roman" w:cs="Times New Roman"/>
          <w:spacing w:val="-2"/>
          <w:sz w:val="24"/>
          <w:szCs w:val="24"/>
        </w:rPr>
        <w:t>;</w:t>
      </w:r>
    </w:p>
    <w:p w:rsidR="00023C49" w:rsidRPr="0068544D" w:rsidRDefault="00023C49" w:rsidP="0051752A">
      <w:pPr>
        <w:numPr>
          <w:ilvl w:val="0"/>
          <w:numId w:val="2"/>
        </w:numPr>
        <w:shd w:val="clear" w:color="auto" w:fill="FFFFFF"/>
        <w:spacing w:line="360" w:lineRule="auto"/>
        <w:jc w:val="both"/>
        <w:rPr>
          <w:rFonts w:ascii="Times New Roman" w:hAnsi="Times New Roman" w:cs="Times New Roman"/>
          <w:spacing w:val="-1"/>
          <w:sz w:val="24"/>
          <w:szCs w:val="24"/>
        </w:rPr>
      </w:pPr>
      <w:r w:rsidRPr="0068544D">
        <w:rPr>
          <w:rFonts w:ascii="Times New Roman" w:hAnsi="Times New Roman" w:cs="Times New Roman"/>
          <w:i/>
          <w:iCs/>
          <w:spacing w:val="-1"/>
          <w:sz w:val="24"/>
          <w:szCs w:val="24"/>
        </w:rPr>
        <w:t xml:space="preserve"> </w:t>
      </w:r>
      <w:r w:rsidR="00484FE9" w:rsidRPr="0068544D">
        <w:rPr>
          <w:rFonts w:ascii="Times New Roman" w:hAnsi="Times New Roman" w:cs="Times New Roman"/>
          <w:spacing w:val="-1"/>
          <w:sz w:val="24"/>
          <w:szCs w:val="24"/>
        </w:rPr>
        <w:t>Publicitate insuficientă pentru oferta educaţională</w:t>
      </w:r>
      <w:r w:rsidRPr="0068544D">
        <w:rPr>
          <w:rFonts w:ascii="Times New Roman" w:hAnsi="Times New Roman" w:cs="Times New Roman"/>
          <w:spacing w:val="-1"/>
          <w:sz w:val="24"/>
          <w:szCs w:val="24"/>
        </w:rPr>
        <w:t>;</w:t>
      </w:r>
    </w:p>
    <w:p w:rsidR="00023C49" w:rsidRPr="0068544D" w:rsidRDefault="00023C49" w:rsidP="0051752A">
      <w:pPr>
        <w:numPr>
          <w:ilvl w:val="0"/>
          <w:numId w:val="2"/>
        </w:numPr>
        <w:shd w:val="clear" w:color="auto" w:fill="FFFFFF"/>
        <w:spacing w:line="360" w:lineRule="auto"/>
        <w:jc w:val="both"/>
        <w:rPr>
          <w:rFonts w:ascii="Times New Roman" w:hAnsi="Times New Roman" w:cs="Times New Roman"/>
          <w:sz w:val="24"/>
          <w:szCs w:val="24"/>
        </w:rPr>
      </w:pPr>
      <w:r w:rsidRPr="0068544D">
        <w:rPr>
          <w:rFonts w:ascii="Times New Roman" w:hAnsi="Times New Roman" w:cs="Times New Roman"/>
          <w:spacing w:val="-1"/>
          <w:sz w:val="24"/>
          <w:szCs w:val="24"/>
        </w:rPr>
        <w:t xml:space="preserve">Persuasiune insuficienta pentru atragerea de resurse extrabugetare destinate sustinerii </w:t>
      </w:r>
      <w:r w:rsidRPr="0068544D">
        <w:rPr>
          <w:rFonts w:ascii="Times New Roman" w:hAnsi="Times New Roman" w:cs="Times New Roman"/>
          <w:sz w:val="24"/>
          <w:szCs w:val="24"/>
        </w:rPr>
        <w:t>elevilor din medii familiale defavorizate;</w:t>
      </w:r>
    </w:p>
    <w:p w:rsidR="002E4A2E" w:rsidRPr="0068544D" w:rsidRDefault="002457A1" w:rsidP="0051752A">
      <w:pPr>
        <w:numPr>
          <w:ilvl w:val="0"/>
          <w:numId w:val="2"/>
        </w:numPr>
        <w:shd w:val="clear" w:color="auto" w:fill="FFFFFF"/>
        <w:spacing w:line="360" w:lineRule="auto"/>
        <w:jc w:val="both"/>
        <w:rPr>
          <w:rFonts w:ascii="Times New Roman" w:hAnsi="Times New Roman" w:cs="Times New Roman"/>
          <w:sz w:val="24"/>
          <w:szCs w:val="24"/>
        </w:rPr>
      </w:pPr>
      <w:r w:rsidRPr="0068544D">
        <w:rPr>
          <w:rFonts w:ascii="Times New Roman" w:hAnsi="Times New Roman" w:cs="Times New Roman"/>
          <w:sz w:val="24"/>
          <w:szCs w:val="24"/>
        </w:rPr>
        <w:t>Existenţa costului standard pe elev, care nu asigură resurse financiare complete;</w:t>
      </w:r>
    </w:p>
    <w:p w:rsidR="00234732" w:rsidRPr="00AE6F74" w:rsidRDefault="00474818" w:rsidP="00AE6F74">
      <w:pPr>
        <w:numPr>
          <w:ilvl w:val="0"/>
          <w:numId w:val="2"/>
        </w:numPr>
        <w:shd w:val="clear" w:color="auto" w:fill="FFFFFF"/>
        <w:spacing w:line="360" w:lineRule="auto"/>
        <w:jc w:val="both"/>
        <w:rPr>
          <w:rFonts w:ascii="Times New Roman" w:hAnsi="Times New Roman" w:cs="Times New Roman"/>
          <w:sz w:val="24"/>
          <w:szCs w:val="24"/>
        </w:rPr>
      </w:pPr>
      <w:r w:rsidRPr="0068544D">
        <w:rPr>
          <w:rFonts w:ascii="Times New Roman" w:hAnsi="Times New Roman" w:cs="Times New Roman"/>
          <w:sz w:val="24"/>
          <w:szCs w:val="24"/>
        </w:rPr>
        <w:t>Dificultăţi pentru asigurarea cheltuielilor de întreţinere pentru elevii interni, proveniţi din medii familiale defavorizate;</w:t>
      </w:r>
    </w:p>
    <w:p w:rsidR="00AE6F74" w:rsidRPr="0068544D" w:rsidRDefault="00AE6F74" w:rsidP="00AE6F74">
      <w:pPr>
        <w:shd w:val="clear" w:color="auto" w:fill="FFFFFF"/>
        <w:spacing w:before="134" w:line="360" w:lineRule="auto"/>
        <w:jc w:val="both"/>
        <w:rPr>
          <w:rFonts w:ascii="Times New Roman" w:hAnsi="Times New Roman" w:cs="Times New Roman"/>
          <w:spacing w:val="-4"/>
          <w:sz w:val="24"/>
          <w:szCs w:val="24"/>
        </w:rPr>
      </w:pPr>
    </w:p>
    <w:p w:rsidR="00023C49" w:rsidRPr="0068544D" w:rsidRDefault="00023C49" w:rsidP="0051752A">
      <w:pPr>
        <w:shd w:val="clear" w:color="auto" w:fill="FFFFFF"/>
        <w:spacing w:before="120" w:line="360" w:lineRule="auto"/>
        <w:ind w:left="288"/>
        <w:jc w:val="both"/>
        <w:rPr>
          <w:rFonts w:ascii="Times New Roman" w:hAnsi="Times New Roman" w:cs="Times New Roman"/>
          <w:b/>
          <w:i/>
          <w:iCs/>
          <w:spacing w:val="-1"/>
          <w:sz w:val="24"/>
          <w:szCs w:val="24"/>
        </w:rPr>
      </w:pPr>
      <w:r w:rsidRPr="0068544D">
        <w:rPr>
          <w:rFonts w:ascii="Times New Roman" w:hAnsi="Times New Roman" w:cs="Times New Roman"/>
          <w:b/>
          <w:i/>
          <w:iCs/>
          <w:spacing w:val="-1"/>
          <w:sz w:val="24"/>
          <w:szCs w:val="24"/>
        </w:rPr>
        <w:t>d. Din punct de vedere al relatiilor cu comunitatea:</w:t>
      </w:r>
    </w:p>
    <w:p w:rsidR="00023C49" w:rsidRPr="0068544D" w:rsidRDefault="00104138" w:rsidP="0051752A">
      <w:pPr>
        <w:numPr>
          <w:ilvl w:val="0"/>
          <w:numId w:val="3"/>
        </w:numPr>
        <w:shd w:val="clear" w:color="auto" w:fill="FFFFFF"/>
        <w:tabs>
          <w:tab w:val="left" w:pos="1570"/>
        </w:tabs>
        <w:spacing w:before="14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Nu exista</w:t>
      </w:r>
      <w:r w:rsidR="00023C49" w:rsidRPr="0068544D">
        <w:rPr>
          <w:rFonts w:ascii="Times New Roman" w:hAnsi="Times New Roman" w:cs="Times New Roman"/>
          <w:spacing w:val="-1"/>
          <w:sz w:val="24"/>
          <w:szCs w:val="24"/>
        </w:rPr>
        <w:t xml:space="preserve"> parteneriat</w:t>
      </w:r>
      <w:r w:rsidRPr="0068544D">
        <w:rPr>
          <w:rFonts w:ascii="Times New Roman" w:hAnsi="Times New Roman" w:cs="Times New Roman"/>
          <w:spacing w:val="-1"/>
          <w:sz w:val="24"/>
          <w:szCs w:val="24"/>
        </w:rPr>
        <w:t>e</w:t>
      </w:r>
      <w:r w:rsidR="00023C49" w:rsidRPr="0068544D">
        <w:rPr>
          <w:rFonts w:ascii="Times New Roman" w:hAnsi="Times New Roman" w:cs="Times New Roman"/>
          <w:spacing w:val="-1"/>
          <w:sz w:val="24"/>
          <w:szCs w:val="24"/>
        </w:rPr>
        <w:t xml:space="preserve"> cu primaria de sector;</w:t>
      </w:r>
    </w:p>
    <w:p w:rsidR="00023C49" w:rsidRPr="0068544D" w:rsidRDefault="00023C49" w:rsidP="0051752A">
      <w:pPr>
        <w:numPr>
          <w:ilvl w:val="0"/>
          <w:numId w:val="3"/>
        </w:numPr>
        <w:shd w:val="clear" w:color="auto" w:fill="FFFFFF"/>
        <w:spacing w:before="125" w:line="360" w:lineRule="auto"/>
        <w:jc w:val="both"/>
        <w:rPr>
          <w:rFonts w:ascii="Times New Roman" w:hAnsi="Times New Roman" w:cs="Times New Roman"/>
          <w:sz w:val="24"/>
          <w:szCs w:val="24"/>
        </w:rPr>
      </w:pPr>
      <w:r w:rsidRPr="0068544D">
        <w:rPr>
          <w:rFonts w:ascii="Times New Roman" w:hAnsi="Times New Roman" w:cs="Times New Roman"/>
          <w:spacing w:val="-1"/>
          <w:sz w:val="24"/>
          <w:szCs w:val="24"/>
        </w:rPr>
        <w:t xml:space="preserve">Insuficiente legaturi cu firme si universitati in vederea realizarii unei orientari vocationale </w:t>
      </w:r>
      <w:r w:rsidRPr="0068544D">
        <w:rPr>
          <w:rFonts w:ascii="Times New Roman" w:hAnsi="Times New Roman" w:cs="Times New Roman"/>
          <w:sz w:val="24"/>
          <w:szCs w:val="24"/>
        </w:rPr>
        <w:t>adecvate;</w:t>
      </w:r>
    </w:p>
    <w:p w:rsidR="00104138" w:rsidRPr="0068544D" w:rsidRDefault="00104138" w:rsidP="0051752A">
      <w:pPr>
        <w:numPr>
          <w:ilvl w:val="0"/>
          <w:numId w:val="3"/>
        </w:numPr>
        <w:shd w:val="clear" w:color="auto" w:fill="FFFFFF"/>
        <w:spacing w:before="125" w:line="360" w:lineRule="auto"/>
        <w:jc w:val="both"/>
        <w:rPr>
          <w:rFonts w:ascii="Times New Roman" w:hAnsi="Times New Roman" w:cs="Times New Roman"/>
          <w:sz w:val="24"/>
          <w:szCs w:val="24"/>
        </w:rPr>
      </w:pPr>
      <w:r w:rsidRPr="0068544D">
        <w:rPr>
          <w:rFonts w:ascii="Times New Roman" w:hAnsi="Times New Roman" w:cs="Times New Roman"/>
          <w:sz w:val="24"/>
          <w:szCs w:val="24"/>
        </w:rPr>
        <w:t>Lipsa unor parteneriate cu şcoli similare din ţară şi din străinătate;</w:t>
      </w:r>
    </w:p>
    <w:p w:rsidR="00104138" w:rsidRPr="0068544D" w:rsidRDefault="00104138" w:rsidP="0051752A">
      <w:pPr>
        <w:numPr>
          <w:ilvl w:val="0"/>
          <w:numId w:val="3"/>
        </w:numPr>
        <w:shd w:val="clear" w:color="auto" w:fill="FFFFFF"/>
        <w:spacing w:before="125" w:line="360" w:lineRule="auto"/>
        <w:jc w:val="both"/>
        <w:rPr>
          <w:rFonts w:ascii="Times New Roman" w:hAnsi="Times New Roman" w:cs="Times New Roman"/>
          <w:sz w:val="24"/>
          <w:szCs w:val="24"/>
        </w:rPr>
      </w:pPr>
      <w:r w:rsidRPr="0068544D">
        <w:rPr>
          <w:rFonts w:ascii="Times New Roman" w:hAnsi="Times New Roman" w:cs="Times New Roman"/>
          <w:sz w:val="24"/>
          <w:szCs w:val="24"/>
        </w:rPr>
        <w:t>Lipsa schimbului de experienţă prin intermediul unor programe de tip ERASMUS;</w:t>
      </w:r>
    </w:p>
    <w:p w:rsidR="00023C49" w:rsidRPr="00AE6F74" w:rsidRDefault="00104138" w:rsidP="00AE6F74">
      <w:pPr>
        <w:numPr>
          <w:ilvl w:val="0"/>
          <w:numId w:val="3"/>
        </w:numPr>
        <w:shd w:val="clear" w:color="auto" w:fill="FFFFFF"/>
        <w:spacing w:before="29"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 xml:space="preserve">Lipsa </w:t>
      </w:r>
      <w:r w:rsidR="00023C49" w:rsidRPr="0068544D">
        <w:rPr>
          <w:rFonts w:ascii="Times New Roman" w:hAnsi="Times New Roman" w:cs="Times New Roman"/>
          <w:spacing w:val="-1"/>
          <w:sz w:val="24"/>
          <w:szCs w:val="24"/>
        </w:rPr>
        <w:t>activitatilor parinti - copii in cadrul scolii;</w:t>
      </w:r>
    </w:p>
    <w:p w:rsidR="00023C49" w:rsidRPr="0068544D" w:rsidRDefault="00023C49" w:rsidP="0051752A">
      <w:pPr>
        <w:numPr>
          <w:ilvl w:val="0"/>
          <w:numId w:val="3"/>
        </w:numPr>
        <w:shd w:val="clear" w:color="auto" w:fill="FFFFFF"/>
        <w:spacing w:line="360" w:lineRule="auto"/>
        <w:jc w:val="both"/>
        <w:rPr>
          <w:rFonts w:ascii="Times New Roman" w:hAnsi="Times New Roman" w:cs="Times New Roman"/>
          <w:spacing w:val="-3"/>
          <w:sz w:val="24"/>
          <w:szCs w:val="24"/>
        </w:rPr>
      </w:pPr>
      <w:r w:rsidRPr="0068544D">
        <w:rPr>
          <w:rFonts w:ascii="Times New Roman" w:hAnsi="Times New Roman" w:cs="Times New Roman"/>
          <w:spacing w:val="-1"/>
          <w:sz w:val="24"/>
          <w:szCs w:val="24"/>
        </w:rPr>
        <w:t>Numar redus de proiecte sociale, ecologice, culturale</w:t>
      </w:r>
      <w:r w:rsidR="006C3964" w:rsidRPr="0068544D">
        <w:rPr>
          <w:rFonts w:ascii="Times New Roman" w:hAnsi="Times New Roman" w:cs="Times New Roman"/>
          <w:spacing w:val="-1"/>
          <w:sz w:val="24"/>
          <w:szCs w:val="24"/>
        </w:rPr>
        <w:t xml:space="preserve"> şi civice.</w:t>
      </w:r>
    </w:p>
    <w:p w:rsidR="00023C49" w:rsidRPr="0068544D" w:rsidRDefault="00023C49" w:rsidP="0051752A">
      <w:pPr>
        <w:shd w:val="clear" w:color="auto" w:fill="FFFFFF"/>
        <w:spacing w:before="494" w:line="360" w:lineRule="auto"/>
        <w:jc w:val="both"/>
        <w:rPr>
          <w:rFonts w:ascii="Times New Roman" w:hAnsi="Times New Roman" w:cs="Times New Roman"/>
          <w:b/>
          <w:bCs/>
          <w:i/>
          <w:iCs/>
          <w:spacing w:val="-1"/>
          <w:sz w:val="24"/>
          <w:szCs w:val="24"/>
        </w:rPr>
      </w:pPr>
      <w:r w:rsidRPr="0068544D">
        <w:rPr>
          <w:rFonts w:ascii="Times New Roman" w:hAnsi="Times New Roman" w:cs="Times New Roman"/>
          <w:b/>
          <w:bCs/>
          <w:i/>
          <w:iCs/>
          <w:spacing w:val="-1"/>
          <w:sz w:val="24"/>
          <w:szCs w:val="24"/>
        </w:rPr>
        <w:t>3. Opportunities (oportunitati):</w:t>
      </w:r>
    </w:p>
    <w:p w:rsidR="00023C49" w:rsidRPr="0068544D" w:rsidRDefault="00023C49" w:rsidP="0051752A">
      <w:pPr>
        <w:shd w:val="clear" w:color="auto" w:fill="FFFFFF"/>
        <w:tabs>
          <w:tab w:val="left" w:pos="1099"/>
        </w:tabs>
        <w:spacing w:before="115" w:line="360" w:lineRule="auto"/>
        <w:ind w:left="288"/>
        <w:jc w:val="both"/>
        <w:rPr>
          <w:rFonts w:ascii="Times New Roman" w:hAnsi="Times New Roman" w:cs="Times New Roman"/>
          <w:b/>
          <w:i/>
          <w:iCs/>
          <w:spacing w:val="-1"/>
          <w:sz w:val="24"/>
          <w:szCs w:val="24"/>
        </w:rPr>
      </w:pPr>
      <w:r w:rsidRPr="0068544D">
        <w:rPr>
          <w:rFonts w:ascii="Times New Roman" w:hAnsi="Times New Roman" w:cs="Times New Roman"/>
          <w:b/>
          <w:i/>
          <w:iCs/>
          <w:spacing w:val="-19"/>
          <w:sz w:val="24"/>
          <w:szCs w:val="24"/>
        </w:rPr>
        <w:t>a.</w:t>
      </w:r>
      <w:r w:rsidRPr="0068544D">
        <w:rPr>
          <w:rFonts w:ascii="Times New Roman" w:hAnsi="Times New Roman" w:cs="Times New Roman"/>
          <w:b/>
          <w:i/>
          <w:iCs/>
          <w:sz w:val="24"/>
          <w:szCs w:val="24"/>
        </w:rPr>
        <w:t xml:space="preserve"> </w:t>
      </w:r>
      <w:r w:rsidRPr="0068544D">
        <w:rPr>
          <w:rFonts w:ascii="Times New Roman" w:hAnsi="Times New Roman" w:cs="Times New Roman"/>
          <w:b/>
          <w:i/>
          <w:iCs/>
          <w:spacing w:val="-1"/>
          <w:sz w:val="24"/>
          <w:szCs w:val="24"/>
        </w:rPr>
        <w:t>Din punct de vedere al ofertei curriculare:</w:t>
      </w:r>
    </w:p>
    <w:p w:rsidR="00023C49" w:rsidRPr="0068544D" w:rsidRDefault="00023C49" w:rsidP="0051752A">
      <w:pPr>
        <w:numPr>
          <w:ilvl w:val="0"/>
          <w:numId w:val="4"/>
        </w:numPr>
        <w:shd w:val="clear" w:color="auto" w:fill="FFFFFF"/>
        <w:tabs>
          <w:tab w:val="left" w:pos="1570"/>
        </w:tabs>
        <w:spacing w:before="139"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Folosirea posibilitatilor de formare a cadrelor didactice prin CCD;</w:t>
      </w:r>
    </w:p>
    <w:p w:rsidR="00023C49" w:rsidRPr="0068544D" w:rsidRDefault="00023C49" w:rsidP="0051752A">
      <w:pPr>
        <w:numPr>
          <w:ilvl w:val="0"/>
          <w:numId w:val="4"/>
        </w:numPr>
        <w:shd w:val="clear" w:color="auto" w:fill="FFFFFF"/>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CDS </w:t>
      </w:r>
      <w:r w:rsidR="00AE213C" w:rsidRPr="0068544D">
        <w:rPr>
          <w:rFonts w:ascii="Times New Roman" w:hAnsi="Times New Roman" w:cs="Times New Roman"/>
          <w:sz w:val="24"/>
          <w:szCs w:val="24"/>
        </w:rPr>
        <w:t xml:space="preserve">ofera </w:t>
      </w:r>
      <w:r w:rsidRPr="0068544D">
        <w:rPr>
          <w:rFonts w:ascii="Times New Roman" w:hAnsi="Times New Roman" w:cs="Times New Roman"/>
          <w:sz w:val="24"/>
          <w:szCs w:val="24"/>
        </w:rPr>
        <w:t xml:space="preserve"> informare si cunoastere in diferite domenii de activitatc;</w:t>
      </w:r>
    </w:p>
    <w:p w:rsidR="008E7A41" w:rsidRPr="0068544D" w:rsidRDefault="008E7A41" w:rsidP="0051752A">
      <w:pPr>
        <w:numPr>
          <w:ilvl w:val="0"/>
          <w:numId w:val="4"/>
        </w:numPr>
        <w:shd w:val="clear" w:color="auto" w:fill="FFFFFF"/>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t>Posibilitatea dezvoltării unor parteneriate cu instituţii similare din alte ţări, având în vedere caracterul mondial al sistemului de educaţie adventist;</w:t>
      </w:r>
    </w:p>
    <w:p w:rsidR="00023C49" w:rsidRPr="0068544D" w:rsidRDefault="00023C49" w:rsidP="0051752A">
      <w:pPr>
        <w:numPr>
          <w:ilvl w:val="0"/>
          <w:numId w:val="4"/>
        </w:numPr>
        <w:shd w:val="clear" w:color="auto" w:fill="FFFFFF"/>
        <w:spacing w:before="24"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lastRenderedPageBreak/>
        <w:t xml:space="preserve"> Oferta CDS con</w:t>
      </w:r>
      <w:r w:rsidR="0048759A" w:rsidRPr="0068544D">
        <w:rPr>
          <w:rFonts w:ascii="Times New Roman" w:hAnsi="Times New Roman" w:cs="Times New Roman"/>
          <w:spacing w:val="-2"/>
          <w:sz w:val="24"/>
          <w:szCs w:val="24"/>
        </w:rPr>
        <w:t>tribuie la dezvoltarea polivalentă</w:t>
      </w:r>
      <w:r w:rsidRPr="0068544D">
        <w:rPr>
          <w:rFonts w:ascii="Times New Roman" w:hAnsi="Times New Roman" w:cs="Times New Roman"/>
          <w:spacing w:val="-2"/>
          <w:sz w:val="24"/>
          <w:szCs w:val="24"/>
        </w:rPr>
        <w:t xml:space="preserve"> a elevilor;</w:t>
      </w:r>
    </w:p>
    <w:p w:rsidR="00023C49" w:rsidRPr="0068544D" w:rsidRDefault="00023C49" w:rsidP="0051752A">
      <w:pPr>
        <w:numPr>
          <w:ilvl w:val="0"/>
          <w:numId w:val="4"/>
        </w:numPr>
        <w:shd w:val="clear" w:color="auto" w:fill="FFFFFF"/>
        <w:spacing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 xml:space="preserve"> Nevoia actuala pentru o educatie de calitate</w:t>
      </w:r>
      <w:r w:rsidR="000D428D" w:rsidRPr="0068544D">
        <w:rPr>
          <w:rFonts w:ascii="Times New Roman" w:hAnsi="Times New Roman" w:cs="Times New Roman"/>
          <w:spacing w:val="-2"/>
          <w:sz w:val="24"/>
          <w:szCs w:val="24"/>
        </w:rPr>
        <w:t>, în contextul erodării încrederii în sistemul de educaţie şi în anumite instituţii de învăţământ cu rezultate slabe şi foarte slabe</w:t>
      </w:r>
      <w:r w:rsidRPr="0068544D">
        <w:rPr>
          <w:rFonts w:ascii="Times New Roman" w:hAnsi="Times New Roman" w:cs="Times New Roman"/>
          <w:spacing w:val="-2"/>
          <w:sz w:val="24"/>
          <w:szCs w:val="24"/>
        </w:rPr>
        <w:t>;</w:t>
      </w:r>
    </w:p>
    <w:p w:rsidR="00023C49" w:rsidRPr="0068544D" w:rsidRDefault="00023C49" w:rsidP="0051752A">
      <w:pPr>
        <w:numPr>
          <w:ilvl w:val="0"/>
          <w:numId w:val="4"/>
        </w:numPr>
        <w:shd w:val="clear" w:color="auto" w:fill="FFFFFF"/>
        <w:spacing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 xml:space="preserve"> Unicitatea scolii in mediul actual de educatie;</w:t>
      </w:r>
    </w:p>
    <w:p w:rsidR="00023C49" w:rsidRPr="0068544D" w:rsidRDefault="00023C49" w:rsidP="0051752A">
      <w:pPr>
        <w:numPr>
          <w:ilvl w:val="0"/>
          <w:numId w:val="4"/>
        </w:numPr>
        <w:shd w:val="clear" w:color="auto" w:fill="FFFFFF"/>
        <w:spacing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 xml:space="preserve"> Programul de internat care ofera parintilor </w:t>
      </w:r>
      <w:r w:rsidR="00A40E66" w:rsidRPr="0068544D">
        <w:rPr>
          <w:rFonts w:ascii="Times New Roman" w:hAnsi="Times New Roman" w:cs="Times New Roman"/>
          <w:spacing w:val="-1"/>
          <w:sz w:val="24"/>
          <w:szCs w:val="24"/>
        </w:rPr>
        <w:t>posibilităţi sporite pentru obţinerea şi menţinerea locurilor de muncă</w:t>
      </w:r>
      <w:r w:rsidRPr="0068544D">
        <w:rPr>
          <w:rFonts w:ascii="Times New Roman" w:hAnsi="Times New Roman" w:cs="Times New Roman"/>
          <w:spacing w:val="-1"/>
          <w:sz w:val="24"/>
          <w:szCs w:val="24"/>
        </w:rPr>
        <w:t>;</w:t>
      </w:r>
    </w:p>
    <w:p w:rsidR="00023C49" w:rsidRPr="0068544D" w:rsidRDefault="00023C49" w:rsidP="0051752A">
      <w:pPr>
        <w:shd w:val="clear" w:color="auto" w:fill="FFFFFF"/>
        <w:tabs>
          <w:tab w:val="left" w:pos="1099"/>
        </w:tabs>
        <w:spacing w:before="490" w:line="360" w:lineRule="auto"/>
        <w:ind w:left="288"/>
        <w:jc w:val="both"/>
        <w:rPr>
          <w:rFonts w:ascii="Times New Roman" w:hAnsi="Times New Roman" w:cs="Times New Roman"/>
          <w:b/>
          <w:i/>
          <w:iCs/>
          <w:spacing w:val="-1"/>
          <w:sz w:val="24"/>
          <w:szCs w:val="24"/>
        </w:rPr>
      </w:pPr>
      <w:r w:rsidRPr="0068544D">
        <w:rPr>
          <w:rFonts w:ascii="Times New Roman" w:hAnsi="Times New Roman" w:cs="Times New Roman"/>
          <w:b/>
          <w:i/>
          <w:iCs/>
          <w:spacing w:val="-20"/>
          <w:sz w:val="24"/>
          <w:szCs w:val="24"/>
        </w:rPr>
        <w:t>b.</w:t>
      </w:r>
      <w:r w:rsidRPr="0068544D">
        <w:rPr>
          <w:rFonts w:ascii="Times New Roman" w:hAnsi="Times New Roman" w:cs="Times New Roman"/>
          <w:b/>
          <w:i/>
          <w:iCs/>
          <w:sz w:val="24"/>
          <w:szCs w:val="24"/>
        </w:rPr>
        <w:t xml:space="preserve"> </w:t>
      </w:r>
      <w:r w:rsidRPr="0068544D">
        <w:rPr>
          <w:rFonts w:ascii="Times New Roman" w:hAnsi="Times New Roman" w:cs="Times New Roman"/>
          <w:b/>
          <w:i/>
          <w:iCs/>
          <w:spacing w:val="-1"/>
          <w:sz w:val="24"/>
          <w:szCs w:val="24"/>
        </w:rPr>
        <w:t>Din punct de vedere al resurselor umane:</w:t>
      </w:r>
    </w:p>
    <w:p w:rsidR="00023C49" w:rsidRPr="0068544D" w:rsidRDefault="00AE6F74" w:rsidP="0051752A">
      <w:pPr>
        <w:numPr>
          <w:ilvl w:val="0"/>
          <w:numId w:val="5"/>
        </w:numPr>
        <w:shd w:val="clear" w:color="auto" w:fill="FFFFFF"/>
        <w:tabs>
          <w:tab w:val="left" w:pos="1570"/>
        </w:tabs>
        <w:spacing w:before="130" w:line="360" w:lineRule="auto"/>
        <w:jc w:val="both"/>
        <w:rPr>
          <w:rFonts w:ascii="Times New Roman" w:hAnsi="Times New Roman" w:cs="Times New Roman"/>
          <w:sz w:val="24"/>
          <w:szCs w:val="24"/>
        </w:rPr>
      </w:pPr>
      <w:r>
        <w:rPr>
          <w:rFonts w:ascii="Times New Roman" w:hAnsi="Times New Roman" w:cs="Times New Roman"/>
          <w:sz w:val="24"/>
          <w:szCs w:val="24"/>
        </w:rPr>
        <w:t>A</w:t>
      </w:r>
      <w:r w:rsidR="00023C49" w:rsidRPr="0068544D">
        <w:rPr>
          <w:rFonts w:ascii="Times New Roman" w:hAnsi="Times New Roman" w:cs="Times New Roman"/>
          <w:sz w:val="24"/>
          <w:szCs w:val="24"/>
        </w:rPr>
        <w:t>ctivitati comune ale cadrelor didactice in afara orelor de curs, in cadrul comisiilor de lucru care favorizeaza impartasirea experientei, cresterea coeziunii grupului, o comunicare mai buna;</w:t>
      </w:r>
    </w:p>
    <w:p w:rsidR="00023C49" w:rsidRPr="0068544D" w:rsidRDefault="00023C49" w:rsidP="0051752A">
      <w:pPr>
        <w:numPr>
          <w:ilvl w:val="0"/>
          <w:numId w:val="5"/>
        </w:numPr>
        <w:shd w:val="clear" w:color="auto" w:fill="FFFFFF"/>
        <w:tabs>
          <w:tab w:val="left" w:pos="1570"/>
        </w:tabs>
        <w:spacing w:before="134"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varietatea cursurilor de formare si perfectionare organizate de CCD, ONG, universitati;</w:t>
      </w:r>
    </w:p>
    <w:p w:rsidR="00023C49" w:rsidRPr="0068544D" w:rsidRDefault="00023C49" w:rsidP="0051752A">
      <w:pPr>
        <w:numPr>
          <w:ilvl w:val="0"/>
          <w:numId w:val="5"/>
        </w:numPr>
        <w:shd w:val="clear" w:color="auto" w:fill="FFFFFF"/>
        <w:tabs>
          <w:tab w:val="left" w:pos="1570"/>
        </w:tabs>
        <w:spacing w:before="14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 xml:space="preserve">Disponibilitate mare a </w:t>
      </w:r>
      <w:r w:rsidR="00EB0EE6" w:rsidRPr="0068544D">
        <w:rPr>
          <w:rFonts w:ascii="Times New Roman" w:hAnsi="Times New Roman" w:cs="Times New Roman"/>
          <w:spacing w:val="-1"/>
          <w:sz w:val="24"/>
          <w:szCs w:val="24"/>
        </w:rPr>
        <w:t>cadrelor didactice pentru interacţiunea cu pă</w:t>
      </w:r>
      <w:r w:rsidRPr="0068544D">
        <w:rPr>
          <w:rFonts w:ascii="Times New Roman" w:hAnsi="Times New Roman" w:cs="Times New Roman"/>
          <w:spacing w:val="-1"/>
          <w:sz w:val="24"/>
          <w:szCs w:val="24"/>
        </w:rPr>
        <w:t>rintii elevilor</w:t>
      </w:r>
      <w:r w:rsidR="00DC3457" w:rsidRPr="0068544D">
        <w:rPr>
          <w:rFonts w:ascii="Times New Roman" w:hAnsi="Times New Roman" w:cs="Times New Roman"/>
          <w:spacing w:val="-1"/>
          <w:sz w:val="24"/>
          <w:szCs w:val="24"/>
        </w:rPr>
        <w:t>, în vederea oferirii de feed-back pentru evoluţia lor</w:t>
      </w:r>
      <w:r w:rsidRPr="0068544D">
        <w:rPr>
          <w:rFonts w:ascii="Times New Roman" w:hAnsi="Times New Roman" w:cs="Times New Roman"/>
          <w:spacing w:val="-1"/>
          <w:sz w:val="24"/>
          <w:szCs w:val="24"/>
        </w:rPr>
        <w:t>;</w:t>
      </w:r>
    </w:p>
    <w:p w:rsidR="00DB02EA" w:rsidRPr="0068544D" w:rsidRDefault="00DB02EA" w:rsidP="0051752A">
      <w:pPr>
        <w:numPr>
          <w:ilvl w:val="0"/>
          <w:numId w:val="5"/>
        </w:numPr>
        <w:shd w:val="clear" w:color="auto" w:fill="FFFFFF"/>
        <w:tabs>
          <w:tab w:val="left" w:pos="1570"/>
        </w:tabs>
        <w:spacing w:before="14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Activităţi suplimentare ale cadrelor didactice în vederea pregătirii elevilor pentru examnul de bacalaureat.</w:t>
      </w:r>
    </w:p>
    <w:p w:rsidR="00023C49" w:rsidRPr="0068544D" w:rsidRDefault="00023C49" w:rsidP="0051752A">
      <w:pPr>
        <w:shd w:val="clear" w:color="auto" w:fill="FFFFFF"/>
        <w:tabs>
          <w:tab w:val="left" w:pos="1099"/>
        </w:tabs>
        <w:spacing w:before="398" w:line="360" w:lineRule="auto"/>
        <w:ind w:left="288"/>
        <w:jc w:val="both"/>
        <w:rPr>
          <w:rFonts w:ascii="Times New Roman" w:hAnsi="Times New Roman" w:cs="Times New Roman"/>
          <w:b/>
          <w:i/>
          <w:iCs/>
          <w:spacing w:val="-1"/>
          <w:sz w:val="24"/>
          <w:szCs w:val="24"/>
        </w:rPr>
      </w:pPr>
      <w:r w:rsidRPr="0068544D">
        <w:rPr>
          <w:rFonts w:ascii="Times New Roman" w:hAnsi="Times New Roman" w:cs="Times New Roman"/>
          <w:b/>
          <w:i/>
          <w:iCs/>
          <w:spacing w:val="-18"/>
          <w:sz w:val="24"/>
          <w:szCs w:val="24"/>
        </w:rPr>
        <w:t>c.</w:t>
      </w:r>
      <w:r w:rsidRPr="0068544D">
        <w:rPr>
          <w:rFonts w:ascii="Times New Roman" w:hAnsi="Times New Roman" w:cs="Times New Roman"/>
          <w:b/>
          <w:i/>
          <w:iCs/>
          <w:sz w:val="24"/>
          <w:szCs w:val="24"/>
        </w:rPr>
        <w:t xml:space="preserve"> </w:t>
      </w:r>
      <w:r w:rsidRPr="0068544D">
        <w:rPr>
          <w:rFonts w:ascii="Times New Roman" w:hAnsi="Times New Roman" w:cs="Times New Roman"/>
          <w:b/>
          <w:i/>
          <w:iCs/>
          <w:spacing w:val="-1"/>
          <w:sz w:val="24"/>
          <w:szCs w:val="24"/>
        </w:rPr>
        <w:t>Din punct de vedere al dotarii materiale si al resurselor financiare:</w:t>
      </w:r>
    </w:p>
    <w:p w:rsidR="00023C49" w:rsidRPr="0068544D" w:rsidRDefault="00023C49" w:rsidP="0051752A">
      <w:pPr>
        <w:numPr>
          <w:ilvl w:val="0"/>
          <w:numId w:val="6"/>
        </w:numPr>
        <w:shd w:val="clear" w:color="auto" w:fill="FFFFFF"/>
        <w:tabs>
          <w:tab w:val="left" w:pos="1570"/>
        </w:tabs>
        <w:spacing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Autonomie administrativa pentru internat si cantina;</w:t>
      </w:r>
    </w:p>
    <w:p w:rsidR="00023C49" w:rsidRPr="0068544D" w:rsidRDefault="00023C49" w:rsidP="0051752A">
      <w:pPr>
        <w:numPr>
          <w:ilvl w:val="0"/>
          <w:numId w:val="6"/>
        </w:numPr>
        <w:shd w:val="clear" w:color="auto" w:fill="FFFFFF"/>
        <w:tabs>
          <w:tab w:val="left" w:pos="1589"/>
        </w:tabs>
        <w:spacing w:line="360" w:lineRule="auto"/>
        <w:jc w:val="both"/>
        <w:rPr>
          <w:rFonts w:ascii="Times New Roman" w:hAnsi="Times New Roman" w:cs="Times New Roman"/>
          <w:sz w:val="24"/>
          <w:szCs w:val="24"/>
        </w:rPr>
      </w:pPr>
      <w:r w:rsidRPr="0068544D">
        <w:rPr>
          <w:rFonts w:ascii="Times New Roman" w:hAnsi="Times New Roman" w:cs="Times New Roman"/>
          <w:spacing w:val="-1"/>
          <w:sz w:val="24"/>
          <w:szCs w:val="24"/>
        </w:rPr>
        <w:t>Donatii pentru baza materiala si s</w:t>
      </w:r>
      <w:r w:rsidR="00F13FDE" w:rsidRPr="0068544D">
        <w:rPr>
          <w:rFonts w:ascii="Times New Roman" w:hAnsi="Times New Roman" w:cs="Times New Roman"/>
          <w:spacing w:val="-1"/>
          <w:sz w:val="24"/>
          <w:szCs w:val="24"/>
        </w:rPr>
        <w:t>ponsorizari pentru elevii din medii sociale defavorizate</w:t>
      </w:r>
      <w:r w:rsidRPr="0068544D">
        <w:rPr>
          <w:rFonts w:ascii="Times New Roman" w:hAnsi="Times New Roman" w:cs="Times New Roman"/>
          <w:spacing w:val="-1"/>
          <w:sz w:val="24"/>
          <w:szCs w:val="24"/>
        </w:rPr>
        <w:t>;</w:t>
      </w:r>
    </w:p>
    <w:p w:rsidR="00023C49" w:rsidRPr="0068544D" w:rsidRDefault="00023C49" w:rsidP="0051752A">
      <w:pPr>
        <w:numPr>
          <w:ilvl w:val="0"/>
          <w:numId w:val="6"/>
        </w:numPr>
        <w:shd w:val="clear" w:color="auto" w:fill="FFFFFF"/>
        <w:tabs>
          <w:tab w:val="left" w:pos="1589"/>
        </w:tabs>
        <w:spacing w:line="360" w:lineRule="auto"/>
        <w:jc w:val="both"/>
        <w:rPr>
          <w:rFonts w:ascii="Times New Roman" w:hAnsi="Times New Roman" w:cs="Times New Roman"/>
          <w:sz w:val="24"/>
          <w:szCs w:val="24"/>
        </w:rPr>
      </w:pPr>
      <w:r w:rsidRPr="0068544D">
        <w:rPr>
          <w:rFonts w:ascii="Times New Roman" w:hAnsi="Times New Roman" w:cs="Times New Roman"/>
          <w:sz w:val="24"/>
          <w:szCs w:val="24"/>
        </w:rPr>
        <w:t>Perceperea de cheltuieli de intretinere mici;</w:t>
      </w:r>
    </w:p>
    <w:p w:rsidR="00023C49" w:rsidRPr="0068544D" w:rsidRDefault="00023C49" w:rsidP="0051752A">
      <w:pPr>
        <w:numPr>
          <w:ilvl w:val="0"/>
          <w:numId w:val="6"/>
        </w:numPr>
        <w:shd w:val="clear" w:color="auto" w:fill="FFFFFF"/>
        <w:spacing w:line="360" w:lineRule="auto"/>
        <w:jc w:val="both"/>
        <w:rPr>
          <w:rFonts w:ascii="Times New Roman" w:hAnsi="Times New Roman" w:cs="Times New Roman"/>
          <w:spacing w:val="-4"/>
          <w:sz w:val="24"/>
          <w:szCs w:val="24"/>
        </w:rPr>
      </w:pPr>
      <w:r w:rsidRPr="0068544D">
        <w:rPr>
          <w:rFonts w:ascii="Times New Roman" w:hAnsi="Times New Roman" w:cs="Times New Roman"/>
          <w:spacing w:val="-4"/>
          <w:sz w:val="24"/>
          <w:szCs w:val="24"/>
        </w:rPr>
        <w:t>Acces informational</w:t>
      </w:r>
      <w:r w:rsidR="002E4A2E" w:rsidRPr="0068544D">
        <w:rPr>
          <w:rFonts w:ascii="Times New Roman" w:hAnsi="Times New Roman" w:cs="Times New Roman"/>
          <w:spacing w:val="-4"/>
          <w:sz w:val="24"/>
          <w:szCs w:val="24"/>
        </w:rPr>
        <w:t>.</w:t>
      </w:r>
    </w:p>
    <w:p w:rsidR="00023C49" w:rsidRPr="0068544D" w:rsidRDefault="00023C49" w:rsidP="0051752A">
      <w:pPr>
        <w:shd w:val="clear" w:color="auto" w:fill="FFFFFF"/>
        <w:spacing w:before="240" w:line="360" w:lineRule="auto"/>
        <w:ind w:left="278"/>
        <w:jc w:val="both"/>
        <w:rPr>
          <w:rFonts w:ascii="Times New Roman" w:hAnsi="Times New Roman" w:cs="Times New Roman"/>
          <w:b/>
          <w:i/>
          <w:iCs/>
          <w:spacing w:val="-1"/>
          <w:sz w:val="24"/>
          <w:szCs w:val="24"/>
        </w:rPr>
      </w:pPr>
      <w:r w:rsidRPr="0068544D">
        <w:rPr>
          <w:rFonts w:ascii="Times New Roman" w:hAnsi="Times New Roman" w:cs="Times New Roman"/>
          <w:b/>
          <w:i/>
          <w:iCs/>
          <w:spacing w:val="-1"/>
          <w:sz w:val="24"/>
          <w:szCs w:val="24"/>
        </w:rPr>
        <w:t>d. Din punct de vedere al relatiilor cu comunitatea:</w:t>
      </w:r>
    </w:p>
    <w:p w:rsidR="00023C49" w:rsidRPr="0068544D" w:rsidRDefault="00023C49" w:rsidP="0051752A">
      <w:pPr>
        <w:numPr>
          <w:ilvl w:val="0"/>
          <w:numId w:val="7"/>
        </w:numPr>
        <w:shd w:val="clear" w:color="auto" w:fill="FFFFFF"/>
        <w:tabs>
          <w:tab w:val="left" w:pos="1555"/>
        </w:tabs>
        <w:spacing w:before="139" w:line="360" w:lineRule="auto"/>
        <w:jc w:val="both"/>
        <w:rPr>
          <w:rFonts w:ascii="Times New Roman" w:hAnsi="Times New Roman" w:cs="Times New Roman"/>
          <w:sz w:val="24"/>
          <w:szCs w:val="24"/>
        </w:rPr>
      </w:pPr>
      <w:r w:rsidRPr="0068544D">
        <w:rPr>
          <w:rFonts w:ascii="Times New Roman" w:hAnsi="Times New Roman" w:cs="Times New Roman"/>
          <w:sz w:val="24"/>
          <w:szCs w:val="24"/>
        </w:rPr>
        <w:t>Disponibilitatea si responsabilitatea unor institutii de a veni in sprijinul liceului (Primarie, ONG, Biserica, Politie, institutii culturale);</w:t>
      </w:r>
    </w:p>
    <w:p w:rsidR="00023C49" w:rsidRPr="0068544D" w:rsidRDefault="00023C49" w:rsidP="0051752A">
      <w:pPr>
        <w:numPr>
          <w:ilvl w:val="0"/>
          <w:numId w:val="7"/>
        </w:numPr>
        <w:shd w:val="clear" w:color="auto" w:fill="FFFFFF"/>
        <w:tabs>
          <w:tab w:val="left" w:pos="1555"/>
        </w:tabs>
        <w:spacing w:before="2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Interesul liceelor de a-si prezenta oferta educationala</w:t>
      </w:r>
      <w:r w:rsidR="000E5614" w:rsidRPr="0068544D">
        <w:rPr>
          <w:rFonts w:ascii="Times New Roman" w:hAnsi="Times New Roman" w:cs="Times New Roman"/>
          <w:spacing w:val="-1"/>
          <w:sz w:val="24"/>
          <w:szCs w:val="24"/>
        </w:rPr>
        <w:t>;</w:t>
      </w:r>
    </w:p>
    <w:p w:rsidR="00023C49" w:rsidRPr="0068544D" w:rsidRDefault="00023C49" w:rsidP="0051752A">
      <w:pPr>
        <w:numPr>
          <w:ilvl w:val="0"/>
          <w:numId w:val="7"/>
        </w:numPr>
        <w:shd w:val="clear" w:color="auto" w:fill="FFFFFF"/>
        <w:spacing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 xml:space="preserve">Interesul parintilor de a-si trimite copiii la un liceu </w:t>
      </w:r>
      <w:r w:rsidR="000E5614" w:rsidRPr="0068544D">
        <w:rPr>
          <w:rFonts w:ascii="Times New Roman" w:hAnsi="Times New Roman" w:cs="Times New Roman"/>
          <w:spacing w:val="-2"/>
          <w:sz w:val="24"/>
          <w:szCs w:val="24"/>
        </w:rPr>
        <w:t xml:space="preserve">cu filosofie </w:t>
      </w:r>
      <w:r w:rsidRPr="0068544D">
        <w:rPr>
          <w:rFonts w:ascii="Times New Roman" w:hAnsi="Times New Roman" w:cs="Times New Roman"/>
          <w:spacing w:val="-2"/>
          <w:sz w:val="24"/>
          <w:szCs w:val="24"/>
        </w:rPr>
        <w:t>crestin</w:t>
      </w:r>
      <w:r w:rsidR="000E5614" w:rsidRPr="0068544D">
        <w:rPr>
          <w:rFonts w:ascii="Times New Roman" w:hAnsi="Times New Roman" w:cs="Times New Roman"/>
          <w:spacing w:val="-2"/>
          <w:sz w:val="24"/>
          <w:szCs w:val="24"/>
        </w:rPr>
        <w:t>ă</w:t>
      </w:r>
      <w:r w:rsidRPr="0068544D">
        <w:rPr>
          <w:rFonts w:ascii="Times New Roman" w:hAnsi="Times New Roman" w:cs="Times New Roman"/>
          <w:spacing w:val="-2"/>
          <w:sz w:val="24"/>
          <w:szCs w:val="24"/>
        </w:rPr>
        <w:t>;</w:t>
      </w:r>
    </w:p>
    <w:p w:rsidR="00023C49" w:rsidRPr="0068544D" w:rsidRDefault="00023C49" w:rsidP="0051752A">
      <w:pPr>
        <w:numPr>
          <w:ilvl w:val="0"/>
          <w:numId w:val="7"/>
        </w:numPr>
        <w:shd w:val="clear" w:color="auto" w:fill="FFFFFF"/>
        <w:tabs>
          <w:tab w:val="left" w:pos="1555"/>
        </w:tabs>
        <w:spacing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Politica de coeziune si integrare europeana;</w:t>
      </w:r>
    </w:p>
    <w:p w:rsidR="00023C49" w:rsidRPr="0068544D" w:rsidRDefault="00023C49" w:rsidP="0051752A">
      <w:pPr>
        <w:numPr>
          <w:ilvl w:val="0"/>
          <w:numId w:val="7"/>
        </w:numPr>
        <w:shd w:val="clear" w:color="auto" w:fill="FFFFFF"/>
        <w:spacing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Oferte extinse pe piata muncii in contextul dezvoltarii</w:t>
      </w:r>
      <w:r w:rsidR="00E10DA7" w:rsidRPr="0068544D">
        <w:rPr>
          <w:rFonts w:ascii="Times New Roman" w:hAnsi="Times New Roman" w:cs="Times New Roman"/>
          <w:spacing w:val="-2"/>
          <w:sz w:val="24"/>
          <w:szCs w:val="24"/>
        </w:rPr>
        <w:t xml:space="preserve"> conceptului de cetăţean al U.E.</w:t>
      </w:r>
      <w:r w:rsidRPr="0068544D">
        <w:rPr>
          <w:rFonts w:ascii="Times New Roman" w:hAnsi="Times New Roman" w:cs="Times New Roman"/>
          <w:spacing w:val="-2"/>
          <w:sz w:val="24"/>
          <w:szCs w:val="24"/>
        </w:rPr>
        <w:t>;</w:t>
      </w:r>
    </w:p>
    <w:p w:rsidR="00023C49" w:rsidRPr="0068544D" w:rsidRDefault="00740A59" w:rsidP="0051752A">
      <w:pPr>
        <w:numPr>
          <w:ilvl w:val="0"/>
          <w:numId w:val="7"/>
        </w:numPr>
        <w:shd w:val="clear" w:color="auto" w:fill="FFFFFF"/>
        <w:spacing w:line="360" w:lineRule="auto"/>
        <w:jc w:val="both"/>
        <w:rPr>
          <w:rFonts w:ascii="Times New Roman" w:hAnsi="Times New Roman" w:cs="Times New Roman"/>
          <w:spacing w:val="-2"/>
          <w:sz w:val="24"/>
          <w:szCs w:val="24"/>
        </w:rPr>
      </w:pPr>
      <w:r w:rsidRPr="0068544D">
        <w:rPr>
          <w:rFonts w:ascii="Times New Roman" w:hAnsi="Times New Roman" w:cs="Times New Roman"/>
          <w:spacing w:val="-2"/>
          <w:sz w:val="24"/>
          <w:szCs w:val="24"/>
        </w:rPr>
        <w:t>Disponibilitatea</w:t>
      </w:r>
      <w:r w:rsidR="00023C49" w:rsidRPr="0068544D">
        <w:rPr>
          <w:rFonts w:ascii="Times New Roman" w:hAnsi="Times New Roman" w:cs="Times New Roman"/>
          <w:spacing w:val="-2"/>
          <w:sz w:val="24"/>
          <w:szCs w:val="24"/>
        </w:rPr>
        <w:t xml:space="preserve"> altor institutii similare pentru schimburi de experienta.</w:t>
      </w:r>
    </w:p>
    <w:p w:rsidR="00023C49" w:rsidRPr="0068544D" w:rsidRDefault="00023C49" w:rsidP="0051752A">
      <w:pPr>
        <w:shd w:val="clear" w:color="auto" w:fill="FFFFFF"/>
        <w:spacing w:before="533" w:line="360" w:lineRule="auto"/>
        <w:jc w:val="both"/>
        <w:rPr>
          <w:rFonts w:ascii="Times New Roman" w:hAnsi="Times New Roman" w:cs="Times New Roman"/>
          <w:b/>
          <w:i/>
          <w:iCs/>
          <w:sz w:val="24"/>
          <w:szCs w:val="24"/>
        </w:rPr>
      </w:pPr>
      <w:r w:rsidRPr="0068544D">
        <w:rPr>
          <w:rFonts w:ascii="Times New Roman" w:hAnsi="Times New Roman" w:cs="Times New Roman"/>
          <w:b/>
          <w:i/>
          <w:iCs/>
          <w:sz w:val="24"/>
          <w:szCs w:val="24"/>
        </w:rPr>
        <w:t>4. Threats (pericole):</w:t>
      </w:r>
    </w:p>
    <w:p w:rsidR="00023C49" w:rsidRPr="0068544D" w:rsidRDefault="00023C49" w:rsidP="0051752A">
      <w:pPr>
        <w:shd w:val="clear" w:color="auto" w:fill="FFFFFF"/>
        <w:tabs>
          <w:tab w:val="left" w:pos="1055"/>
        </w:tabs>
        <w:spacing w:before="115" w:line="360" w:lineRule="auto"/>
        <w:ind w:left="278"/>
        <w:jc w:val="both"/>
        <w:rPr>
          <w:rFonts w:ascii="Times New Roman" w:hAnsi="Times New Roman" w:cs="Times New Roman"/>
          <w:b/>
          <w:i/>
          <w:iCs/>
          <w:spacing w:val="-1"/>
          <w:sz w:val="24"/>
          <w:szCs w:val="24"/>
        </w:rPr>
      </w:pPr>
      <w:r w:rsidRPr="0068544D">
        <w:rPr>
          <w:rFonts w:ascii="Times New Roman" w:hAnsi="Times New Roman" w:cs="Times New Roman"/>
          <w:b/>
          <w:i/>
          <w:iCs/>
          <w:spacing w:val="-21"/>
          <w:sz w:val="24"/>
          <w:szCs w:val="24"/>
        </w:rPr>
        <w:t>a.</w:t>
      </w:r>
      <w:r w:rsidRPr="0068544D">
        <w:rPr>
          <w:rFonts w:ascii="Times New Roman" w:hAnsi="Times New Roman" w:cs="Times New Roman"/>
          <w:b/>
          <w:i/>
          <w:iCs/>
          <w:sz w:val="24"/>
          <w:szCs w:val="24"/>
        </w:rPr>
        <w:t xml:space="preserve">  </w:t>
      </w:r>
      <w:r w:rsidRPr="0068544D">
        <w:rPr>
          <w:rFonts w:ascii="Times New Roman" w:hAnsi="Times New Roman" w:cs="Times New Roman"/>
          <w:b/>
          <w:i/>
          <w:iCs/>
          <w:spacing w:val="-1"/>
          <w:sz w:val="24"/>
          <w:szCs w:val="24"/>
        </w:rPr>
        <w:t>Din punct de vedere al ofertei curriculare:</w:t>
      </w:r>
    </w:p>
    <w:p w:rsidR="00023C49" w:rsidRPr="0068544D" w:rsidRDefault="00023C49" w:rsidP="0051752A">
      <w:pPr>
        <w:numPr>
          <w:ilvl w:val="0"/>
          <w:numId w:val="8"/>
        </w:numPr>
        <w:shd w:val="clear" w:color="auto" w:fill="FFFFFF"/>
        <w:tabs>
          <w:tab w:val="left" w:pos="1555"/>
        </w:tabs>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Insuficienta diversificare si adecvare a CDS la cerintele si solicitarile parintilor si elevilor poate </w:t>
      </w:r>
      <w:r w:rsidRPr="0068544D">
        <w:rPr>
          <w:rFonts w:ascii="Times New Roman" w:hAnsi="Times New Roman" w:cs="Times New Roman"/>
          <w:sz w:val="24"/>
          <w:szCs w:val="24"/>
        </w:rPr>
        <w:lastRenderedPageBreak/>
        <w:t>scadea motivatia acestora pentru invatare precum si interesul pentru aceasta institutie de educatie;</w:t>
      </w:r>
    </w:p>
    <w:p w:rsidR="00F20DFD" w:rsidRPr="0068544D" w:rsidRDefault="00F20DFD" w:rsidP="0051752A">
      <w:pPr>
        <w:numPr>
          <w:ilvl w:val="0"/>
          <w:numId w:val="8"/>
        </w:numPr>
        <w:shd w:val="clear" w:color="auto" w:fill="FFFFFF"/>
        <w:tabs>
          <w:tab w:val="left" w:pos="1555"/>
        </w:tabs>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t>Lipsa avizării unor C.D.S.-uri;</w:t>
      </w:r>
    </w:p>
    <w:p w:rsidR="00F20DFD" w:rsidRPr="0068544D" w:rsidRDefault="00F20DFD" w:rsidP="0051752A">
      <w:pPr>
        <w:numPr>
          <w:ilvl w:val="0"/>
          <w:numId w:val="8"/>
        </w:numPr>
        <w:shd w:val="clear" w:color="auto" w:fill="FFFFFF"/>
        <w:tabs>
          <w:tab w:val="left" w:pos="1555"/>
        </w:tabs>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t>Lipsa autorizării/acreditării unor noi profiluri, filiere, specializări sau niveluri de învăţământ;</w:t>
      </w:r>
    </w:p>
    <w:p w:rsidR="008057D0" w:rsidRPr="0068544D" w:rsidRDefault="008057D0" w:rsidP="0051752A">
      <w:pPr>
        <w:numPr>
          <w:ilvl w:val="0"/>
          <w:numId w:val="8"/>
        </w:numPr>
        <w:shd w:val="clear" w:color="auto" w:fill="FFFFFF"/>
        <w:spacing w:before="13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 xml:space="preserve">Lipsa unei specializări pentru profilul </w:t>
      </w:r>
      <w:r w:rsidR="007F4D87" w:rsidRPr="0068544D">
        <w:rPr>
          <w:rFonts w:ascii="Times New Roman" w:hAnsi="Times New Roman" w:cs="Times New Roman"/>
          <w:spacing w:val="-1"/>
          <w:sz w:val="24"/>
          <w:szCs w:val="24"/>
        </w:rPr>
        <w:t>teologic.</w:t>
      </w:r>
    </w:p>
    <w:p w:rsidR="00023C49" w:rsidRPr="0068544D" w:rsidRDefault="00023C49" w:rsidP="0051752A">
      <w:pPr>
        <w:shd w:val="clear" w:color="auto" w:fill="FFFFFF"/>
        <w:tabs>
          <w:tab w:val="left" w:pos="1055"/>
        </w:tabs>
        <w:spacing w:before="120" w:line="360" w:lineRule="auto"/>
        <w:ind w:left="278"/>
        <w:jc w:val="both"/>
        <w:rPr>
          <w:rFonts w:ascii="Times New Roman" w:hAnsi="Times New Roman" w:cs="Times New Roman"/>
          <w:b/>
          <w:i/>
          <w:iCs/>
          <w:spacing w:val="-1"/>
          <w:sz w:val="24"/>
          <w:szCs w:val="24"/>
        </w:rPr>
      </w:pPr>
      <w:r w:rsidRPr="0068544D">
        <w:rPr>
          <w:rFonts w:ascii="Times New Roman" w:hAnsi="Times New Roman" w:cs="Times New Roman"/>
          <w:b/>
          <w:i/>
          <w:iCs/>
          <w:spacing w:val="-20"/>
          <w:sz w:val="24"/>
          <w:szCs w:val="24"/>
        </w:rPr>
        <w:t>b.</w:t>
      </w:r>
      <w:r w:rsidRPr="0068544D">
        <w:rPr>
          <w:rFonts w:ascii="Times New Roman" w:hAnsi="Times New Roman" w:cs="Times New Roman"/>
          <w:b/>
          <w:i/>
          <w:iCs/>
          <w:sz w:val="24"/>
          <w:szCs w:val="24"/>
        </w:rPr>
        <w:t xml:space="preserve">  </w:t>
      </w:r>
      <w:r w:rsidRPr="0068544D">
        <w:rPr>
          <w:rFonts w:ascii="Times New Roman" w:hAnsi="Times New Roman" w:cs="Times New Roman"/>
          <w:b/>
          <w:i/>
          <w:iCs/>
          <w:spacing w:val="-1"/>
          <w:sz w:val="24"/>
          <w:szCs w:val="24"/>
        </w:rPr>
        <w:t>Din punct de vedere al resurselor umane:</w:t>
      </w:r>
    </w:p>
    <w:p w:rsidR="00023C49" w:rsidRPr="0068544D" w:rsidRDefault="00023C49" w:rsidP="0051752A">
      <w:pPr>
        <w:numPr>
          <w:ilvl w:val="0"/>
          <w:numId w:val="9"/>
        </w:numPr>
        <w:shd w:val="clear" w:color="auto" w:fill="FFFFFF"/>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t>Scaderea in timp a motivatiei si interesului pentru activitatile profesionale (colaborare cu parintii, perfectionarea, activitatile extracurriculare, inadecvare temporara a mijloacelor de invatamant, pregatirea cu profesionalism a lectiilor etc.);</w:t>
      </w:r>
    </w:p>
    <w:p w:rsidR="00023C49" w:rsidRPr="0068544D" w:rsidRDefault="00023C49" w:rsidP="0051752A">
      <w:pPr>
        <w:numPr>
          <w:ilvl w:val="0"/>
          <w:numId w:val="9"/>
        </w:numPr>
        <w:shd w:val="clear" w:color="auto" w:fill="FFFFFF"/>
        <w:tabs>
          <w:tab w:val="left" w:pos="1555"/>
        </w:tabs>
        <w:spacing w:before="130" w:line="360" w:lineRule="auto"/>
        <w:jc w:val="both"/>
        <w:rPr>
          <w:rFonts w:ascii="Times New Roman" w:hAnsi="Times New Roman" w:cs="Times New Roman"/>
          <w:sz w:val="24"/>
          <w:szCs w:val="24"/>
        </w:rPr>
      </w:pPr>
      <w:r w:rsidRPr="0068544D">
        <w:rPr>
          <w:rFonts w:ascii="Times New Roman" w:hAnsi="Times New Roman" w:cs="Times New Roman"/>
          <w:sz w:val="24"/>
          <w:szCs w:val="24"/>
        </w:rPr>
        <w:t>Criza de timp a parintilor datorata actualei situatii economice care reduce implicarea familiei in viata scolara;</w:t>
      </w:r>
    </w:p>
    <w:p w:rsidR="00023C49" w:rsidRPr="0068544D" w:rsidRDefault="003D7448" w:rsidP="0051752A">
      <w:pPr>
        <w:numPr>
          <w:ilvl w:val="0"/>
          <w:numId w:val="9"/>
        </w:numPr>
        <w:shd w:val="clear" w:color="auto" w:fill="FFFFFF"/>
        <w:spacing w:before="34"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Mutarea preocupării</w:t>
      </w:r>
      <w:r w:rsidR="00023C49" w:rsidRPr="0068544D">
        <w:rPr>
          <w:rFonts w:ascii="Times New Roman" w:hAnsi="Times New Roman" w:cs="Times New Roman"/>
          <w:spacing w:val="-1"/>
          <w:sz w:val="24"/>
          <w:szCs w:val="24"/>
        </w:rPr>
        <w:t xml:space="preserve"> elevilor de la lumea reala la cea virtuala;</w:t>
      </w:r>
    </w:p>
    <w:p w:rsidR="00023C49" w:rsidRPr="0068544D" w:rsidRDefault="00023C49" w:rsidP="0051752A">
      <w:pPr>
        <w:numPr>
          <w:ilvl w:val="0"/>
          <w:numId w:val="9"/>
        </w:numPr>
        <w:shd w:val="clear" w:color="auto" w:fill="FFFFFF"/>
        <w:spacing w:before="5"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Influenta postmoderna in educatie (accent pus pe forma si nu pe confinut);</w:t>
      </w:r>
    </w:p>
    <w:p w:rsidR="00023C49" w:rsidRPr="0068544D" w:rsidRDefault="00023C49" w:rsidP="0051752A">
      <w:pPr>
        <w:numPr>
          <w:ilvl w:val="0"/>
          <w:numId w:val="9"/>
        </w:numPr>
        <w:shd w:val="clear" w:color="auto" w:fill="FFFFFF"/>
        <w:spacing w:before="5"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 xml:space="preserve">Pierderea regulata a unor angajati prin dezvoltare profesionala, liceul reprezentand o rampa de </w:t>
      </w:r>
      <w:r w:rsidR="00BA3B1D" w:rsidRPr="0068544D">
        <w:rPr>
          <w:rFonts w:ascii="Times New Roman" w:hAnsi="Times New Roman" w:cs="Times New Roman"/>
          <w:spacing w:val="-1"/>
          <w:sz w:val="24"/>
          <w:szCs w:val="24"/>
        </w:rPr>
        <w:t>lansare pentru acestia;</w:t>
      </w:r>
    </w:p>
    <w:p w:rsidR="00BA3B1D" w:rsidRPr="0068544D" w:rsidRDefault="00BA3B1D" w:rsidP="0051752A">
      <w:pPr>
        <w:numPr>
          <w:ilvl w:val="0"/>
          <w:numId w:val="9"/>
        </w:numPr>
        <w:shd w:val="clear" w:color="auto" w:fill="FFFFFF"/>
        <w:spacing w:before="5"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Dificultatea păstrării şi asigurării tuturor posturilor didactice auxiliare şi nedidactice;</w:t>
      </w:r>
    </w:p>
    <w:p w:rsidR="00BA3B1D" w:rsidRPr="0068544D" w:rsidRDefault="00BA3B1D" w:rsidP="0051752A">
      <w:pPr>
        <w:numPr>
          <w:ilvl w:val="0"/>
          <w:numId w:val="9"/>
        </w:numPr>
        <w:shd w:val="clear" w:color="auto" w:fill="FFFFFF"/>
        <w:spacing w:before="5"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Criza pe piaţa forţei de muncă;</w:t>
      </w:r>
    </w:p>
    <w:p w:rsidR="00BA3B1D" w:rsidRPr="0068544D" w:rsidRDefault="00BA3B1D" w:rsidP="0051752A">
      <w:pPr>
        <w:numPr>
          <w:ilvl w:val="0"/>
          <w:numId w:val="9"/>
        </w:numPr>
        <w:shd w:val="clear" w:color="auto" w:fill="FFFFFF"/>
        <w:spacing w:before="5"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Infuzia slabă pe piaţa muncii a celor care urmează o carieră didactică.</w:t>
      </w:r>
    </w:p>
    <w:p w:rsidR="00023C49" w:rsidRPr="0068544D" w:rsidRDefault="00023C49" w:rsidP="0051752A">
      <w:pPr>
        <w:shd w:val="clear" w:color="auto" w:fill="FFFFFF"/>
        <w:tabs>
          <w:tab w:val="left" w:pos="1055"/>
        </w:tabs>
        <w:spacing w:line="360" w:lineRule="auto"/>
        <w:ind w:left="278"/>
        <w:jc w:val="both"/>
        <w:rPr>
          <w:rFonts w:ascii="Times New Roman" w:hAnsi="Times New Roman" w:cs="Times New Roman"/>
          <w:b/>
          <w:i/>
          <w:iCs/>
          <w:spacing w:val="-1"/>
          <w:sz w:val="24"/>
          <w:szCs w:val="24"/>
        </w:rPr>
      </w:pPr>
      <w:r w:rsidRPr="0068544D">
        <w:rPr>
          <w:rFonts w:ascii="Times New Roman" w:hAnsi="Times New Roman" w:cs="Times New Roman"/>
          <w:b/>
          <w:spacing w:val="-19"/>
          <w:sz w:val="24"/>
          <w:szCs w:val="24"/>
        </w:rPr>
        <w:t>c.</w:t>
      </w:r>
      <w:r w:rsidRPr="0068544D">
        <w:rPr>
          <w:rFonts w:ascii="Times New Roman" w:hAnsi="Times New Roman" w:cs="Times New Roman"/>
          <w:b/>
          <w:sz w:val="24"/>
          <w:szCs w:val="24"/>
        </w:rPr>
        <w:t xml:space="preserve">  </w:t>
      </w:r>
      <w:r w:rsidRPr="0068544D">
        <w:rPr>
          <w:rFonts w:ascii="Times New Roman" w:hAnsi="Times New Roman" w:cs="Times New Roman"/>
          <w:b/>
          <w:i/>
          <w:iCs/>
          <w:spacing w:val="-1"/>
          <w:sz w:val="24"/>
          <w:szCs w:val="24"/>
        </w:rPr>
        <w:t>Din punct de vedere al dotarii materiale si al resurselor financiare:</w:t>
      </w:r>
    </w:p>
    <w:p w:rsidR="00023C49" w:rsidRPr="0068544D" w:rsidRDefault="00023C49" w:rsidP="0051752A">
      <w:pPr>
        <w:numPr>
          <w:ilvl w:val="0"/>
          <w:numId w:val="10"/>
        </w:numPr>
        <w:shd w:val="clear" w:color="auto" w:fill="FFFFFF"/>
        <w:spacing w:before="5"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Responsabilitate insuficienta a elevilor in pastrarea si intretinerea spatiilor scolare;</w:t>
      </w:r>
    </w:p>
    <w:p w:rsidR="00023C49" w:rsidRPr="0068544D" w:rsidRDefault="00023C49" w:rsidP="0051752A">
      <w:pPr>
        <w:numPr>
          <w:ilvl w:val="0"/>
          <w:numId w:val="10"/>
        </w:numPr>
        <w:shd w:val="clear" w:color="auto" w:fill="FFFFFF"/>
        <w:spacing w:before="5" w:line="360" w:lineRule="auto"/>
        <w:jc w:val="both"/>
        <w:rPr>
          <w:rFonts w:ascii="Times New Roman" w:hAnsi="Times New Roman" w:cs="Times New Roman"/>
          <w:spacing w:val="-1"/>
          <w:sz w:val="24"/>
          <w:szCs w:val="24"/>
        </w:rPr>
      </w:pPr>
      <w:r w:rsidRPr="0068544D">
        <w:rPr>
          <w:rFonts w:ascii="Times New Roman" w:hAnsi="Times New Roman" w:cs="Times New Roman"/>
          <w:sz w:val="24"/>
          <w:szCs w:val="24"/>
        </w:rPr>
        <w:t>Ritmul accelerat al schimbarilor tehnologice care conduce la uzura morala a echipamentelor existente;</w:t>
      </w:r>
    </w:p>
    <w:p w:rsidR="00063125" w:rsidRPr="0068544D" w:rsidRDefault="00063125" w:rsidP="0051752A">
      <w:pPr>
        <w:numPr>
          <w:ilvl w:val="0"/>
          <w:numId w:val="10"/>
        </w:numPr>
        <w:shd w:val="clear" w:color="auto" w:fill="FFFFFF"/>
        <w:spacing w:before="5" w:line="360" w:lineRule="auto"/>
        <w:jc w:val="both"/>
        <w:rPr>
          <w:rFonts w:ascii="Times New Roman" w:hAnsi="Times New Roman" w:cs="Times New Roman"/>
          <w:spacing w:val="-1"/>
          <w:sz w:val="24"/>
          <w:szCs w:val="24"/>
        </w:rPr>
      </w:pPr>
      <w:r w:rsidRPr="0068544D">
        <w:rPr>
          <w:rFonts w:ascii="Times New Roman" w:hAnsi="Times New Roman" w:cs="Times New Roman"/>
          <w:sz w:val="24"/>
          <w:szCs w:val="24"/>
        </w:rPr>
        <w:t>Dificultăţi pentru unele cadre didactice</w:t>
      </w:r>
      <w:r w:rsidR="00BE1E86" w:rsidRPr="0068544D">
        <w:rPr>
          <w:rFonts w:ascii="Times New Roman" w:hAnsi="Times New Roman" w:cs="Times New Roman"/>
          <w:sz w:val="24"/>
          <w:szCs w:val="24"/>
        </w:rPr>
        <w:t xml:space="preserve"> în transpunerea conţinutului specializării</w:t>
      </w:r>
      <w:r w:rsidR="00D344C0" w:rsidRPr="0068544D">
        <w:rPr>
          <w:rFonts w:ascii="Times New Roman" w:hAnsi="Times New Roman" w:cs="Times New Roman"/>
          <w:sz w:val="24"/>
          <w:szCs w:val="24"/>
        </w:rPr>
        <w:t xml:space="preserve"> lor (psihopedagogie defectuoasă, climat relaţional închis, management inadecvat al clasei</w:t>
      </w:r>
      <w:r w:rsidR="00BE1E86" w:rsidRPr="0068544D">
        <w:rPr>
          <w:rFonts w:ascii="Times New Roman" w:hAnsi="Times New Roman" w:cs="Times New Roman"/>
          <w:sz w:val="24"/>
          <w:szCs w:val="24"/>
        </w:rPr>
        <w:t>.</w:t>
      </w:r>
    </w:p>
    <w:p w:rsidR="00023C49" w:rsidRPr="0068544D" w:rsidRDefault="00023C49" w:rsidP="0051752A">
      <w:pPr>
        <w:shd w:val="clear" w:color="auto" w:fill="FFFFFF"/>
        <w:tabs>
          <w:tab w:val="left" w:pos="1055"/>
        </w:tabs>
        <w:spacing w:before="125" w:line="360" w:lineRule="auto"/>
        <w:ind w:left="278"/>
        <w:jc w:val="both"/>
        <w:rPr>
          <w:rFonts w:ascii="Times New Roman" w:hAnsi="Times New Roman" w:cs="Times New Roman"/>
          <w:b/>
          <w:i/>
          <w:iCs/>
          <w:spacing w:val="-1"/>
          <w:sz w:val="24"/>
          <w:szCs w:val="24"/>
        </w:rPr>
      </w:pPr>
      <w:r w:rsidRPr="0068544D">
        <w:rPr>
          <w:rFonts w:ascii="Times New Roman" w:hAnsi="Times New Roman" w:cs="Times New Roman"/>
          <w:b/>
          <w:i/>
          <w:iCs/>
          <w:spacing w:val="-19"/>
          <w:sz w:val="24"/>
          <w:szCs w:val="24"/>
        </w:rPr>
        <w:t>d.</w:t>
      </w:r>
      <w:r w:rsidRPr="0068544D">
        <w:rPr>
          <w:rFonts w:ascii="Times New Roman" w:hAnsi="Times New Roman" w:cs="Times New Roman"/>
          <w:b/>
          <w:i/>
          <w:iCs/>
          <w:sz w:val="24"/>
          <w:szCs w:val="24"/>
        </w:rPr>
        <w:t xml:space="preserve">  </w:t>
      </w:r>
      <w:r w:rsidRPr="0068544D">
        <w:rPr>
          <w:rFonts w:ascii="Times New Roman" w:hAnsi="Times New Roman" w:cs="Times New Roman"/>
          <w:b/>
          <w:i/>
          <w:iCs/>
          <w:spacing w:val="-1"/>
          <w:sz w:val="24"/>
          <w:szCs w:val="24"/>
        </w:rPr>
        <w:t>Din punct de vedere al relatiilor cu comunitatea:</w:t>
      </w:r>
    </w:p>
    <w:p w:rsidR="00023C49" w:rsidRPr="0068544D" w:rsidRDefault="00023C49" w:rsidP="0051752A">
      <w:pPr>
        <w:numPr>
          <w:ilvl w:val="0"/>
          <w:numId w:val="11"/>
        </w:numPr>
        <w:shd w:val="clear" w:color="auto" w:fill="FFFFFF"/>
        <w:tabs>
          <w:tab w:val="left" w:pos="1555"/>
        </w:tabs>
        <w:spacing w:before="139" w:line="360" w:lineRule="auto"/>
        <w:jc w:val="both"/>
        <w:rPr>
          <w:rFonts w:ascii="Times New Roman" w:hAnsi="Times New Roman" w:cs="Times New Roman"/>
          <w:sz w:val="24"/>
          <w:szCs w:val="24"/>
        </w:rPr>
      </w:pPr>
      <w:r w:rsidRPr="0068544D">
        <w:rPr>
          <w:rFonts w:ascii="Times New Roman" w:hAnsi="Times New Roman" w:cs="Times New Roman"/>
          <w:sz w:val="24"/>
          <w:szCs w:val="24"/>
        </w:rPr>
        <w:t>Inconsecventa rapoartelor fata de parteneri si sponsori poate conduce la intreruperea relatiilor;</w:t>
      </w:r>
    </w:p>
    <w:p w:rsidR="00023C49" w:rsidRPr="0068544D" w:rsidRDefault="00023C49" w:rsidP="0051752A">
      <w:pPr>
        <w:numPr>
          <w:ilvl w:val="0"/>
          <w:numId w:val="11"/>
        </w:numPr>
        <w:shd w:val="clear" w:color="auto" w:fill="FFFFFF"/>
        <w:spacing w:before="134"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Nivelul de educatie </w:t>
      </w:r>
      <w:r w:rsidR="00B91962" w:rsidRPr="0068544D">
        <w:rPr>
          <w:rFonts w:ascii="Times New Roman" w:hAnsi="Times New Roman" w:cs="Times New Roman"/>
          <w:sz w:val="24"/>
          <w:szCs w:val="24"/>
        </w:rPr>
        <w:t xml:space="preserve">inadecvat </w:t>
      </w:r>
      <w:r w:rsidRPr="0068544D">
        <w:rPr>
          <w:rFonts w:ascii="Times New Roman" w:hAnsi="Times New Roman" w:cs="Times New Roman"/>
          <w:sz w:val="24"/>
          <w:szCs w:val="24"/>
        </w:rPr>
        <w:t>si timpul limitat al parintilor poate conduce la slaba implicare a parintilor in viata scolara;</w:t>
      </w:r>
    </w:p>
    <w:p w:rsidR="00023C49" w:rsidRPr="0068544D" w:rsidRDefault="00023C49" w:rsidP="0051752A">
      <w:pPr>
        <w:numPr>
          <w:ilvl w:val="0"/>
          <w:numId w:val="11"/>
        </w:numPr>
        <w:shd w:val="clear" w:color="auto" w:fill="FFFFFF"/>
        <w:tabs>
          <w:tab w:val="left" w:pos="1555"/>
        </w:tabs>
        <w:spacing w:before="139"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Slaba interactiune cu institutii de invatamant similare;</w:t>
      </w:r>
    </w:p>
    <w:p w:rsidR="00023C49" w:rsidRPr="0068544D" w:rsidRDefault="00A02EE6" w:rsidP="0051752A">
      <w:pPr>
        <w:numPr>
          <w:ilvl w:val="0"/>
          <w:numId w:val="11"/>
        </w:numPr>
        <w:shd w:val="clear" w:color="auto" w:fill="FFFFFF"/>
        <w:spacing w:before="130" w:line="360" w:lineRule="auto"/>
        <w:jc w:val="both"/>
        <w:rPr>
          <w:rFonts w:ascii="Times New Roman" w:hAnsi="Times New Roman" w:cs="Times New Roman"/>
          <w:sz w:val="24"/>
          <w:szCs w:val="24"/>
        </w:rPr>
      </w:pPr>
      <w:r w:rsidRPr="0068544D">
        <w:rPr>
          <w:rFonts w:ascii="Times New Roman" w:hAnsi="Times New Roman" w:cs="Times New Roman"/>
          <w:sz w:val="24"/>
          <w:szCs w:val="24"/>
        </w:rPr>
        <w:t>Prejudecatile unor membri ai</w:t>
      </w:r>
      <w:r w:rsidR="00023C49" w:rsidRPr="0068544D">
        <w:rPr>
          <w:rFonts w:ascii="Times New Roman" w:hAnsi="Times New Roman" w:cs="Times New Roman"/>
          <w:sz w:val="24"/>
          <w:szCs w:val="24"/>
        </w:rPr>
        <w:t xml:space="preserve"> comuni</w:t>
      </w:r>
      <w:r w:rsidRPr="0068544D">
        <w:rPr>
          <w:rFonts w:ascii="Times New Roman" w:hAnsi="Times New Roman" w:cs="Times New Roman"/>
          <w:sz w:val="24"/>
          <w:szCs w:val="24"/>
        </w:rPr>
        <w:t>tatii locale fata de specificul confesional</w:t>
      </w:r>
      <w:r w:rsidR="00023C49" w:rsidRPr="0068544D">
        <w:rPr>
          <w:rFonts w:ascii="Times New Roman" w:hAnsi="Times New Roman" w:cs="Times New Roman"/>
          <w:sz w:val="24"/>
          <w:szCs w:val="24"/>
        </w:rPr>
        <w:t xml:space="preserve"> a</w:t>
      </w:r>
      <w:r w:rsidRPr="0068544D">
        <w:rPr>
          <w:rFonts w:ascii="Times New Roman" w:hAnsi="Times New Roman" w:cs="Times New Roman"/>
          <w:sz w:val="24"/>
          <w:szCs w:val="24"/>
        </w:rPr>
        <w:t>l</w:t>
      </w:r>
      <w:r w:rsidR="00023C49" w:rsidRPr="0068544D">
        <w:rPr>
          <w:rFonts w:ascii="Times New Roman" w:hAnsi="Times New Roman" w:cs="Times New Roman"/>
          <w:sz w:val="24"/>
          <w:szCs w:val="24"/>
        </w:rPr>
        <w:t xml:space="preserve"> scolii. </w:t>
      </w:r>
    </w:p>
    <w:p w:rsidR="00023C49" w:rsidRDefault="00023C49" w:rsidP="0051752A">
      <w:pPr>
        <w:shd w:val="clear" w:color="auto" w:fill="FFFFFF"/>
        <w:spacing w:before="130" w:line="360" w:lineRule="auto"/>
        <w:jc w:val="both"/>
        <w:rPr>
          <w:rFonts w:ascii="Times New Roman" w:hAnsi="Times New Roman" w:cs="Times New Roman"/>
          <w:sz w:val="24"/>
          <w:szCs w:val="24"/>
        </w:rPr>
      </w:pPr>
    </w:p>
    <w:p w:rsidR="002E5E66" w:rsidRPr="0068544D" w:rsidRDefault="002E5E66" w:rsidP="0051752A">
      <w:pPr>
        <w:shd w:val="clear" w:color="auto" w:fill="FFFFFF"/>
        <w:spacing w:before="130" w:line="360" w:lineRule="auto"/>
        <w:jc w:val="both"/>
        <w:rPr>
          <w:rFonts w:ascii="Times New Roman" w:hAnsi="Times New Roman" w:cs="Times New Roman"/>
          <w:sz w:val="24"/>
          <w:szCs w:val="24"/>
        </w:rPr>
      </w:pPr>
    </w:p>
    <w:p w:rsidR="00023C49" w:rsidRPr="0068544D" w:rsidRDefault="00023C49" w:rsidP="0051752A">
      <w:pPr>
        <w:shd w:val="clear" w:color="auto" w:fill="FFFFFF"/>
        <w:spacing w:line="360" w:lineRule="auto"/>
        <w:rPr>
          <w:rFonts w:ascii="Times New Roman" w:hAnsi="Times New Roman" w:cs="Times New Roman"/>
          <w:b/>
          <w:bCs/>
          <w:spacing w:val="-3"/>
          <w:sz w:val="24"/>
          <w:szCs w:val="24"/>
        </w:rPr>
      </w:pPr>
      <w:r w:rsidRPr="0068544D">
        <w:rPr>
          <w:rFonts w:ascii="Times New Roman" w:hAnsi="Times New Roman" w:cs="Times New Roman"/>
          <w:b/>
          <w:bCs/>
          <w:spacing w:val="-3"/>
          <w:sz w:val="24"/>
          <w:szCs w:val="24"/>
        </w:rPr>
        <w:lastRenderedPageBreak/>
        <w:t>C. Analiza PEST</w:t>
      </w:r>
    </w:p>
    <w:p w:rsidR="00023C49" w:rsidRPr="0068544D" w:rsidRDefault="00023C49" w:rsidP="0051752A">
      <w:pPr>
        <w:shd w:val="clear" w:color="auto" w:fill="FFFFFF"/>
        <w:spacing w:before="509" w:line="360" w:lineRule="auto"/>
        <w:ind w:left="437"/>
        <w:rPr>
          <w:rFonts w:ascii="Times New Roman" w:hAnsi="Times New Roman" w:cs="Times New Roman"/>
          <w:bCs/>
          <w:i/>
          <w:iCs/>
          <w:sz w:val="24"/>
          <w:szCs w:val="24"/>
        </w:rPr>
      </w:pPr>
      <w:r w:rsidRPr="0068544D">
        <w:rPr>
          <w:rFonts w:ascii="Times New Roman" w:hAnsi="Times New Roman" w:cs="Times New Roman"/>
          <w:b/>
          <w:bCs/>
          <w:i/>
          <w:sz w:val="24"/>
          <w:szCs w:val="24"/>
        </w:rPr>
        <w:t>1.</w:t>
      </w:r>
      <w:r w:rsidRPr="0068544D">
        <w:rPr>
          <w:rFonts w:ascii="Times New Roman" w:hAnsi="Times New Roman" w:cs="Times New Roman"/>
          <w:b/>
          <w:bCs/>
          <w:sz w:val="24"/>
          <w:szCs w:val="24"/>
        </w:rPr>
        <w:t xml:space="preserve"> </w:t>
      </w:r>
      <w:r w:rsidRPr="0068544D">
        <w:rPr>
          <w:rFonts w:ascii="Times New Roman" w:hAnsi="Times New Roman" w:cs="Times New Roman"/>
          <w:b/>
          <w:bCs/>
          <w:i/>
          <w:iCs/>
          <w:sz w:val="24"/>
          <w:szCs w:val="24"/>
        </w:rPr>
        <w:t>Politic.</w:t>
      </w:r>
    </w:p>
    <w:p w:rsidR="00023C49" w:rsidRPr="0068544D" w:rsidRDefault="00023C49" w:rsidP="0051752A">
      <w:pPr>
        <w:numPr>
          <w:ilvl w:val="0"/>
          <w:numId w:val="12"/>
        </w:numPr>
        <w:shd w:val="clear" w:color="auto" w:fill="FFFFFF"/>
        <w:spacing w:before="120" w:line="360" w:lineRule="auto"/>
        <w:jc w:val="both"/>
        <w:rPr>
          <w:rFonts w:ascii="Times New Roman" w:hAnsi="Times New Roman" w:cs="Times New Roman"/>
          <w:spacing w:val="-1"/>
          <w:sz w:val="24"/>
          <w:szCs w:val="24"/>
        </w:rPr>
      </w:pPr>
      <w:r w:rsidRPr="0068544D">
        <w:rPr>
          <w:rFonts w:ascii="Times New Roman" w:hAnsi="Times New Roman" w:cs="Times New Roman"/>
          <w:sz w:val="24"/>
          <w:szCs w:val="24"/>
        </w:rPr>
        <w:t xml:space="preserve">Contextul politic in care ne desfasuram activitatea este unul favorabil, data fiind politica de </w:t>
      </w:r>
      <w:r w:rsidRPr="0068544D">
        <w:rPr>
          <w:rFonts w:ascii="Times New Roman" w:hAnsi="Times New Roman" w:cs="Times New Roman"/>
          <w:spacing w:val="-1"/>
          <w:sz w:val="24"/>
          <w:szCs w:val="24"/>
        </w:rPr>
        <w:t>ansamblu a statului roman de promovare a institutiilor de invatamant teologice.</w:t>
      </w:r>
    </w:p>
    <w:p w:rsidR="00023C49" w:rsidRPr="0068544D" w:rsidRDefault="00023C49" w:rsidP="0051752A">
      <w:pPr>
        <w:numPr>
          <w:ilvl w:val="0"/>
          <w:numId w:val="12"/>
        </w:numPr>
        <w:shd w:val="clear" w:color="auto" w:fill="FFFFFF"/>
        <w:spacing w:before="125" w:line="360" w:lineRule="auto"/>
        <w:jc w:val="both"/>
        <w:rPr>
          <w:rFonts w:ascii="Times New Roman" w:hAnsi="Times New Roman" w:cs="Times New Roman"/>
          <w:sz w:val="24"/>
          <w:szCs w:val="24"/>
        </w:rPr>
      </w:pPr>
      <w:r w:rsidRPr="0068544D">
        <w:rPr>
          <w:rFonts w:ascii="Times New Roman" w:hAnsi="Times New Roman" w:cs="Times New Roman"/>
          <w:sz w:val="24"/>
          <w:szCs w:val="24"/>
        </w:rPr>
        <w:t>Din punct de vedere al pluralismului religios, tara noastra a facut pasi importanti in sustinerea egalitatii cetatenilor cu diferite convingeri religioase. Lucrul acesta este observat nu numai la nivel institutional, ci si in randul populatiei, care este deschisa atunci cand interactioneaza cu liceul nostru.</w:t>
      </w:r>
    </w:p>
    <w:p w:rsidR="00023C49" w:rsidRPr="0068544D" w:rsidRDefault="00023C49" w:rsidP="0051752A">
      <w:pPr>
        <w:numPr>
          <w:ilvl w:val="0"/>
          <w:numId w:val="12"/>
        </w:numPr>
        <w:shd w:val="clear" w:color="auto" w:fill="FFFFFF"/>
        <w:spacing w:before="125" w:line="360" w:lineRule="auto"/>
        <w:ind w:left="709" w:right="10" w:hanging="287"/>
        <w:jc w:val="both"/>
        <w:rPr>
          <w:rFonts w:ascii="Times New Roman" w:hAnsi="Times New Roman" w:cs="Times New Roman"/>
          <w:sz w:val="24"/>
          <w:szCs w:val="24"/>
        </w:rPr>
      </w:pPr>
      <w:r w:rsidRPr="0068544D">
        <w:rPr>
          <w:rFonts w:ascii="Times New Roman" w:hAnsi="Times New Roman" w:cs="Times New Roman"/>
          <w:spacing w:val="-1"/>
          <w:sz w:val="24"/>
          <w:szCs w:val="24"/>
        </w:rPr>
        <w:t>Drumul politic de integrare in Uniunea Europeana, cu structurile pe care aceasta le implica, lasa sa</w:t>
      </w:r>
      <w:r w:rsidRPr="0068544D">
        <w:rPr>
          <w:rFonts w:ascii="Times New Roman" w:hAnsi="Times New Roman" w:cs="Times New Roman"/>
          <w:spacing w:val="-2"/>
          <w:sz w:val="24"/>
          <w:szCs w:val="24"/>
        </w:rPr>
        <w:t xml:space="preserve"> se intrevada posibilitatea acreditarii scolilor si liceelor pe baza unui curiculum propriu, lucru </w:t>
      </w:r>
      <w:r w:rsidRPr="0068544D">
        <w:rPr>
          <w:rFonts w:ascii="Times New Roman" w:hAnsi="Times New Roman" w:cs="Times New Roman"/>
          <w:sz w:val="24"/>
          <w:szCs w:val="24"/>
        </w:rPr>
        <w:t>care ar diferentia foarte mult oferta educationala de pe piata romaneasca, oferind un avantaj institutiilor de invatamant cu potential in conceperea unei programe educationale menite sa completeze oferta nationala.</w:t>
      </w:r>
    </w:p>
    <w:p w:rsidR="00A75931" w:rsidRPr="0068544D" w:rsidRDefault="00A75931" w:rsidP="0051752A">
      <w:pPr>
        <w:numPr>
          <w:ilvl w:val="0"/>
          <w:numId w:val="12"/>
        </w:numPr>
        <w:shd w:val="clear" w:color="auto" w:fill="FFFFFF"/>
        <w:spacing w:before="125" w:line="360" w:lineRule="auto"/>
        <w:ind w:left="709" w:right="10" w:hanging="287"/>
        <w:jc w:val="both"/>
        <w:rPr>
          <w:rFonts w:ascii="Times New Roman" w:hAnsi="Times New Roman" w:cs="Times New Roman"/>
          <w:sz w:val="24"/>
          <w:szCs w:val="24"/>
        </w:rPr>
      </w:pPr>
      <w:r w:rsidRPr="0068544D">
        <w:rPr>
          <w:rFonts w:ascii="Times New Roman" w:hAnsi="Times New Roman" w:cs="Times New Roman"/>
        </w:rPr>
        <w:t xml:space="preserve"> </w:t>
      </w:r>
      <w:r w:rsidRPr="0068544D">
        <w:rPr>
          <w:rFonts w:ascii="Times New Roman" w:hAnsi="Times New Roman" w:cs="Times New Roman"/>
          <w:sz w:val="24"/>
          <w:szCs w:val="24"/>
        </w:rPr>
        <w:t>Oferta politică a guvernului în domeniul educaţiei este construită în jurul u</w:t>
      </w:r>
      <w:r w:rsidR="00940D8F" w:rsidRPr="0068544D">
        <w:rPr>
          <w:rFonts w:ascii="Times New Roman" w:hAnsi="Times New Roman" w:cs="Times New Roman"/>
          <w:sz w:val="24"/>
          <w:szCs w:val="24"/>
        </w:rPr>
        <w:t>rmătoarelor obiective majore :</w:t>
      </w:r>
      <w:r w:rsidRPr="0068544D">
        <w:rPr>
          <w:rFonts w:ascii="Times New Roman" w:hAnsi="Times New Roman" w:cs="Times New Roman"/>
          <w:sz w:val="24"/>
          <w:szCs w:val="24"/>
        </w:rPr>
        <w:t xml:space="preserve"> acces egal şi sporit la educaţie; o calitate ridicată a educaţiei şi pregătirea societăţii bazate pe cunoaştere; o descentralizarea şi depolitizarea sistemului educativ;</w:t>
      </w:r>
    </w:p>
    <w:p w:rsidR="00940D8F" w:rsidRPr="0068544D" w:rsidRDefault="00940D8F" w:rsidP="0051752A">
      <w:pPr>
        <w:numPr>
          <w:ilvl w:val="0"/>
          <w:numId w:val="12"/>
        </w:numPr>
        <w:shd w:val="clear" w:color="auto" w:fill="FFFFFF"/>
        <w:spacing w:before="125" w:line="360" w:lineRule="auto"/>
        <w:ind w:left="709" w:right="10" w:hanging="287"/>
        <w:jc w:val="both"/>
        <w:rPr>
          <w:rFonts w:ascii="Times New Roman" w:hAnsi="Times New Roman" w:cs="Times New Roman"/>
          <w:sz w:val="24"/>
          <w:szCs w:val="24"/>
        </w:rPr>
      </w:pPr>
      <w:r w:rsidRPr="0068544D">
        <w:rPr>
          <w:rFonts w:ascii="Times New Roman" w:hAnsi="Times New Roman" w:cs="Times New Roman"/>
          <w:sz w:val="24"/>
          <w:szCs w:val="24"/>
        </w:rPr>
        <w:t>T</w:t>
      </w:r>
      <w:r w:rsidR="00A75931" w:rsidRPr="0068544D">
        <w:rPr>
          <w:rFonts w:ascii="Times New Roman" w:hAnsi="Times New Roman" w:cs="Times New Roman"/>
          <w:sz w:val="24"/>
          <w:szCs w:val="24"/>
        </w:rPr>
        <w:t xml:space="preserve">ransformarea educaţiei în resursă de bază a modernizării României ; </w:t>
      </w:r>
    </w:p>
    <w:p w:rsidR="00940D8F" w:rsidRPr="0068544D" w:rsidRDefault="00940D8F" w:rsidP="0051752A">
      <w:pPr>
        <w:numPr>
          <w:ilvl w:val="0"/>
          <w:numId w:val="12"/>
        </w:numPr>
        <w:shd w:val="clear" w:color="auto" w:fill="FFFFFF"/>
        <w:spacing w:before="125" w:line="360" w:lineRule="auto"/>
        <w:ind w:left="709" w:right="10" w:hanging="287"/>
        <w:jc w:val="both"/>
        <w:rPr>
          <w:rFonts w:ascii="Times New Roman" w:hAnsi="Times New Roman" w:cs="Times New Roman"/>
          <w:sz w:val="24"/>
          <w:szCs w:val="24"/>
        </w:rPr>
      </w:pPr>
      <w:r w:rsidRPr="0068544D">
        <w:rPr>
          <w:rFonts w:ascii="Times New Roman" w:hAnsi="Times New Roman" w:cs="Times New Roman"/>
          <w:sz w:val="24"/>
          <w:szCs w:val="24"/>
        </w:rPr>
        <w:t xml:space="preserve"> C</w:t>
      </w:r>
      <w:r w:rsidR="00A75931" w:rsidRPr="0068544D">
        <w:rPr>
          <w:rFonts w:ascii="Times New Roman" w:hAnsi="Times New Roman" w:cs="Times New Roman"/>
          <w:sz w:val="24"/>
          <w:szCs w:val="24"/>
        </w:rPr>
        <w:t xml:space="preserve">onsiderarea investiţiei în capitalul uman ca investiţia cea mai profitabilă pe termen lung ; </w:t>
      </w:r>
    </w:p>
    <w:p w:rsidR="00940D8F" w:rsidRPr="0068544D" w:rsidRDefault="00940D8F" w:rsidP="0051752A">
      <w:pPr>
        <w:numPr>
          <w:ilvl w:val="0"/>
          <w:numId w:val="12"/>
        </w:numPr>
        <w:shd w:val="clear" w:color="auto" w:fill="FFFFFF"/>
        <w:spacing w:before="125" w:line="360" w:lineRule="auto"/>
        <w:ind w:left="709" w:right="10" w:hanging="287"/>
        <w:jc w:val="both"/>
        <w:rPr>
          <w:rFonts w:ascii="Times New Roman" w:hAnsi="Times New Roman" w:cs="Times New Roman"/>
          <w:sz w:val="24"/>
          <w:szCs w:val="24"/>
        </w:rPr>
      </w:pPr>
      <w:r w:rsidRPr="0068544D">
        <w:rPr>
          <w:rFonts w:ascii="Times New Roman" w:hAnsi="Times New Roman" w:cs="Times New Roman"/>
          <w:sz w:val="24"/>
          <w:szCs w:val="24"/>
        </w:rPr>
        <w:t>C</w:t>
      </w:r>
      <w:r w:rsidR="00A75931" w:rsidRPr="0068544D">
        <w:rPr>
          <w:rFonts w:ascii="Times New Roman" w:hAnsi="Times New Roman" w:cs="Times New Roman"/>
          <w:sz w:val="24"/>
          <w:szCs w:val="24"/>
        </w:rPr>
        <w:t xml:space="preserve">ombinarea eficientă a educaţiei de elită cu educaţia generală ; </w:t>
      </w:r>
    </w:p>
    <w:p w:rsidR="00940D8F" w:rsidRPr="0068544D" w:rsidRDefault="00940D8F" w:rsidP="0051752A">
      <w:pPr>
        <w:numPr>
          <w:ilvl w:val="0"/>
          <w:numId w:val="12"/>
        </w:numPr>
        <w:shd w:val="clear" w:color="auto" w:fill="FFFFFF"/>
        <w:spacing w:before="125" w:line="360" w:lineRule="auto"/>
        <w:ind w:left="709" w:right="10" w:hanging="287"/>
        <w:jc w:val="both"/>
        <w:rPr>
          <w:rFonts w:ascii="Times New Roman" w:hAnsi="Times New Roman" w:cs="Times New Roman"/>
          <w:sz w:val="24"/>
          <w:szCs w:val="24"/>
        </w:rPr>
      </w:pPr>
      <w:r w:rsidRPr="0068544D">
        <w:rPr>
          <w:rFonts w:ascii="Times New Roman" w:hAnsi="Times New Roman" w:cs="Times New Roman"/>
          <w:sz w:val="24"/>
          <w:szCs w:val="24"/>
        </w:rPr>
        <w:t>C</w:t>
      </w:r>
      <w:r w:rsidR="00A75931" w:rsidRPr="0068544D">
        <w:rPr>
          <w:rFonts w:ascii="Times New Roman" w:hAnsi="Times New Roman" w:cs="Times New Roman"/>
          <w:sz w:val="24"/>
          <w:szCs w:val="24"/>
        </w:rPr>
        <w:t xml:space="preserve">ompatibilizarea sistemului de învăţământ românesc cu cel european ; </w:t>
      </w:r>
    </w:p>
    <w:p w:rsidR="00940D8F" w:rsidRPr="0068544D" w:rsidRDefault="00940D8F" w:rsidP="0051752A">
      <w:pPr>
        <w:numPr>
          <w:ilvl w:val="0"/>
          <w:numId w:val="12"/>
        </w:numPr>
        <w:shd w:val="clear" w:color="auto" w:fill="FFFFFF"/>
        <w:spacing w:before="125" w:line="360" w:lineRule="auto"/>
        <w:ind w:left="709" w:right="10" w:hanging="287"/>
        <w:jc w:val="both"/>
        <w:rPr>
          <w:rFonts w:ascii="Times New Roman" w:hAnsi="Times New Roman" w:cs="Times New Roman"/>
          <w:sz w:val="24"/>
          <w:szCs w:val="24"/>
        </w:rPr>
      </w:pPr>
      <w:r w:rsidRPr="0068544D">
        <w:rPr>
          <w:rFonts w:ascii="Times New Roman" w:hAnsi="Times New Roman" w:cs="Times New Roman"/>
          <w:sz w:val="24"/>
          <w:szCs w:val="24"/>
        </w:rPr>
        <w:t>D</w:t>
      </w:r>
      <w:r w:rsidR="00A75931" w:rsidRPr="0068544D">
        <w:rPr>
          <w:rFonts w:ascii="Times New Roman" w:hAnsi="Times New Roman" w:cs="Times New Roman"/>
          <w:sz w:val="24"/>
          <w:szCs w:val="24"/>
        </w:rPr>
        <w:t xml:space="preserve">ezvoltarea instituţională a educaţiei permanente. </w:t>
      </w:r>
    </w:p>
    <w:p w:rsidR="00A75931" w:rsidRPr="0068544D" w:rsidRDefault="00A75931" w:rsidP="0051752A">
      <w:pPr>
        <w:numPr>
          <w:ilvl w:val="0"/>
          <w:numId w:val="12"/>
        </w:numPr>
        <w:shd w:val="clear" w:color="auto" w:fill="FFFFFF"/>
        <w:spacing w:before="125" w:line="360" w:lineRule="auto"/>
        <w:ind w:left="709" w:right="10" w:hanging="287"/>
        <w:jc w:val="both"/>
        <w:rPr>
          <w:rFonts w:ascii="Times New Roman" w:hAnsi="Times New Roman" w:cs="Times New Roman"/>
          <w:sz w:val="24"/>
          <w:szCs w:val="24"/>
        </w:rPr>
      </w:pPr>
      <w:r w:rsidRPr="0068544D">
        <w:rPr>
          <w:rFonts w:ascii="Times New Roman" w:hAnsi="Times New Roman" w:cs="Times New Roman"/>
          <w:sz w:val="24"/>
          <w:szCs w:val="24"/>
        </w:rPr>
        <w:t>Oportunităţile create de politica educaţională susţinută de guvern, pentru şcoala noastră sunt legate de a sigurarea dotărilor, accesul la programe internaţionale, iniţierea şi sprijinirea materială a activităţilor de formare a personalului didactic</w:t>
      </w:r>
      <w:r w:rsidRPr="0068544D">
        <w:rPr>
          <w:rFonts w:ascii="Times New Roman" w:hAnsi="Times New Roman" w:cs="Times New Roman"/>
        </w:rPr>
        <w:t>.</w:t>
      </w:r>
    </w:p>
    <w:p w:rsidR="00023C49" w:rsidRPr="0068544D" w:rsidRDefault="00023C49" w:rsidP="0051752A">
      <w:pPr>
        <w:shd w:val="clear" w:color="auto" w:fill="FFFFFF"/>
        <w:tabs>
          <w:tab w:val="left" w:pos="1484"/>
        </w:tabs>
        <w:spacing w:before="528" w:line="360" w:lineRule="auto"/>
        <w:ind w:left="418"/>
        <w:rPr>
          <w:rFonts w:ascii="Times New Roman" w:hAnsi="Times New Roman" w:cs="Times New Roman"/>
          <w:b/>
          <w:bCs/>
          <w:i/>
          <w:iCs/>
          <w:spacing w:val="-3"/>
          <w:sz w:val="24"/>
          <w:szCs w:val="24"/>
        </w:rPr>
      </w:pPr>
      <w:r w:rsidRPr="0068544D">
        <w:rPr>
          <w:rFonts w:ascii="Times New Roman" w:hAnsi="Times New Roman" w:cs="Times New Roman"/>
          <w:b/>
          <w:bCs/>
          <w:i/>
          <w:iCs/>
          <w:spacing w:val="-14"/>
          <w:sz w:val="24"/>
          <w:szCs w:val="24"/>
        </w:rPr>
        <w:t>2.</w:t>
      </w:r>
      <w:r w:rsidRPr="0068544D">
        <w:rPr>
          <w:rFonts w:ascii="Times New Roman" w:hAnsi="Times New Roman" w:cs="Times New Roman"/>
          <w:b/>
          <w:bCs/>
          <w:i/>
          <w:iCs/>
          <w:sz w:val="24"/>
          <w:szCs w:val="24"/>
        </w:rPr>
        <w:t xml:space="preserve"> </w:t>
      </w:r>
      <w:r w:rsidRPr="0068544D">
        <w:rPr>
          <w:rFonts w:ascii="Times New Roman" w:hAnsi="Times New Roman" w:cs="Times New Roman"/>
          <w:b/>
          <w:bCs/>
          <w:i/>
          <w:iCs/>
          <w:spacing w:val="-3"/>
          <w:sz w:val="24"/>
          <w:szCs w:val="24"/>
        </w:rPr>
        <w:t>Economic.</w:t>
      </w:r>
    </w:p>
    <w:p w:rsidR="00AE6F74" w:rsidRDefault="009C755B" w:rsidP="0002401B">
      <w:pPr>
        <w:pStyle w:val="ListParagraph"/>
        <w:numPr>
          <w:ilvl w:val="0"/>
          <w:numId w:val="46"/>
        </w:numPr>
        <w:shd w:val="clear" w:color="auto" w:fill="FFFFFF"/>
        <w:tabs>
          <w:tab w:val="left" w:pos="1484"/>
        </w:tabs>
        <w:spacing w:line="360" w:lineRule="auto"/>
        <w:rPr>
          <w:rFonts w:ascii="Times New Roman" w:hAnsi="Times New Roman" w:cs="Times New Roman"/>
          <w:sz w:val="24"/>
          <w:szCs w:val="24"/>
        </w:rPr>
      </w:pPr>
      <w:r w:rsidRPr="00AE6F74">
        <w:rPr>
          <w:rFonts w:ascii="Times New Roman" w:hAnsi="Times New Roman" w:cs="Times New Roman"/>
          <w:sz w:val="24"/>
          <w:szCs w:val="24"/>
        </w:rPr>
        <w:t xml:space="preserve">Raportările anuale agenţiei Municipale de Ocupare a Forţei de Muncă-Bucureşti demonstrează dificultăţile întâmpinate de absolvenţii învăţământului preuniversitar de a se integra pe piaţa muncii, absolvenţii de licee fără atestat profesional deţinând ponderea cea mai mare a celor intraţi în şomaj. </w:t>
      </w:r>
    </w:p>
    <w:p w:rsidR="00AE6F74" w:rsidRDefault="009C755B" w:rsidP="0002401B">
      <w:pPr>
        <w:pStyle w:val="ListParagraph"/>
        <w:numPr>
          <w:ilvl w:val="0"/>
          <w:numId w:val="46"/>
        </w:numPr>
        <w:shd w:val="clear" w:color="auto" w:fill="FFFFFF"/>
        <w:tabs>
          <w:tab w:val="left" w:pos="1484"/>
        </w:tabs>
        <w:spacing w:line="360" w:lineRule="auto"/>
        <w:rPr>
          <w:rFonts w:ascii="Times New Roman" w:hAnsi="Times New Roman" w:cs="Times New Roman"/>
          <w:sz w:val="24"/>
          <w:szCs w:val="24"/>
        </w:rPr>
      </w:pPr>
      <w:r w:rsidRPr="00AE6F74">
        <w:rPr>
          <w:rFonts w:ascii="Times New Roman" w:hAnsi="Times New Roman" w:cs="Times New Roman"/>
          <w:sz w:val="24"/>
          <w:szCs w:val="24"/>
        </w:rPr>
        <w:t xml:space="preserve">Pentru învăţământul superior, tendinţa absolvenţilor liceului nostru este de orientare către facultăţile cu profil tehnic şi economic, în ultimul timp extinzându-se şi către domenii ca </w:t>
      </w:r>
      <w:r w:rsidRPr="00AE6F74">
        <w:rPr>
          <w:rFonts w:ascii="Times New Roman" w:hAnsi="Times New Roman" w:cs="Times New Roman"/>
          <w:sz w:val="24"/>
          <w:szCs w:val="24"/>
        </w:rPr>
        <w:lastRenderedPageBreak/>
        <w:t>me</w:t>
      </w:r>
      <w:r w:rsidR="00EB1769" w:rsidRPr="00AE6F74">
        <w:rPr>
          <w:rFonts w:ascii="Times New Roman" w:hAnsi="Times New Roman" w:cs="Times New Roman"/>
          <w:sz w:val="24"/>
          <w:szCs w:val="24"/>
        </w:rPr>
        <w:t>dicina, psihologia, ş</w:t>
      </w:r>
      <w:r w:rsidRPr="00AE6F74">
        <w:rPr>
          <w:rFonts w:ascii="Times New Roman" w:hAnsi="Times New Roman" w:cs="Times New Roman"/>
          <w:sz w:val="24"/>
          <w:szCs w:val="24"/>
        </w:rPr>
        <w:t>tiinţe politice. Baza fondurilor o reprezintă bugetul Consiliului local şi fondurile alocate de M.E.C.S prin I.S.M.B. Autofinanţarea reprezintă o componentă nesemnificativă a bugetului anual de venituri, aşadar, pentru derularea unor proiecte de anvergură este necesară dezvoltarea politicii de atragere</w:t>
      </w:r>
      <w:r w:rsidR="00A14EBA" w:rsidRPr="00AE6F74">
        <w:rPr>
          <w:rFonts w:ascii="Times New Roman" w:hAnsi="Times New Roman" w:cs="Times New Roman"/>
          <w:sz w:val="24"/>
          <w:szCs w:val="24"/>
        </w:rPr>
        <w:t xml:space="preserve"> a fondurilor europene, cofinanţ</w:t>
      </w:r>
      <w:r w:rsidRPr="00AE6F74">
        <w:rPr>
          <w:rFonts w:ascii="Times New Roman" w:hAnsi="Times New Roman" w:cs="Times New Roman"/>
          <w:sz w:val="24"/>
          <w:szCs w:val="24"/>
        </w:rPr>
        <w:t>ate de la bugetul de stat.</w:t>
      </w:r>
    </w:p>
    <w:p w:rsidR="00023C49" w:rsidRPr="00AE6F74" w:rsidRDefault="00023C49" w:rsidP="0002401B">
      <w:pPr>
        <w:pStyle w:val="ListParagraph"/>
        <w:numPr>
          <w:ilvl w:val="0"/>
          <w:numId w:val="46"/>
        </w:numPr>
        <w:shd w:val="clear" w:color="auto" w:fill="FFFFFF"/>
        <w:tabs>
          <w:tab w:val="left" w:pos="1484"/>
        </w:tabs>
        <w:spacing w:line="360" w:lineRule="auto"/>
        <w:rPr>
          <w:rFonts w:ascii="Times New Roman" w:hAnsi="Times New Roman" w:cs="Times New Roman"/>
          <w:sz w:val="24"/>
          <w:szCs w:val="24"/>
        </w:rPr>
      </w:pPr>
      <w:r w:rsidRPr="00AE6F74">
        <w:rPr>
          <w:rFonts w:ascii="Times New Roman" w:hAnsi="Times New Roman" w:cs="Times New Roman"/>
          <w:i/>
          <w:iCs/>
          <w:sz w:val="24"/>
          <w:szCs w:val="24"/>
        </w:rPr>
        <w:t>Latura economica o vom analiza din punct de vedere al:</w:t>
      </w:r>
    </w:p>
    <w:p w:rsidR="00023C49" w:rsidRPr="0068544D" w:rsidRDefault="00023C49" w:rsidP="0051752A">
      <w:pPr>
        <w:numPr>
          <w:ilvl w:val="0"/>
          <w:numId w:val="22"/>
        </w:numPr>
        <w:shd w:val="clear" w:color="auto" w:fill="FFFFFF"/>
        <w:spacing w:line="360" w:lineRule="auto"/>
        <w:rPr>
          <w:rFonts w:ascii="Times New Roman" w:hAnsi="Times New Roman" w:cs="Times New Roman"/>
          <w:i/>
          <w:iCs/>
          <w:spacing w:val="-1"/>
          <w:sz w:val="24"/>
          <w:szCs w:val="24"/>
        </w:rPr>
        <w:sectPr w:rsidR="00023C49" w:rsidRPr="0068544D" w:rsidSect="00023C49">
          <w:footerReference w:type="default" r:id="rId11"/>
          <w:footnotePr>
            <w:pos w:val="beneathText"/>
          </w:footnotePr>
          <w:pgSz w:w="11905" w:h="16837"/>
          <w:pgMar w:top="284" w:right="992" w:bottom="425" w:left="851" w:header="709" w:footer="505" w:gutter="0"/>
          <w:cols w:space="708"/>
          <w:docGrid w:linePitch="360"/>
        </w:sectPr>
      </w:pPr>
    </w:p>
    <w:p w:rsidR="00AE6F74" w:rsidRDefault="00023C49" w:rsidP="00AE6F74">
      <w:pPr>
        <w:numPr>
          <w:ilvl w:val="0"/>
          <w:numId w:val="22"/>
        </w:numPr>
        <w:shd w:val="clear" w:color="auto" w:fill="FFFFFF"/>
        <w:spacing w:line="360" w:lineRule="auto"/>
        <w:rPr>
          <w:rFonts w:ascii="Times New Roman" w:hAnsi="Times New Roman" w:cs="Times New Roman"/>
          <w:i/>
          <w:iCs/>
          <w:spacing w:val="-1"/>
          <w:sz w:val="24"/>
          <w:szCs w:val="24"/>
        </w:rPr>
      </w:pPr>
      <w:r w:rsidRPr="0068544D">
        <w:rPr>
          <w:rFonts w:ascii="Times New Roman" w:hAnsi="Times New Roman" w:cs="Times New Roman"/>
          <w:i/>
          <w:iCs/>
          <w:spacing w:val="-1"/>
          <w:sz w:val="24"/>
          <w:szCs w:val="24"/>
        </w:rPr>
        <w:lastRenderedPageBreak/>
        <w:t>familiilor cu copii in Liceul Teologic Adventist</w:t>
      </w:r>
      <w:r w:rsidR="00AE6F74">
        <w:rPr>
          <w:rFonts w:ascii="Times New Roman" w:hAnsi="Times New Roman" w:cs="Times New Roman"/>
          <w:i/>
          <w:iCs/>
          <w:spacing w:val="-1"/>
          <w:sz w:val="24"/>
          <w:szCs w:val="24"/>
        </w:rPr>
        <w:t xml:space="preserve">; </w:t>
      </w:r>
      <w:r w:rsidRPr="00AE6F74">
        <w:rPr>
          <w:rFonts w:ascii="Times New Roman" w:hAnsi="Times New Roman" w:cs="Times New Roman"/>
          <w:i/>
          <w:iCs/>
          <w:spacing w:val="-1"/>
          <w:sz w:val="24"/>
          <w:szCs w:val="24"/>
        </w:rPr>
        <w:t xml:space="preserve"> </w:t>
      </w:r>
    </w:p>
    <w:p w:rsidR="00AE6F74" w:rsidRPr="00AE6F74" w:rsidRDefault="00023C49" w:rsidP="00AE6F74">
      <w:pPr>
        <w:numPr>
          <w:ilvl w:val="0"/>
          <w:numId w:val="22"/>
        </w:numPr>
        <w:shd w:val="clear" w:color="auto" w:fill="FFFFFF"/>
        <w:spacing w:line="360" w:lineRule="auto"/>
        <w:rPr>
          <w:rFonts w:ascii="Times New Roman" w:hAnsi="Times New Roman" w:cs="Times New Roman"/>
          <w:i/>
          <w:iCs/>
          <w:spacing w:val="-1"/>
          <w:sz w:val="24"/>
          <w:szCs w:val="24"/>
        </w:rPr>
      </w:pPr>
      <w:r w:rsidRPr="00AE6F74">
        <w:rPr>
          <w:rFonts w:ascii="Times New Roman" w:hAnsi="Times New Roman" w:cs="Times New Roman"/>
          <w:i/>
          <w:iCs/>
          <w:spacing w:val="-2"/>
          <w:sz w:val="24"/>
          <w:szCs w:val="24"/>
        </w:rPr>
        <w:t>spon</w:t>
      </w:r>
      <w:r w:rsidR="00AE6F74">
        <w:rPr>
          <w:rFonts w:ascii="Times New Roman" w:hAnsi="Times New Roman" w:cs="Times New Roman"/>
          <w:i/>
          <w:iCs/>
          <w:spacing w:val="-2"/>
          <w:sz w:val="24"/>
          <w:szCs w:val="24"/>
        </w:rPr>
        <w:t>sorilor;</w:t>
      </w:r>
    </w:p>
    <w:p w:rsidR="00023C49" w:rsidRPr="00AE6F74" w:rsidRDefault="00AE6F74" w:rsidP="00AE6F74">
      <w:pPr>
        <w:numPr>
          <w:ilvl w:val="0"/>
          <w:numId w:val="22"/>
        </w:numPr>
        <w:shd w:val="clear" w:color="auto" w:fill="FFFFFF"/>
        <w:spacing w:line="360" w:lineRule="auto"/>
        <w:rPr>
          <w:rFonts w:ascii="Times New Roman" w:hAnsi="Times New Roman" w:cs="Times New Roman"/>
          <w:i/>
          <w:iCs/>
          <w:spacing w:val="-1"/>
          <w:sz w:val="24"/>
          <w:szCs w:val="24"/>
        </w:rPr>
        <w:sectPr w:rsidR="00023C49" w:rsidRPr="00AE6F74" w:rsidSect="00063125">
          <w:footnotePr>
            <w:pos w:val="beneathText"/>
          </w:footnotePr>
          <w:type w:val="continuous"/>
          <w:pgSz w:w="11905" w:h="16837"/>
          <w:pgMar w:top="426" w:right="281" w:bottom="426" w:left="284" w:header="709" w:footer="506" w:gutter="0"/>
          <w:cols w:space="69"/>
          <w:docGrid w:linePitch="360"/>
        </w:sectPr>
      </w:pPr>
      <w:r>
        <w:rPr>
          <w:rFonts w:ascii="Times New Roman" w:hAnsi="Times New Roman" w:cs="Times New Roman"/>
          <w:i/>
          <w:iCs/>
          <w:spacing w:val="-1"/>
          <w:sz w:val="24"/>
          <w:szCs w:val="24"/>
        </w:rPr>
        <w:t>managementului scolii</w:t>
      </w:r>
    </w:p>
    <w:p w:rsidR="00023C49" w:rsidRPr="00AE6F74" w:rsidRDefault="00023C49" w:rsidP="0002401B">
      <w:pPr>
        <w:pStyle w:val="ListParagraph"/>
        <w:numPr>
          <w:ilvl w:val="0"/>
          <w:numId w:val="47"/>
        </w:numPr>
        <w:shd w:val="clear" w:color="auto" w:fill="FFFFFF"/>
        <w:spacing w:before="120" w:line="360" w:lineRule="auto"/>
        <w:jc w:val="both"/>
        <w:rPr>
          <w:rFonts w:ascii="Times New Roman" w:hAnsi="Times New Roman" w:cs="Times New Roman"/>
          <w:sz w:val="24"/>
          <w:szCs w:val="24"/>
        </w:rPr>
      </w:pPr>
      <w:r w:rsidRPr="00AE6F74">
        <w:rPr>
          <w:rFonts w:ascii="Times New Roman" w:hAnsi="Times New Roman" w:cs="Times New Roman"/>
          <w:sz w:val="24"/>
          <w:szCs w:val="24"/>
        </w:rPr>
        <w:lastRenderedPageBreak/>
        <w:t>Nivelul economic al familiilor din Liceul Teologic Advent</w:t>
      </w:r>
      <w:r w:rsidR="003E6E5E" w:rsidRPr="00AE6F74">
        <w:rPr>
          <w:rFonts w:ascii="Times New Roman" w:hAnsi="Times New Roman" w:cs="Times New Roman"/>
          <w:sz w:val="24"/>
          <w:szCs w:val="24"/>
        </w:rPr>
        <w:t>ist este foarte polarizat, situându-se peste media naţională</w:t>
      </w:r>
      <w:r w:rsidRPr="00AE6F74">
        <w:rPr>
          <w:rFonts w:ascii="Times New Roman" w:hAnsi="Times New Roman" w:cs="Times New Roman"/>
          <w:sz w:val="24"/>
          <w:szCs w:val="24"/>
        </w:rPr>
        <w:t>.</w:t>
      </w:r>
    </w:p>
    <w:p w:rsidR="00023C49" w:rsidRPr="0068544D" w:rsidRDefault="00023C49" w:rsidP="0051752A">
      <w:pPr>
        <w:numPr>
          <w:ilvl w:val="0"/>
          <w:numId w:val="13"/>
        </w:numPr>
        <w:shd w:val="clear" w:color="auto" w:fill="FFFFFF"/>
        <w:spacing w:before="110" w:line="360" w:lineRule="auto"/>
        <w:jc w:val="both"/>
        <w:rPr>
          <w:rFonts w:ascii="Times New Roman" w:hAnsi="Times New Roman" w:cs="Times New Roman"/>
          <w:sz w:val="24"/>
          <w:szCs w:val="24"/>
        </w:rPr>
      </w:pPr>
      <w:r w:rsidRPr="0068544D">
        <w:rPr>
          <w:rFonts w:ascii="Times New Roman" w:hAnsi="Times New Roman" w:cs="Times New Roman"/>
          <w:sz w:val="24"/>
          <w:szCs w:val="24"/>
        </w:rPr>
        <w:t>Sponsorii actuali ai elevilor sunt persoane</w:t>
      </w:r>
      <w:r w:rsidR="003E6E5E" w:rsidRPr="0068544D">
        <w:rPr>
          <w:rFonts w:ascii="Times New Roman" w:hAnsi="Times New Roman" w:cs="Times New Roman"/>
          <w:sz w:val="24"/>
          <w:szCs w:val="24"/>
        </w:rPr>
        <w:t xml:space="preserve"> particulare, unii dintre ei foş</w:t>
      </w:r>
      <w:r w:rsidRPr="0068544D">
        <w:rPr>
          <w:rFonts w:ascii="Times New Roman" w:hAnsi="Times New Roman" w:cs="Times New Roman"/>
          <w:sz w:val="24"/>
          <w:szCs w:val="24"/>
        </w:rPr>
        <w:t>ti elevi ai liceului</w:t>
      </w:r>
      <w:r w:rsidR="003E6E5E" w:rsidRPr="0068544D">
        <w:rPr>
          <w:rFonts w:ascii="Times New Roman" w:hAnsi="Times New Roman" w:cs="Times New Roman"/>
          <w:sz w:val="24"/>
          <w:szCs w:val="24"/>
        </w:rPr>
        <w:t>, care doresc sa sprijine educaţia creştină</w:t>
      </w:r>
      <w:r w:rsidRPr="0068544D">
        <w:rPr>
          <w:rFonts w:ascii="Times New Roman" w:hAnsi="Times New Roman" w:cs="Times New Roman"/>
          <w:sz w:val="24"/>
          <w:szCs w:val="24"/>
        </w:rPr>
        <w:t>.</w:t>
      </w:r>
    </w:p>
    <w:p w:rsidR="00023C49" w:rsidRPr="0068544D" w:rsidRDefault="003E6E5E" w:rsidP="0051752A">
      <w:pPr>
        <w:numPr>
          <w:ilvl w:val="0"/>
          <w:numId w:val="13"/>
        </w:numPr>
        <w:shd w:val="clear" w:color="auto" w:fill="FFFFFF"/>
        <w:spacing w:before="110" w:line="360" w:lineRule="auto"/>
        <w:ind w:left="418" w:right="5" w:firstLine="0"/>
        <w:jc w:val="both"/>
        <w:rPr>
          <w:rFonts w:ascii="Times New Roman" w:hAnsi="Times New Roman" w:cs="Times New Roman"/>
          <w:sz w:val="24"/>
          <w:szCs w:val="24"/>
        </w:rPr>
      </w:pPr>
      <w:r w:rsidRPr="0068544D">
        <w:rPr>
          <w:rFonts w:ascii="Times New Roman" w:hAnsi="Times New Roman" w:cs="Times New Roman"/>
          <w:spacing w:val="-1"/>
          <w:sz w:val="24"/>
          <w:szCs w:val="24"/>
        </w:rPr>
        <w:t>Managementul ş</w:t>
      </w:r>
      <w:r w:rsidR="00023C49" w:rsidRPr="0068544D">
        <w:rPr>
          <w:rFonts w:ascii="Times New Roman" w:hAnsi="Times New Roman" w:cs="Times New Roman"/>
          <w:spacing w:val="-1"/>
          <w:sz w:val="24"/>
          <w:szCs w:val="24"/>
        </w:rPr>
        <w:t xml:space="preserve">colii este foarte bine structurat din </w:t>
      </w:r>
      <w:r w:rsidRPr="0068544D">
        <w:rPr>
          <w:rFonts w:ascii="Times New Roman" w:hAnsi="Times New Roman" w:cs="Times New Roman"/>
          <w:spacing w:val="-1"/>
          <w:sz w:val="24"/>
          <w:szCs w:val="24"/>
        </w:rPr>
        <w:t>punct de vedere economic, existând direcţ</w:t>
      </w:r>
      <w:r w:rsidR="00023C49" w:rsidRPr="0068544D">
        <w:rPr>
          <w:rFonts w:ascii="Times New Roman" w:hAnsi="Times New Roman" w:cs="Times New Roman"/>
          <w:spacing w:val="-1"/>
          <w:sz w:val="24"/>
          <w:szCs w:val="24"/>
        </w:rPr>
        <w:t xml:space="preserve">ii </w:t>
      </w:r>
      <w:r w:rsidR="00023C49" w:rsidRPr="0068544D">
        <w:rPr>
          <w:rFonts w:ascii="Times New Roman" w:hAnsi="Times New Roman" w:cs="Times New Roman"/>
          <w:sz w:val="24"/>
          <w:szCs w:val="24"/>
        </w:rPr>
        <w:t>clare de cheltuire a banilor.</w:t>
      </w:r>
    </w:p>
    <w:p w:rsidR="00023C49" w:rsidRPr="0068544D" w:rsidRDefault="00023C49" w:rsidP="0051752A">
      <w:pPr>
        <w:shd w:val="clear" w:color="auto" w:fill="FFFFFF"/>
        <w:spacing w:before="125" w:line="360" w:lineRule="auto"/>
        <w:ind w:left="418"/>
        <w:rPr>
          <w:rFonts w:ascii="Times New Roman" w:hAnsi="Times New Roman" w:cs="Times New Roman"/>
          <w:b/>
          <w:bCs/>
          <w:i/>
          <w:iCs/>
          <w:spacing w:val="-2"/>
          <w:sz w:val="24"/>
          <w:szCs w:val="24"/>
        </w:rPr>
      </w:pPr>
      <w:r w:rsidRPr="0068544D">
        <w:rPr>
          <w:rFonts w:ascii="Times New Roman" w:hAnsi="Times New Roman" w:cs="Times New Roman"/>
          <w:b/>
          <w:bCs/>
          <w:i/>
          <w:iCs/>
          <w:spacing w:val="-14"/>
          <w:sz w:val="24"/>
          <w:szCs w:val="24"/>
        </w:rPr>
        <w:tab/>
        <w:t>3.</w:t>
      </w:r>
      <w:r w:rsidRPr="0068544D">
        <w:rPr>
          <w:rFonts w:ascii="Times New Roman" w:hAnsi="Times New Roman" w:cs="Times New Roman"/>
          <w:b/>
          <w:bCs/>
          <w:i/>
          <w:iCs/>
          <w:sz w:val="24"/>
          <w:szCs w:val="24"/>
        </w:rPr>
        <w:t xml:space="preserve"> </w:t>
      </w:r>
      <w:r w:rsidRPr="0068544D">
        <w:rPr>
          <w:rFonts w:ascii="Times New Roman" w:hAnsi="Times New Roman" w:cs="Times New Roman"/>
          <w:b/>
          <w:bCs/>
          <w:i/>
          <w:iCs/>
          <w:spacing w:val="-2"/>
          <w:sz w:val="24"/>
          <w:szCs w:val="24"/>
        </w:rPr>
        <w:t>Social.</w:t>
      </w:r>
    </w:p>
    <w:p w:rsidR="00023C49" w:rsidRPr="0068544D" w:rsidRDefault="00023C49" w:rsidP="0051752A">
      <w:pPr>
        <w:shd w:val="clear" w:color="auto" w:fill="FFFFFF"/>
        <w:spacing w:before="115" w:line="360" w:lineRule="auto"/>
        <w:ind w:right="5" w:firstLine="422"/>
        <w:jc w:val="both"/>
        <w:rPr>
          <w:rFonts w:ascii="Times New Roman" w:hAnsi="Times New Roman" w:cs="Times New Roman"/>
          <w:spacing w:val="-1"/>
          <w:sz w:val="24"/>
          <w:szCs w:val="24"/>
        </w:rPr>
      </w:pPr>
      <w:r w:rsidRPr="0068544D">
        <w:rPr>
          <w:rFonts w:ascii="Times New Roman" w:hAnsi="Times New Roman" w:cs="Times New Roman"/>
          <w:sz w:val="24"/>
          <w:szCs w:val="24"/>
        </w:rPr>
        <w:t>Vom aborda acest capitol din punc</w:t>
      </w:r>
      <w:r w:rsidR="003E6E5E" w:rsidRPr="0068544D">
        <w:rPr>
          <w:rFonts w:ascii="Times New Roman" w:hAnsi="Times New Roman" w:cs="Times New Roman"/>
          <w:sz w:val="24"/>
          <w:szCs w:val="24"/>
        </w:rPr>
        <w:t>t de vedere al valorilor societăţii şi al aşteptă</w:t>
      </w:r>
      <w:r w:rsidRPr="0068544D">
        <w:rPr>
          <w:rFonts w:ascii="Times New Roman" w:hAnsi="Times New Roman" w:cs="Times New Roman"/>
          <w:sz w:val="24"/>
          <w:szCs w:val="24"/>
        </w:rPr>
        <w:t>rilor pe c</w:t>
      </w:r>
      <w:r w:rsidR="003E6E5E" w:rsidRPr="0068544D">
        <w:rPr>
          <w:rFonts w:ascii="Times New Roman" w:hAnsi="Times New Roman" w:cs="Times New Roman"/>
          <w:sz w:val="24"/>
          <w:szCs w:val="24"/>
        </w:rPr>
        <w:t>are le generează actuala generaţie de elevi. Societatea modernă se confruntă cu pseudovalori, care şubrezesc bazele societăţ</w:t>
      </w:r>
      <w:r w:rsidRPr="0068544D">
        <w:rPr>
          <w:rFonts w:ascii="Times New Roman" w:hAnsi="Times New Roman" w:cs="Times New Roman"/>
          <w:sz w:val="24"/>
          <w:szCs w:val="24"/>
        </w:rPr>
        <w:t xml:space="preserve">ii. Mirajul imbogatirii spontane, falsele modele, preocuparea pentru </w:t>
      </w:r>
      <w:r w:rsidRPr="0068544D">
        <w:rPr>
          <w:rFonts w:ascii="Times New Roman" w:hAnsi="Times New Roman" w:cs="Times New Roman"/>
          <w:spacing w:val="-1"/>
          <w:sz w:val="24"/>
          <w:szCs w:val="24"/>
        </w:rPr>
        <w:t>imagine, senzatiile tari, sporturile extreme creeaza piste false pentru dezvoltarea personala.</w:t>
      </w:r>
    </w:p>
    <w:p w:rsidR="00023C49" w:rsidRPr="0068544D" w:rsidRDefault="00023C49" w:rsidP="0051752A">
      <w:pPr>
        <w:shd w:val="clear" w:color="auto" w:fill="FFFFFF"/>
        <w:spacing w:before="120" w:line="360" w:lineRule="auto"/>
        <w:ind w:firstLine="418"/>
        <w:jc w:val="both"/>
        <w:rPr>
          <w:rFonts w:ascii="Times New Roman" w:hAnsi="Times New Roman" w:cs="Times New Roman"/>
          <w:spacing w:val="-2"/>
          <w:sz w:val="24"/>
          <w:szCs w:val="24"/>
        </w:rPr>
      </w:pPr>
      <w:r w:rsidRPr="0068544D">
        <w:rPr>
          <w:rFonts w:ascii="Times New Roman" w:hAnsi="Times New Roman" w:cs="Times New Roman"/>
          <w:sz w:val="24"/>
          <w:szCs w:val="24"/>
        </w:rPr>
        <w:t>Liceul Teologic Adventist ofera un cadru potrivit pentru educarea actualei generatii prin simplitatea, sinceritatea si profunzimea abordarii rel</w:t>
      </w:r>
      <w:r w:rsidR="00847C08" w:rsidRPr="0068544D">
        <w:rPr>
          <w:rFonts w:ascii="Times New Roman" w:hAnsi="Times New Roman" w:cs="Times New Roman"/>
          <w:sz w:val="24"/>
          <w:szCs w:val="24"/>
        </w:rPr>
        <w:t>atiilor umane, prin profilul integru</w:t>
      </w:r>
      <w:r w:rsidRPr="0068544D">
        <w:rPr>
          <w:rFonts w:ascii="Times New Roman" w:hAnsi="Times New Roman" w:cs="Times New Roman"/>
          <w:sz w:val="24"/>
          <w:szCs w:val="24"/>
        </w:rPr>
        <w:t xml:space="preserve"> a</w:t>
      </w:r>
      <w:r w:rsidR="00847C08" w:rsidRPr="0068544D">
        <w:rPr>
          <w:rFonts w:ascii="Times New Roman" w:hAnsi="Times New Roman" w:cs="Times New Roman"/>
          <w:sz w:val="24"/>
          <w:szCs w:val="24"/>
        </w:rPr>
        <w:t>l</w:t>
      </w:r>
      <w:r w:rsidRPr="0068544D">
        <w:rPr>
          <w:rFonts w:ascii="Times New Roman" w:hAnsi="Times New Roman" w:cs="Times New Roman"/>
          <w:sz w:val="24"/>
          <w:szCs w:val="24"/>
        </w:rPr>
        <w:t xml:space="preserve"> cadrelor didactice, </w:t>
      </w:r>
      <w:r w:rsidRPr="0068544D">
        <w:rPr>
          <w:rFonts w:ascii="Times New Roman" w:hAnsi="Times New Roman" w:cs="Times New Roman"/>
          <w:spacing w:val="-1"/>
          <w:sz w:val="24"/>
          <w:szCs w:val="24"/>
        </w:rPr>
        <w:t xml:space="preserve">prin interesul manifestat fata de dezvoltarea unica a fiecarui copil, printr-o raportare a intregii </w:t>
      </w:r>
      <w:r w:rsidRPr="0068544D">
        <w:rPr>
          <w:rFonts w:ascii="Times New Roman" w:hAnsi="Times New Roman" w:cs="Times New Roman"/>
          <w:sz w:val="24"/>
          <w:szCs w:val="24"/>
        </w:rPr>
        <w:t xml:space="preserve">activitati la autoritatea suprema, Dumnezeu. Pe de alta parte, copiii sunt pusi in contact cu valorile reale ale societatii: munca, adevarul, corectitudinea, responsabilitatea. Prin toate </w:t>
      </w:r>
      <w:r w:rsidRPr="0068544D">
        <w:rPr>
          <w:rFonts w:ascii="Times New Roman" w:hAnsi="Times New Roman" w:cs="Times New Roman"/>
          <w:spacing w:val="-2"/>
          <w:sz w:val="24"/>
          <w:szCs w:val="24"/>
        </w:rPr>
        <w:t>activitatile ei isi pot dezvolta aceste valori autentice, functie de dorinta si efortul pe care il depun.</w:t>
      </w:r>
    </w:p>
    <w:p w:rsidR="00023C49" w:rsidRPr="0068544D" w:rsidRDefault="00023C49" w:rsidP="0051752A">
      <w:pPr>
        <w:shd w:val="clear" w:color="auto" w:fill="FFFFFF"/>
        <w:spacing w:line="360" w:lineRule="auto"/>
        <w:ind w:right="6" w:firstLine="425"/>
        <w:jc w:val="both"/>
        <w:rPr>
          <w:rFonts w:ascii="Times New Roman" w:hAnsi="Times New Roman" w:cs="Times New Roman"/>
          <w:sz w:val="24"/>
          <w:szCs w:val="24"/>
        </w:rPr>
      </w:pPr>
      <w:r w:rsidRPr="0068544D">
        <w:rPr>
          <w:rFonts w:ascii="Times New Roman" w:hAnsi="Times New Roman" w:cs="Times New Roman"/>
          <w:sz w:val="24"/>
          <w:szCs w:val="24"/>
        </w:rPr>
        <w:t>Educatia este privita ca un mijloc de formare a elevului care, devenind adult, sa fie un factor de influenta pozitiva in redresarea societatii. Nu se intentioneaza crearea de elite culturale, ci de valori autentice, care, implicit, determina elita societatii.</w:t>
      </w:r>
    </w:p>
    <w:p w:rsidR="00023C49" w:rsidRPr="0068544D" w:rsidRDefault="00023C49" w:rsidP="0051752A">
      <w:pPr>
        <w:shd w:val="clear" w:color="auto" w:fill="FFFFFF"/>
        <w:spacing w:line="360" w:lineRule="auto"/>
        <w:ind w:left="5"/>
        <w:rPr>
          <w:rFonts w:ascii="Times New Roman" w:hAnsi="Times New Roman" w:cs="Times New Roman"/>
          <w:b/>
          <w:i/>
          <w:iCs/>
          <w:sz w:val="24"/>
          <w:szCs w:val="24"/>
        </w:rPr>
      </w:pPr>
    </w:p>
    <w:p w:rsidR="00023C49" w:rsidRPr="0068544D" w:rsidRDefault="00023C49" w:rsidP="0051752A">
      <w:pPr>
        <w:shd w:val="clear" w:color="auto" w:fill="FFFFFF"/>
        <w:spacing w:line="360" w:lineRule="auto"/>
        <w:ind w:left="5" w:firstLine="715"/>
        <w:rPr>
          <w:rFonts w:ascii="Times New Roman" w:hAnsi="Times New Roman" w:cs="Times New Roman"/>
          <w:b/>
          <w:i/>
          <w:iCs/>
          <w:sz w:val="24"/>
          <w:szCs w:val="24"/>
        </w:rPr>
      </w:pPr>
      <w:r w:rsidRPr="0068544D">
        <w:rPr>
          <w:rFonts w:ascii="Times New Roman" w:hAnsi="Times New Roman" w:cs="Times New Roman"/>
          <w:b/>
          <w:i/>
          <w:iCs/>
          <w:sz w:val="24"/>
          <w:szCs w:val="24"/>
        </w:rPr>
        <w:t>4. Tehnologic.</w:t>
      </w:r>
    </w:p>
    <w:p w:rsidR="00023C49" w:rsidRPr="0068544D" w:rsidRDefault="007730E7" w:rsidP="0051752A">
      <w:pPr>
        <w:shd w:val="clear" w:color="auto" w:fill="FFFFFF"/>
        <w:spacing w:before="115" w:line="360" w:lineRule="auto"/>
        <w:ind w:right="19"/>
        <w:jc w:val="both"/>
        <w:rPr>
          <w:rFonts w:ascii="Times New Roman" w:hAnsi="Times New Roman" w:cs="Times New Roman"/>
          <w:sz w:val="24"/>
          <w:szCs w:val="24"/>
        </w:rPr>
      </w:pPr>
      <w:r w:rsidRPr="0068544D">
        <w:rPr>
          <w:rFonts w:ascii="Times New Roman" w:hAnsi="Times New Roman" w:cs="Times New Roman"/>
          <w:sz w:val="24"/>
          <w:szCs w:val="24"/>
        </w:rPr>
        <w:tab/>
      </w:r>
      <w:r w:rsidR="00023C49" w:rsidRPr="0068544D">
        <w:rPr>
          <w:rFonts w:ascii="Times New Roman" w:hAnsi="Times New Roman" w:cs="Times New Roman"/>
          <w:sz w:val="24"/>
          <w:szCs w:val="24"/>
        </w:rPr>
        <w:t>Din pun</w:t>
      </w:r>
      <w:r w:rsidR="00EF6E2F" w:rsidRPr="0068544D">
        <w:rPr>
          <w:rFonts w:ascii="Times New Roman" w:hAnsi="Times New Roman" w:cs="Times New Roman"/>
          <w:sz w:val="24"/>
          <w:szCs w:val="24"/>
        </w:rPr>
        <w:t>ct de vedere tehnologic, lumea î</w:t>
      </w:r>
      <w:r w:rsidR="00023C49" w:rsidRPr="0068544D">
        <w:rPr>
          <w:rFonts w:ascii="Times New Roman" w:hAnsi="Times New Roman" w:cs="Times New Roman"/>
          <w:sz w:val="24"/>
          <w:szCs w:val="24"/>
        </w:rPr>
        <w:t>nr</w:t>
      </w:r>
      <w:r w:rsidR="00EF6E2F" w:rsidRPr="0068544D">
        <w:rPr>
          <w:rFonts w:ascii="Times New Roman" w:hAnsi="Times New Roman" w:cs="Times New Roman"/>
          <w:sz w:val="24"/>
          <w:szCs w:val="24"/>
        </w:rPr>
        <w:t>egistrează</w:t>
      </w:r>
      <w:r w:rsidR="00023C49" w:rsidRPr="0068544D">
        <w:rPr>
          <w:rFonts w:ascii="Times New Roman" w:hAnsi="Times New Roman" w:cs="Times New Roman"/>
          <w:sz w:val="24"/>
          <w:szCs w:val="24"/>
        </w:rPr>
        <w:t xml:space="preserve"> progrese uimito</w:t>
      </w:r>
      <w:r w:rsidR="00EF6E2F" w:rsidRPr="0068544D">
        <w:rPr>
          <w:rFonts w:ascii="Times New Roman" w:hAnsi="Times New Roman" w:cs="Times New Roman"/>
          <w:sz w:val="24"/>
          <w:szCs w:val="24"/>
        </w:rPr>
        <w:t>are. In acest context, liceul işi adaptează î</w:t>
      </w:r>
      <w:r w:rsidR="00023C49" w:rsidRPr="0068544D">
        <w:rPr>
          <w:rFonts w:ascii="Times New Roman" w:hAnsi="Times New Roman" w:cs="Times New Roman"/>
          <w:sz w:val="24"/>
          <w:szCs w:val="24"/>
        </w:rPr>
        <w:t xml:space="preserve">n permanenta metodele si mijloacele de invatamant pentru a fi competitiv. Cu </w:t>
      </w:r>
      <w:r w:rsidR="00023C49" w:rsidRPr="0068544D">
        <w:rPr>
          <w:rFonts w:ascii="Times New Roman" w:hAnsi="Times New Roman" w:cs="Times New Roman"/>
          <w:spacing w:val="-1"/>
          <w:sz w:val="24"/>
          <w:szCs w:val="24"/>
        </w:rPr>
        <w:t xml:space="preserve">toate ca progresul tehnologic aduce si noi probleme (poluare, aglomeratie urbana, lipsa de spatii </w:t>
      </w:r>
      <w:r w:rsidR="00023C49" w:rsidRPr="0068544D">
        <w:rPr>
          <w:rFonts w:ascii="Times New Roman" w:hAnsi="Times New Roman" w:cs="Times New Roman"/>
          <w:sz w:val="24"/>
          <w:szCs w:val="24"/>
        </w:rPr>
        <w:t xml:space="preserve">verzi, stres, lipsa timpului pentru familie, alienare, etc.) el nu poate fi ignorat, deoarece conduce la explorarea unor domenii si posibilitati. De </w:t>
      </w:r>
      <w:r w:rsidR="00023C49" w:rsidRPr="0068544D">
        <w:rPr>
          <w:rFonts w:ascii="Times New Roman" w:hAnsi="Times New Roman" w:cs="Times New Roman"/>
          <w:sz w:val="24"/>
          <w:szCs w:val="24"/>
        </w:rPr>
        <w:lastRenderedPageBreak/>
        <w:t>aceea scoala nu este lipsita de mijloace tehnice (computere pentru laboratoare si birouri, servicii de internet, videoproiectoare, scanere, imprimante, copiatoare, fax-uri, DVD-uri.</w:t>
      </w:r>
    </w:p>
    <w:p w:rsidR="00023C49" w:rsidRPr="0068544D" w:rsidRDefault="00023C49" w:rsidP="0051752A">
      <w:pPr>
        <w:shd w:val="clear" w:color="auto" w:fill="FFFFFF"/>
        <w:spacing w:line="360" w:lineRule="auto"/>
        <w:rPr>
          <w:rFonts w:ascii="Times New Roman" w:hAnsi="Times New Roman" w:cs="Times New Roman"/>
          <w:sz w:val="24"/>
          <w:szCs w:val="24"/>
        </w:rPr>
      </w:pPr>
    </w:p>
    <w:p w:rsidR="00023C49" w:rsidRPr="0068544D" w:rsidRDefault="00023C49" w:rsidP="0051752A">
      <w:pPr>
        <w:shd w:val="clear" w:color="auto" w:fill="FFFFFF"/>
        <w:spacing w:line="360" w:lineRule="auto"/>
        <w:ind w:firstLine="720"/>
        <w:rPr>
          <w:rFonts w:ascii="Times New Roman" w:hAnsi="Times New Roman" w:cs="Times New Roman"/>
          <w:b/>
          <w:bCs/>
          <w:sz w:val="24"/>
          <w:szCs w:val="24"/>
        </w:rPr>
      </w:pPr>
      <w:r w:rsidRPr="0068544D">
        <w:rPr>
          <w:rFonts w:ascii="Times New Roman" w:hAnsi="Times New Roman" w:cs="Times New Roman"/>
          <w:b/>
          <w:bCs/>
          <w:sz w:val="24"/>
          <w:szCs w:val="24"/>
        </w:rPr>
        <w:t>5. Structura proiectului:</w:t>
      </w:r>
    </w:p>
    <w:p w:rsidR="00023C49" w:rsidRPr="0068544D" w:rsidRDefault="00023C49" w:rsidP="0051752A">
      <w:pPr>
        <w:shd w:val="clear" w:color="auto" w:fill="FFFFFF"/>
        <w:spacing w:before="571" w:line="360" w:lineRule="auto"/>
        <w:rPr>
          <w:rFonts w:ascii="Times New Roman" w:hAnsi="Times New Roman" w:cs="Times New Roman"/>
          <w:b/>
          <w:bCs/>
          <w:spacing w:val="-3"/>
          <w:sz w:val="24"/>
          <w:szCs w:val="24"/>
        </w:rPr>
      </w:pPr>
      <w:r w:rsidRPr="0068544D">
        <w:rPr>
          <w:rFonts w:ascii="Times New Roman" w:hAnsi="Times New Roman" w:cs="Times New Roman"/>
          <w:b/>
          <w:bCs/>
          <w:spacing w:val="-3"/>
          <w:sz w:val="24"/>
          <w:szCs w:val="24"/>
        </w:rPr>
        <w:t>A. Misiune:</w:t>
      </w:r>
    </w:p>
    <w:p w:rsidR="00023C49" w:rsidRPr="0068544D" w:rsidRDefault="00023C49" w:rsidP="0051752A">
      <w:pPr>
        <w:shd w:val="clear" w:color="auto" w:fill="FFFFFF"/>
        <w:spacing w:line="360" w:lineRule="auto"/>
        <w:ind w:right="14" w:firstLine="710"/>
        <w:jc w:val="both"/>
        <w:rPr>
          <w:rFonts w:ascii="Times New Roman" w:hAnsi="Times New Roman" w:cs="Times New Roman"/>
          <w:sz w:val="24"/>
          <w:szCs w:val="24"/>
        </w:rPr>
      </w:pPr>
      <w:r w:rsidRPr="0068544D">
        <w:rPr>
          <w:rFonts w:ascii="Times New Roman" w:hAnsi="Times New Roman" w:cs="Times New Roman"/>
          <w:sz w:val="24"/>
          <w:szCs w:val="24"/>
        </w:rPr>
        <w:t xml:space="preserve">Liceul Teologic Adventist </w:t>
      </w:r>
      <w:r w:rsidR="002E5E66">
        <w:rPr>
          <w:rFonts w:ascii="Times New Roman" w:hAnsi="Times New Roman" w:cs="Times New Roman"/>
          <w:sz w:val="24"/>
          <w:szCs w:val="24"/>
        </w:rPr>
        <w:t xml:space="preserve">„Ștefan Demtrescu” </w:t>
      </w:r>
      <w:r w:rsidRPr="0068544D">
        <w:rPr>
          <w:rFonts w:ascii="Times New Roman" w:hAnsi="Times New Roman" w:cs="Times New Roman"/>
          <w:sz w:val="24"/>
          <w:szCs w:val="24"/>
        </w:rPr>
        <w:t>isi propune sa dezvolte, in parteneriat cu comunitatea locala, un mediu favorabil invatarii, bazat pe valori morale, in care fiecare individ sa beneficieze de sansa dezvoltarii sale fizice, intelectuale, spirituale si emotionale, pentru a fi pregatit sa acceada o treapta superioara de educatie, conform standardelor europene.</w:t>
      </w:r>
    </w:p>
    <w:p w:rsidR="00023C49" w:rsidRPr="0068544D" w:rsidRDefault="00023C49" w:rsidP="0051752A">
      <w:pPr>
        <w:shd w:val="clear" w:color="auto" w:fill="FFFFFF"/>
        <w:tabs>
          <w:tab w:val="left" w:pos="278"/>
        </w:tabs>
        <w:spacing w:before="682" w:line="360" w:lineRule="auto"/>
        <w:rPr>
          <w:rFonts w:ascii="Times New Roman" w:hAnsi="Times New Roman" w:cs="Times New Roman"/>
          <w:b/>
          <w:bCs/>
          <w:spacing w:val="-1"/>
          <w:sz w:val="24"/>
          <w:szCs w:val="24"/>
        </w:rPr>
      </w:pPr>
      <w:r w:rsidRPr="0068544D">
        <w:rPr>
          <w:rFonts w:ascii="Times New Roman" w:hAnsi="Times New Roman" w:cs="Times New Roman"/>
          <w:b/>
          <w:bCs/>
          <w:spacing w:val="-13"/>
          <w:sz w:val="24"/>
          <w:szCs w:val="24"/>
        </w:rPr>
        <w:t>B.</w:t>
      </w:r>
      <w:r w:rsidRPr="0068544D">
        <w:rPr>
          <w:rFonts w:ascii="Times New Roman" w:hAnsi="Times New Roman" w:cs="Times New Roman"/>
          <w:b/>
          <w:bCs/>
          <w:sz w:val="24"/>
          <w:szCs w:val="24"/>
        </w:rPr>
        <w:tab/>
      </w:r>
      <w:r w:rsidRPr="0068544D">
        <w:rPr>
          <w:rFonts w:ascii="Times New Roman" w:hAnsi="Times New Roman" w:cs="Times New Roman"/>
          <w:b/>
          <w:bCs/>
          <w:spacing w:val="-1"/>
          <w:sz w:val="24"/>
          <w:szCs w:val="24"/>
        </w:rPr>
        <w:t>Strategia proiectului:</w:t>
      </w:r>
    </w:p>
    <w:p w:rsidR="00023C49" w:rsidRPr="0068544D" w:rsidRDefault="00023C49" w:rsidP="0051752A">
      <w:pPr>
        <w:numPr>
          <w:ilvl w:val="0"/>
          <w:numId w:val="14"/>
        </w:numPr>
        <w:shd w:val="clear" w:color="auto" w:fill="FFFFFF"/>
        <w:spacing w:line="360" w:lineRule="auto"/>
        <w:jc w:val="both"/>
        <w:rPr>
          <w:rFonts w:ascii="Times New Roman" w:hAnsi="Times New Roman" w:cs="Times New Roman"/>
          <w:sz w:val="24"/>
          <w:szCs w:val="24"/>
        </w:rPr>
      </w:pPr>
      <w:r w:rsidRPr="0068544D">
        <w:rPr>
          <w:rFonts w:ascii="Times New Roman" w:hAnsi="Times New Roman" w:cs="Times New Roman"/>
          <w:sz w:val="24"/>
          <w:szCs w:val="24"/>
        </w:rPr>
        <w:t>Evidentierea scolii in contextul politic, economic, social, tehnologic printr-un proces de dezvoltare a scolii pe urmatoarele directii: curriculum, dezvoltarea resurse umane, baza materiala si relatia cu comunitatea;</w:t>
      </w:r>
    </w:p>
    <w:p w:rsidR="00023C49" w:rsidRPr="0068544D" w:rsidRDefault="00023C49" w:rsidP="0051752A">
      <w:pPr>
        <w:numPr>
          <w:ilvl w:val="0"/>
          <w:numId w:val="14"/>
        </w:numPr>
        <w:shd w:val="clear" w:color="auto" w:fill="FFFFFF"/>
        <w:spacing w:before="5" w:line="360" w:lineRule="auto"/>
        <w:jc w:val="both"/>
        <w:rPr>
          <w:rFonts w:ascii="Times New Roman" w:hAnsi="Times New Roman" w:cs="Times New Roman"/>
          <w:sz w:val="24"/>
          <w:szCs w:val="24"/>
        </w:rPr>
      </w:pPr>
      <w:r w:rsidRPr="0068544D">
        <w:rPr>
          <w:rFonts w:ascii="Times New Roman" w:hAnsi="Times New Roman" w:cs="Times New Roman"/>
          <w:sz w:val="24"/>
          <w:szCs w:val="24"/>
        </w:rPr>
        <w:t>Promovarea liceului intr-un climat concurential manifestat la nivelul scolilor de stat si particulare prin cresterea calitatii procesului educational si a nivelului relatiilor interumane in contextul generat de schimbare.</w:t>
      </w:r>
    </w:p>
    <w:p w:rsidR="00EF6E2F" w:rsidRPr="0068544D" w:rsidRDefault="00EF6E2F" w:rsidP="0051752A">
      <w:pPr>
        <w:shd w:val="clear" w:color="auto" w:fill="FFFFFF"/>
        <w:spacing w:before="5" w:line="360" w:lineRule="auto"/>
        <w:jc w:val="both"/>
        <w:rPr>
          <w:rFonts w:ascii="Times New Roman" w:hAnsi="Times New Roman" w:cs="Times New Roman"/>
          <w:sz w:val="24"/>
          <w:szCs w:val="24"/>
        </w:rPr>
      </w:pPr>
    </w:p>
    <w:p w:rsidR="00EF6E2F" w:rsidRPr="0068544D" w:rsidRDefault="0006488C" w:rsidP="0051752A">
      <w:pPr>
        <w:shd w:val="clear" w:color="auto" w:fill="FFFFFF"/>
        <w:spacing w:before="5" w:line="360" w:lineRule="auto"/>
        <w:jc w:val="both"/>
        <w:rPr>
          <w:rFonts w:ascii="Times New Roman" w:hAnsi="Times New Roman" w:cs="Times New Roman"/>
          <w:sz w:val="24"/>
          <w:szCs w:val="24"/>
        </w:rPr>
      </w:pPr>
      <w:r w:rsidRPr="0068544D">
        <w:rPr>
          <w:rFonts w:ascii="Times New Roman" w:hAnsi="Times New Roman" w:cs="Times New Roman"/>
        </w:rPr>
        <w:tab/>
      </w:r>
      <w:r w:rsidR="00EF6E2F" w:rsidRPr="0068544D">
        <w:rPr>
          <w:rFonts w:ascii="Times New Roman" w:hAnsi="Times New Roman" w:cs="Times New Roman"/>
          <w:sz w:val="24"/>
          <w:szCs w:val="24"/>
        </w:rPr>
        <w:t>Structurarea problemelor care vizează managementul educaţional pe acestă perioadă , în corelaţie cu oferta politică a Guvernului în domeniul educaţiei pentru relaizarea obiectivelor prevăzute în acest document , cuprinde capitole , subcapitole şi acţiuni cu termene şi responsabilităţi concrete pentru materializarea celor analizate anterior.</w:t>
      </w:r>
    </w:p>
    <w:p w:rsidR="0006488C" w:rsidRPr="0068544D" w:rsidRDefault="0006488C" w:rsidP="0051752A">
      <w:pPr>
        <w:shd w:val="clear" w:color="auto" w:fill="FFFFFF"/>
        <w:spacing w:before="5" w:line="360" w:lineRule="auto"/>
        <w:jc w:val="both"/>
        <w:rPr>
          <w:rFonts w:ascii="Times New Roman" w:hAnsi="Times New Roman" w:cs="Times New Roman"/>
          <w:sz w:val="24"/>
          <w:szCs w:val="24"/>
        </w:rPr>
      </w:pPr>
    </w:p>
    <w:p w:rsidR="00EF6E2F" w:rsidRPr="0068544D" w:rsidRDefault="009004D3" w:rsidP="0002401B">
      <w:pPr>
        <w:pStyle w:val="ListParagraph"/>
        <w:numPr>
          <w:ilvl w:val="0"/>
          <w:numId w:val="44"/>
        </w:numPr>
        <w:shd w:val="clear" w:color="auto" w:fill="FFFFFF"/>
        <w:spacing w:before="5" w:line="360" w:lineRule="auto"/>
        <w:jc w:val="both"/>
        <w:rPr>
          <w:rFonts w:ascii="Times New Roman" w:hAnsi="Times New Roman" w:cs="Times New Roman"/>
          <w:sz w:val="24"/>
          <w:szCs w:val="24"/>
        </w:rPr>
      </w:pPr>
      <w:r w:rsidRPr="0068544D">
        <w:rPr>
          <w:rFonts w:ascii="Times New Roman" w:hAnsi="Times New Roman" w:cs="Times New Roman"/>
          <w:b/>
          <w:sz w:val="24"/>
          <w:szCs w:val="24"/>
        </w:rPr>
        <w:t>Formularea strate</w:t>
      </w:r>
      <w:r w:rsidR="00EF6E2F" w:rsidRPr="0068544D">
        <w:rPr>
          <w:rFonts w:ascii="Times New Roman" w:hAnsi="Times New Roman" w:cs="Times New Roman"/>
          <w:b/>
          <w:sz w:val="24"/>
          <w:szCs w:val="24"/>
        </w:rPr>
        <w:t>giei</w:t>
      </w:r>
      <w:r w:rsidR="00EF6E2F" w:rsidRPr="0068544D">
        <w:rPr>
          <w:rFonts w:ascii="Times New Roman" w:hAnsi="Times New Roman" w:cs="Times New Roman"/>
          <w:sz w:val="24"/>
          <w:szCs w:val="24"/>
        </w:rPr>
        <w:t xml:space="preserve"> : Pregătirea elevilor în domeniul teoretic real şi uman, bazată pe formarea de competenţe generale şi specifice, necesară pentru a corespunde cerinţelor naţionale şi europene. </w:t>
      </w:r>
    </w:p>
    <w:p w:rsidR="0006488C" w:rsidRPr="0068544D" w:rsidRDefault="0053550F" w:rsidP="0051752A">
      <w:pPr>
        <w:shd w:val="clear" w:color="auto" w:fill="FFFFFF"/>
        <w:tabs>
          <w:tab w:val="left" w:pos="2820"/>
        </w:tabs>
        <w:spacing w:before="5" w:line="360" w:lineRule="auto"/>
        <w:jc w:val="both"/>
        <w:rPr>
          <w:rFonts w:ascii="Times New Roman" w:hAnsi="Times New Roman" w:cs="Times New Roman"/>
          <w:sz w:val="24"/>
          <w:szCs w:val="24"/>
        </w:rPr>
      </w:pPr>
      <w:r w:rsidRPr="0068544D">
        <w:rPr>
          <w:rFonts w:ascii="Times New Roman" w:hAnsi="Times New Roman" w:cs="Times New Roman"/>
          <w:sz w:val="24"/>
          <w:szCs w:val="24"/>
        </w:rPr>
        <w:tab/>
      </w:r>
    </w:p>
    <w:p w:rsidR="00EF6E2F" w:rsidRPr="0068544D" w:rsidRDefault="009004D3" w:rsidP="0002401B">
      <w:pPr>
        <w:pStyle w:val="ListParagraph"/>
        <w:numPr>
          <w:ilvl w:val="0"/>
          <w:numId w:val="44"/>
        </w:numPr>
        <w:shd w:val="clear" w:color="auto" w:fill="FFFFFF"/>
        <w:spacing w:before="5" w:line="360" w:lineRule="auto"/>
        <w:jc w:val="both"/>
        <w:rPr>
          <w:rFonts w:ascii="Times New Roman" w:hAnsi="Times New Roman" w:cs="Times New Roman"/>
          <w:sz w:val="24"/>
          <w:szCs w:val="24"/>
        </w:rPr>
      </w:pPr>
      <w:r w:rsidRPr="0068544D">
        <w:rPr>
          <w:rFonts w:ascii="Times New Roman" w:hAnsi="Times New Roman" w:cs="Times New Roman"/>
          <w:b/>
          <w:i/>
          <w:sz w:val="24"/>
          <w:szCs w:val="24"/>
        </w:rPr>
        <w:t>Ţinte strategice</w:t>
      </w:r>
      <w:r w:rsidRPr="0068544D">
        <w:rPr>
          <w:rFonts w:ascii="Times New Roman" w:hAnsi="Times New Roman" w:cs="Times New Roman"/>
          <w:sz w:val="24"/>
          <w:szCs w:val="24"/>
        </w:rPr>
        <w:t>. Analizâ</w:t>
      </w:r>
      <w:r w:rsidR="00EF6E2F" w:rsidRPr="0068544D">
        <w:rPr>
          <w:rFonts w:ascii="Times New Roman" w:hAnsi="Times New Roman" w:cs="Times New Roman"/>
          <w:sz w:val="24"/>
          <w:szCs w:val="24"/>
        </w:rPr>
        <w:t>nd „punctele slabe” ale mediului intern şi „ameninţările” identificate în mediul extern, sunt propuse următoarele ţinte st</w:t>
      </w:r>
      <w:r w:rsidRPr="0068544D">
        <w:rPr>
          <w:rFonts w:ascii="Times New Roman" w:hAnsi="Times New Roman" w:cs="Times New Roman"/>
          <w:sz w:val="24"/>
          <w:szCs w:val="24"/>
        </w:rPr>
        <w:t>ra</w:t>
      </w:r>
      <w:r w:rsidR="00EF6E2F" w:rsidRPr="0068544D">
        <w:rPr>
          <w:rFonts w:ascii="Times New Roman" w:hAnsi="Times New Roman" w:cs="Times New Roman"/>
          <w:sz w:val="24"/>
          <w:szCs w:val="24"/>
        </w:rPr>
        <w:t xml:space="preserve">tegice : </w:t>
      </w:r>
    </w:p>
    <w:p w:rsidR="0006488C" w:rsidRPr="0068544D" w:rsidRDefault="0006488C" w:rsidP="0051752A">
      <w:pPr>
        <w:shd w:val="clear" w:color="auto" w:fill="FFFFFF"/>
        <w:spacing w:before="5" w:line="360" w:lineRule="auto"/>
        <w:jc w:val="both"/>
        <w:rPr>
          <w:rFonts w:ascii="Times New Roman" w:hAnsi="Times New Roman" w:cs="Times New Roman"/>
          <w:sz w:val="24"/>
          <w:szCs w:val="24"/>
        </w:rPr>
      </w:pPr>
    </w:p>
    <w:p w:rsidR="00EF6E2F" w:rsidRPr="0068544D" w:rsidRDefault="00EF6E2F" w:rsidP="0002401B">
      <w:pPr>
        <w:pStyle w:val="ListParagraph"/>
        <w:numPr>
          <w:ilvl w:val="0"/>
          <w:numId w:val="44"/>
        </w:numPr>
        <w:shd w:val="clear" w:color="auto" w:fill="FFFFFF"/>
        <w:spacing w:before="5" w:line="360" w:lineRule="auto"/>
        <w:jc w:val="both"/>
        <w:rPr>
          <w:rFonts w:ascii="Times New Roman" w:hAnsi="Times New Roman" w:cs="Times New Roman"/>
          <w:sz w:val="24"/>
          <w:szCs w:val="24"/>
        </w:rPr>
      </w:pPr>
      <w:r w:rsidRPr="0068544D">
        <w:rPr>
          <w:rFonts w:ascii="Times New Roman" w:hAnsi="Times New Roman" w:cs="Times New Roman"/>
          <w:sz w:val="24"/>
          <w:szCs w:val="24"/>
        </w:rPr>
        <w:t>Creşterea calităţii procesului de învăţământ prin valorificarea eficientă a surselor de fina</w:t>
      </w:r>
      <w:r w:rsidR="0005591F" w:rsidRPr="0068544D">
        <w:rPr>
          <w:rFonts w:ascii="Times New Roman" w:hAnsi="Times New Roman" w:cs="Times New Roman"/>
          <w:sz w:val="24"/>
          <w:szCs w:val="24"/>
        </w:rPr>
        <w:t>n</w:t>
      </w:r>
      <w:r w:rsidRPr="0068544D">
        <w:rPr>
          <w:rFonts w:ascii="Times New Roman" w:hAnsi="Times New Roman" w:cs="Times New Roman"/>
          <w:sz w:val="24"/>
          <w:szCs w:val="24"/>
        </w:rPr>
        <w:t>ţare. Ace</w:t>
      </w:r>
      <w:r w:rsidR="0005591F" w:rsidRPr="0068544D">
        <w:rPr>
          <w:rFonts w:ascii="Times New Roman" w:hAnsi="Times New Roman" w:cs="Times New Roman"/>
          <w:sz w:val="24"/>
          <w:szCs w:val="24"/>
        </w:rPr>
        <w:t>a</w:t>
      </w:r>
      <w:r w:rsidRPr="0068544D">
        <w:rPr>
          <w:rFonts w:ascii="Times New Roman" w:hAnsi="Times New Roman" w:cs="Times New Roman"/>
          <w:sz w:val="24"/>
          <w:szCs w:val="24"/>
        </w:rPr>
        <w:t xml:space="preserve">stă ţintă a fost selectată ca primordială datorită necesităţii modernizării tuturor spaţiilor şcolare şi auxiliare, a modernizării dotărilor, la nivelul cerut de compatibilizarea sistemului de învăţământ cu dinamica pieţii profesiunilor interne şi europene. Urmărim crearea unui spaţiu adecvat cerinţelor de funcţionalitate pentru instruirea şi educarea elevilor, prin cooperarea cu autorităţile locale cu asociaţia părinţilor şi comitele de părinţi. </w:t>
      </w:r>
    </w:p>
    <w:p w:rsidR="0006488C" w:rsidRPr="0068544D" w:rsidRDefault="0006488C" w:rsidP="0051752A">
      <w:pPr>
        <w:shd w:val="clear" w:color="auto" w:fill="FFFFFF"/>
        <w:spacing w:before="5" w:line="360" w:lineRule="auto"/>
        <w:jc w:val="both"/>
        <w:rPr>
          <w:rFonts w:ascii="Times New Roman" w:hAnsi="Times New Roman" w:cs="Times New Roman"/>
          <w:sz w:val="24"/>
          <w:szCs w:val="24"/>
        </w:rPr>
      </w:pPr>
    </w:p>
    <w:p w:rsidR="00EF6E2F" w:rsidRPr="0068544D" w:rsidRDefault="00EF6E2F" w:rsidP="0002401B">
      <w:pPr>
        <w:pStyle w:val="ListParagraph"/>
        <w:numPr>
          <w:ilvl w:val="0"/>
          <w:numId w:val="44"/>
        </w:numPr>
        <w:shd w:val="clear" w:color="auto" w:fill="FFFFFF"/>
        <w:spacing w:before="5" w:line="360" w:lineRule="auto"/>
        <w:jc w:val="both"/>
        <w:rPr>
          <w:rFonts w:ascii="Times New Roman" w:hAnsi="Times New Roman" w:cs="Times New Roman"/>
          <w:sz w:val="24"/>
          <w:szCs w:val="24"/>
        </w:rPr>
      </w:pPr>
      <w:r w:rsidRPr="0068544D">
        <w:rPr>
          <w:rFonts w:ascii="Times New Roman" w:hAnsi="Times New Roman" w:cs="Times New Roman"/>
          <w:sz w:val="24"/>
          <w:szCs w:val="24"/>
        </w:rPr>
        <w:t>Realizarea unui învăţământ axat pe aplicarea metodelor active şi a strategii</w:t>
      </w:r>
      <w:r w:rsidR="00AE6F74">
        <w:rPr>
          <w:rFonts w:ascii="Times New Roman" w:hAnsi="Times New Roman" w:cs="Times New Roman"/>
          <w:sz w:val="24"/>
          <w:szCs w:val="24"/>
        </w:rPr>
        <w:t>lor didactice centrate pe elev.</w:t>
      </w:r>
      <w:r w:rsidRPr="0068544D">
        <w:rPr>
          <w:rFonts w:ascii="Times New Roman" w:hAnsi="Times New Roman" w:cs="Times New Roman"/>
          <w:sz w:val="24"/>
          <w:szCs w:val="24"/>
        </w:rPr>
        <w:t xml:space="preserve"> Această ţintă strategică se bazează pe formarea corespunzătoare a cadrelor didactice din şcoală şi are în vedere introducerea unor inovaţii didactice în procesul de predare-evaluare pentru toate disciplinele, pentru adaptarea la cerinţele de dezvoltare personală şi profesională ale elevilor, în perspectiva integrării în viaţa socială şi profesională.</w:t>
      </w:r>
    </w:p>
    <w:p w:rsidR="0006488C" w:rsidRPr="0068544D" w:rsidRDefault="0006488C" w:rsidP="0051752A">
      <w:pPr>
        <w:shd w:val="clear" w:color="auto" w:fill="FFFFFF"/>
        <w:spacing w:before="5" w:line="360" w:lineRule="auto"/>
        <w:jc w:val="both"/>
        <w:rPr>
          <w:rFonts w:ascii="Times New Roman" w:hAnsi="Times New Roman" w:cs="Times New Roman"/>
          <w:sz w:val="24"/>
          <w:szCs w:val="24"/>
        </w:rPr>
      </w:pPr>
    </w:p>
    <w:p w:rsidR="00EF6E2F" w:rsidRPr="0068544D" w:rsidRDefault="00EF6E2F" w:rsidP="0002401B">
      <w:pPr>
        <w:pStyle w:val="ListParagraph"/>
        <w:numPr>
          <w:ilvl w:val="0"/>
          <w:numId w:val="44"/>
        </w:numPr>
        <w:shd w:val="clear" w:color="auto" w:fill="FFFFFF"/>
        <w:spacing w:before="5"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Utilizarea unui sistem eficient de comunicare. Ţinta vizează dotarea tuturor compartimentelor cu mijloace moderne de comunicare, realizarea liniilor de comunicare interne şi interinstituţionale şi adecvarea schimbului de informaţii la ritmul schimbărilor din societatea românească. </w:t>
      </w:r>
    </w:p>
    <w:p w:rsidR="0006488C" w:rsidRPr="0068544D" w:rsidRDefault="0006488C" w:rsidP="0051752A">
      <w:pPr>
        <w:shd w:val="clear" w:color="auto" w:fill="FFFFFF"/>
        <w:spacing w:before="5" w:line="360" w:lineRule="auto"/>
        <w:jc w:val="both"/>
        <w:rPr>
          <w:rFonts w:ascii="Times New Roman" w:hAnsi="Times New Roman" w:cs="Times New Roman"/>
          <w:sz w:val="24"/>
          <w:szCs w:val="24"/>
        </w:rPr>
      </w:pPr>
    </w:p>
    <w:p w:rsidR="00EF6E2F" w:rsidRPr="0068544D" w:rsidRDefault="00EF6E2F" w:rsidP="0002401B">
      <w:pPr>
        <w:pStyle w:val="ListParagraph"/>
        <w:numPr>
          <w:ilvl w:val="0"/>
          <w:numId w:val="44"/>
        </w:numPr>
        <w:shd w:val="clear" w:color="auto" w:fill="FFFFFF"/>
        <w:spacing w:before="5" w:line="360" w:lineRule="auto"/>
        <w:jc w:val="both"/>
        <w:rPr>
          <w:rFonts w:ascii="Times New Roman" w:hAnsi="Times New Roman" w:cs="Times New Roman"/>
          <w:sz w:val="24"/>
          <w:szCs w:val="24"/>
        </w:rPr>
      </w:pPr>
      <w:r w:rsidRPr="0068544D">
        <w:rPr>
          <w:rFonts w:ascii="Times New Roman" w:hAnsi="Times New Roman" w:cs="Times New Roman"/>
          <w:sz w:val="24"/>
          <w:szCs w:val="24"/>
        </w:rPr>
        <w:t>Promovarea imaginii şcolii pe plan local , naţional şi internaţional. Ţinta vizează realizarea unei noi imagini a şcolii ca centru de resurse educaţionale şi de servicii oferite comunităţii, ca centru de promovare a ştiinţei şi culturii româneşti la nivel local , naţional şi internaţional.</w:t>
      </w:r>
    </w:p>
    <w:p w:rsidR="00EF6E2F" w:rsidRPr="0068544D" w:rsidRDefault="00EF6E2F" w:rsidP="0051752A">
      <w:pPr>
        <w:shd w:val="clear" w:color="auto" w:fill="FFFFFF"/>
        <w:spacing w:before="5" w:line="360" w:lineRule="auto"/>
        <w:jc w:val="both"/>
        <w:rPr>
          <w:rFonts w:ascii="Times New Roman" w:hAnsi="Times New Roman" w:cs="Times New Roman"/>
          <w:sz w:val="24"/>
          <w:szCs w:val="24"/>
        </w:rPr>
      </w:pPr>
    </w:p>
    <w:p w:rsidR="00023C49" w:rsidRPr="0068544D" w:rsidRDefault="00023C49" w:rsidP="0051752A">
      <w:pPr>
        <w:shd w:val="clear" w:color="auto" w:fill="FFFFFF"/>
        <w:tabs>
          <w:tab w:val="left" w:pos="278"/>
        </w:tabs>
        <w:spacing w:before="523" w:line="360" w:lineRule="auto"/>
        <w:rPr>
          <w:rFonts w:ascii="Times New Roman" w:hAnsi="Times New Roman" w:cs="Times New Roman"/>
          <w:b/>
          <w:bCs/>
          <w:spacing w:val="-1"/>
          <w:sz w:val="24"/>
          <w:szCs w:val="24"/>
        </w:rPr>
      </w:pPr>
      <w:r w:rsidRPr="0068544D">
        <w:rPr>
          <w:rFonts w:ascii="Times New Roman" w:hAnsi="Times New Roman" w:cs="Times New Roman"/>
          <w:b/>
          <w:spacing w:val="-4"/>
          <w:sz w:val="24"/>
          <w:szCs w:val="24"/>
        </w:rPr>
        <w:t>C.</w:t>
      </w:r>
      <w:r w:rsidRPr="0068544D">
        <w:rPr>
          <w:rFonts w:ascii="Times New Roman" w:hAnsi="Times New Roman" w:cs="Times New Roman"/>
          <w:b/>
          <w:sz w:val="24"/>
          <w:szCs w:val="24"/>
        </w:rPr>
        <w:tab/>
      </w:r>
      <w:r w:rsidRPr="0068544D">
        <w:rPr>
          <w:rFonts w:ascii="Times New Roman" w:hAnsi="Times New Roman" w:cs="Times New Roman"/>
          <w:b/>
          <w:bCs/>
          <w:spacing w:val="-1"/>
          <w:sz w:val="24"/>
          <w:szCs w:val="24"/>
        </w:rPr>
        <w:t>Obiectivele proiectului:</w:t>
      </w:r>
    </w:p>
    <w:p w:rsidR="00023C49" w:rsidRPr="0068544D" w:rsidRDefault="00023C49" w:rsidP="0002401B">
      <w:pPr>
        <w:numPr>
          <w:ilvl w:val="2"/>
          <w:numId w:val="39"/>
        </w:numPr>
        <w:shd w:val="clear" w:color="auto" w:fill="FFFFFF"/>
        <w:tabs>
          <w:tab w:val="left" w:pos="3642"/>
        </w:tabs>
        <w:spacing w:before="110" w:line="360" w:lineRule="auto"/>
        <w:rPr>
          <w:rFonts w:ascii="Times New Roman" w:hAnsi="Times New Roman" w:cs="Times New Roman"/>
          <w:sz w:val="24"/>
          <w:szCs w:val="24"/>
        </w:rPr>
      </w:pPr>
      <w:r w:rsidRPr="0068544D">
        <w:rPr>
          <w:rFonts w:ascii="Times New Roman" w:hAnsi="Times New Roman" w:cs="Times New Roman"/>
          <w:sz w:val="24"/>
          <w:szCs w:val="24"/>
        </w:rPr>
        <w:t>Pregatirea elevilor pentru integrare sociala prin formarea capacitatii intelectuale, a disponibilitatilor afective si a abilitatilor practice;</w:t>
      </w:r>
    </w:p>
    <w:p w:rsidR="00023C49" w:rsidRPr="0068544D" w:rsidRDefault="00023C49" w:rsidP="0002401B">
      <w:pPr>
        <w:numPr>
          <w:ilvl w:val="2"/>
          <w:numId w:val="39"/>
        </w:numPr>
        <w:shd w:val="clear" w:color="auto" w:fill="FFFFFF"/>
        <w:tabs>
          <w:tab w:val="left" w:pos="3642"/>
        </w:tabs>
        <w:spacing w:before="115" w:line="360" w:lineRule="auto"/>
        <w:rPr>
          <w:rFonts w:ascii="Times New Roman" w:hAnsi="Times New Roman" w:cs="Times New Roman"/>
          <w:sz w:val="24"/>
          <w:szCs w:val="24"/>
        </w:rPr>
      </w:pPr>
      <w:r w:rsidRPr="0068544D">
        <w:rPr>
          <w:rFonts w:ascii="Times New Roman" w:hAnsi="Times New Roman" w:cs="Times New Roman"/>
          <w:sz w:val="24"/>
          <w:szCs w:val="24"/>
        </w:rPr>
        <w:t>Oferta atractiva prin diversitate a CDS-ului care sa raspunda asteptarilor elevilor si parintilor;</w:t>
      </w:r>
    </w:p>
    <w:p w:rsidR="00023C49" w:rsidRPr="0068544D" w:rsidRDefault="00023C49" w:rsidP="0002401B">
      <w:pPr>
        <w:numPr>
          <w:ilvl w:val="2"/>
          <w:numId w:val="39"/>
        </w:numPr>
        <w:shd w:val="clear" w:color="auto" w:fill="FFFFFF"/>
        <w:tabs>
          <w:tab w:val="left" w:pos="3642"/>
        </w:tabs>
        <w:spacing w:before="120" w:line="360" w:lineRule="auto"/>
        <w:rPr>
          <w:rFonts w:ascii="Times New Roman" w:hAnsi="Times New Roman" w:cs="Times New Roman"/>
          <w:sz w:val="24"/>
          <w:szCs w:val="24"/>
        </w:rPr>
      </w:pPr>
      <w:r w:rsidRPr="0068544D">
        <w:rPr>
          <w:rFonts w:ascii="Times New Roman" w:hAnsi="Times New Roman" w:cs="Times New Roman"/>
          <w:sz w:val="24"/>
          <w:szCs w:val="24"/>
        </w:rPr>
        <w:t>Dezvoltarea unei relatii  stranse de  colaborare  atat cu parintii pentru instruirea, motivarea si influentarea pozitiva a copiilor, cat si cu institutiile si sponsorii scolii;</w:t>
      </w:r>
    </w:p>
    <w:p w:rsidR="00023C49" w:rsidRPr="0068544D" w:rsidRDefault="00023C49" w:rsidP="0002401B">
      <w:pPr>
        <w:numPr>
          <w:ilvl w:val="2"/>
          <w:numId w:val="39"/>
        </w:numPr>
        <w:shd w:val="clear" w:color="auto" w:fill="FFFFFF"/>
        <w:tabs>
          <w:tab w:val="left" w:pos="3642"/>
        </w:tabs>
        <w:spacing w:before="115" w:line="360" w:lineRule="auto"/>
        <w:rPr>
          <w:rFonts w:ascii="Times New Roman" w:hAnsi="Times New Roman" w:cs="Times New Roman"/>
          <w:sz w:val="24"/>
          <w:szCs w:val="24"/>
        </w:rPr>
      </w:pPr>
      <w:r w:rsidRPr="0068544D">
        <w:rPr>
          <w:rFonts w:ascii="Times New Roman" w:hAnsi="Times New Roman" w:cs="Times New Roman"/>
          <w:sz w:val="24"/>
          <w:szCs w:val="24"/>
        </w:rPr>
        <w:t>Punerea in valoare a conceptului de educatie crestina promovata de Liceul Teologic Adventist;</w:t>
      </w:r>
    </w:p>
    <w:p w:rsidR="00023C49" w:rsidRPr="0068544D" w:rsidRDefault="00023C49" w:rsidP="0002401B">
      <w:pPr>
        <w:numPr>
          <w:ilvl w:val="2"/>
          <w:numId w:val="39"/>
        </w:numPr>
        <w:shd w:val="clear" w:color="auto" w:fill="FFFFFF"/>
        <w:tabs>
          <w:tab w:val="left" w:pos="3642"/>
        </w:tabs>
        <w:spacing w:before="110" w:line="360" w:lineRule="auto"/>
        <w:rPr>
          <w:rFonts w:ascii="Times New Roman" w:hAnsi="Times New Roman" w:cs="Times New Roman"/>
          <w:sz w:val="24"/>
          <w:szCs w:val="24"/>
        </w:rPr>
      </w:pPr>
      <w:r w:rsidRPr="0068544D">
        <w:rPr>
          <w:rFonts w:ascii="Times New Roman" w:hAnsi="Times New Roman" w:cs="Times New Roman"/>
          <w:sz w:val="24"/>
          <w:szCs w:val="24"/>
        </w:rPr>
        <w:t>Cresterea nivelului de dezvoltare personala a cadrelor didactice precum si asimilarea conceptului de educatie continua;</w:t>
      </w:r>
    </w:p>
    <w:p w:rsidR="00023C49" w:rsidRPr="0068544D" w:rsidRDefault="00023C49" w:rsidP="0051752A">
      <w:pPr>
        <w:shd w:val="clear" w:color="auto" w:fill="FFFFFF"/>
        <w:tabs>
          <w:tab w:val="left" w:pos="278"/>
        </w:tabs>
        <w:spacing w:before="283" w:line="360" w:lineRule="auto"/>
        <w:rPr>
          <w:rFonts w:ascii="Times New Roman" w:hAnsi="Times New Roman" w:cs="Times New Roman"/>
          <w:b/>
          <w:bCs/>
          <w:sz w:val="24"/>
          <w:szCs w:val="24"/>
        </w:rPr>
      </w:pPr>
      <w:r w:rsidRPr="0068544D">
        <w:rPr>
          <w:rFonts w:ascii="Times New Roman" w:hAnsi="Times New Roman" w:cs="Times New Roman"/>
          <w:b/>
          <w:bCs/>
          <w:spacing w:val="-11"/>
          <w:sz w:val="24"/>
          <w:szCs w:val="24"/>
        </w:rPr>
        <w:t>D.</w:t>
      </w:r>
      <w:r w:rsidRPr="0068544D">
        <w:rPr>
          <w:rFonts w:ascii="Times New Roman" w:hAnsi="Times New Roman" w:cs="Times New Roman"/>
          <w:b/>
          <w:bCs/>
          <w:sz w:val="24"/>
          <w:szCs w:val="24"/>
        </w:rPr>
        <w:tab/>
        <w:t>Optiuni strategice</w:t>
      </w:r>
    </w:p>
    <w:p w:rsidR="00023C49" w:rsidRPr="0068544D" w:rsidRDefault="00023C49" w:rsidP="0051752A">
      <w:pPr>
        <w:shd w:val="clear" w:color="auto" w:fill="FFFFFF"/>
        <w:spacing w:before="120" w:line="360" w:lineRule="auto"/>
        <w:ind w:left="298"/>
        <w:rPr>
          <w:rFonts w:ascii="Times New Roman" w:hAnsi="Times New Roman" w:cs="Times New Roman"/>
          <w:b/>
          <w:bCs/>
          <w:i/>
          <w:iCs/>
          <w:spacing w:val="-1"/>
          <w:sz w:val="24"/>
          <w:szCs w:val="24"/>
        </w:rPr>
      </w:pPr>
      <w:r w:rsidRPr="0068544D">
        <w:rPr>
          <w:rFonts w:ascii="Times New Roman" w:hAnsi="Times New Roman" w:cs="Times New Roman"/>
          <w:b/>
          <w:bCs/>
          <w:spacing w:val="-1"/>
          <w:sz w:val="24"/>
          <w:szCs w:val="24"/>
        </w:rPr>
        <w:t xml:space="preserve">1. </w:t>
      </w:r>
      <w:r w:rsidRPr="0068544D">
        <w:rPr>
          <w:rFonts w:ascii="Times New Roman" w:hAnsi="Times New Roman" w:cs="Times New Roman"/>
          <w:b/>
          <w:bCs/>
          <w:i/>
          <w:iCs/>
          <w:spacing w:val="-1"/>
          <w:sz w:val="24"/>
          <w:szCs w:val="24"/>
        </w:rPr>
        <w:t>Dezvoltarea curriculara</w:t>
      </w:r>
    </w:p>
    <w:p w:rsidR="00023C49" w:rsidRPr="0068544D" w:rsidRDefault="00023C49" w:rsidP="0051752A">
      <w:pPr>
        <w:shd w:val="clear" w:color="auto" w:fill="FFFFFF"/>
        <w:spacing w:before="106" w:line="360" w:lineRule="auto"/>
        <w:ind w:left="709"/>
        <w:rPr>
          <w:rFonts w:ascii="Times New Roman" w:hAnsi="Times New Roman" w:cs="Times New Roman"/>
          <w:sz w:val="24"/>
          <w:szCs w:val="24"/>
        </w:rPr>
      </w:pPr>
      <w:r w:rsidRPr="0068544D">
        <w:rPr>
          <w:rFonts w:ascii="Times New Roman" w:hAnsi="Times New Roman" w:cs="Times New Roman"/>
          <w:spacing w:val="-1"/>
          <w:sz w:val="24"/>
          <w:szCs w:val="24"/>
        </w:rPr>
        <w:t xml:space="preserve">a. CDS diversificat. Introducerea de discipline noi in cadrul CDS, altele decat cele existente </w:t>
      </w:r>
      <w:r w:rsidRPr="0068544D">
        <w:rPr>
          <w:rFonts w:ascii="Times New Roman" w:hAnsi="Times New Roman" w:cs="Times New Roman"/>
          <w:sz w:val="24"/>
          <w:szCs w:val="24"/>
        </w:rPr>
        <w:t>in trunchiul comun. Exemple:</w:t>
      </w:r>
    </w:p>
    <w:p w:rsidR="00023C49" w:rsidRPr="0068544D" w:rsidRDefault="00023C49" w:rsidP="0051752A">
      <w:pPr>
        <w:numPr>
          <w:ilvl w:val="0"/>
          <w:numId w:val="23"/>
        </w:numPr>
        <w:shd w:val="clear" w:color="auto" w:fill="FFFFFF"/>
        <w:tabs>
          <w:tab w:val="left" w:pos="2222"/>
        </w:tabs>
        <w:spacing w:before="19"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educatie pentru sanatate,</w:t>
      </w:r>
    </w:p>
    <w:p w:rsidR="00023C49" w:rsidRPr="0068544D" w:rsidRDefault="00023C49" w:rsidP="0051752A">
      <w:pPr>
        <w:numPr>
          <w:ilvl w:val="0"/>
          <w:numId w:val="23"/>
        </w:numPr>
        <w:shd w:val="clear" w:color="auto" w:fill="FFFFFF"/>
        <w:tabs>
          <w:tab w:val="left" w:pos="2222"/>
        </w:tabs>
        <w:spacing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abilitati artistice,</w:t>
      </w:r>
    </w:p>
    <w:p w:rsidR="00023C49" w:rsidRPr="0068544D" w:rsidRDefault="00023C49" w:rsidP="0051752A">
      <w:pPr>
        <w:numPr>
          <w:ilvl w:val="0"/>
          <w:numId w:val="23"/>
        </w:numPr>
        <w:shd w:val="clear" w:color="auto" w:fill="FFFFFF"/>
        <w:tabs>
          <w:tab w:val="left" w:pos="2222"/>
        </w:tabs>
        <w:spacing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consiliere scolara si profesionala,</w:t>
      </w:r>
    </w:p>
    <w:p w:rsidR="00023C49" w:rsidRPr="0068544D" w:rsidRDefault="00023C49" w:rsidP="0051752A">
      <w:pPr>
        <w:numPr>
          <w:ilvl w:val="0"/>
          <w:numId w:val="23"/>
        </w:numPr>
        <w:shd w:val="clear" w:color="auto" w:fill="FFFFFF"/>
        <w:tabs>
          <w:tab w:val="left" w:pos="2222"/>
        </w:tabs>
        <w:spacing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religie practica;</w:t>
      </w:r>
    </w:p>
    <w:p w:rsidR="00023C49" w:rsidRPr="0068544D" w:rsidRDefault="00023C49" w:rsidP="0051752A">
      <w:pPr>
        <w:numPr>
          <w:ilvl w:val="0"/>
          <w:numId w:val="23"/>
        </w:numPr>
        <w:shd w:val="clear" w:color="auto" w:fill="FFFFFF"/>
        <w:tabs>
          <w:tab w:val="left" w:pos="2222"/>
        </w:tabs>
        <w:spacing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operare mass-media.</w:t>
      </w:r>
    </w:p>
    <w:p w:rsidR="00023C49" w:rsidRPr="0068544D" w:rsidRDefault="00023C49" w:rsidP="0051752A">
      <w:pPr>
        <w:shd w:val="clear" w:color="auto" w:fill="FFFFFF"/>
        <w:tabs>
          <w:tab w:val="left" w:pos="1502"/>
        </w:tabs>
        <w:spacing w:line="360" w:lineRule="auto"/>
        <w:jc w:val="both"/>
        <w:rPr>
          <w:rFonts w:ascii="Times New Roman" w:hAnsi="Times New Roman" w:cs="Times New Roman"/>
          <w:iCs/>
          <w:spacing w:val="-1"/>
          <w:sz w:val="24"/>
          <w:szCs w:val="24"/>
        </w:rPr>
      </w:pPr>
      <w:r w:rsidRPr="0068544D">
        <w:rPr>
          <w:rFonts w:ascii="Times New Roman" w:hAnsi="Times New Roman" w:cs="Times New Roman"/>
          <w:spacing w:val="-1"/>
          <w:sz w:val="24"/>
          <w:szCs w:val="24"/>
        </w:rPr>
        <w:lastRenderedPageBreak/>
        <w:t xml:space="preserve">             b</w:t>
      </w:r>
      <w:r w:rsidRPr="0068544D">
        <w:rPr>
          <w:rFonts w:ascii="Times New Roman" w:hAnsi="Times New Roman" w:cs="Times New Roman"/>
          <w:i/>
          <w:iCs/>
          <w:spacing w:val="-1"/>
          <w:sz w:val="24"/>
          <w:szCs w:val="24"/>
        </w:rPr>
        <w:t xml:space="preserve">. </w:t>
      </w:r>
      <w:r w:rsidRPr="0068544D">
        <w:rPr>
          <w:rFonts w:ascii="Times New Roman" w:hAnsi="Times New Roman" w:cs="Times New Roman"/>
          <w:iCs/>
          <w:spacing w:val="-1"/>
          <w:sz w:val="24"/>
          <w:szCs w:val="24"/>
        </w:rPr>
        <w:t>Introducerea in cadrul disciplinelor „consiliere scolara si profesionala/religie practica” a unor teme care sa motiveze elevul, astfel incat acesta sa evite abandonul scolar ;</w:t>
      </w:r>
    </w:p>
    <w:p w:rsidR="00023C49" w:rsidRPr="0068544D" w:rsidRDefault="00023C49" w:rsidP="0051752A">
      <w:pPr>
        <w:numPr>
          <w:ilvl w:val="0"/>
          <w:numId w:val="24"/>
        </w:numPr>
        <w:shd w:val="clear" w:color="auto" w:fill="FFFFFF"/>
        <w:tabs>
          <w:tab w:val="left" w:pos="2222"/>
        </w:tabs>
        <w:spacing w:line="360" w:lineRule="auto"/>
        <w:jc w:val="both"/>
        <w:rPr>
          <w:rFonts w:ascii="Times New Roman" w:hAnsi="Times New Roman" w:cs="Times New Roman"/>
          <w:iCs/>
          <w:spacing w:val="-1"/>
          <w:sz w:val="24"/>
          <w:szCs w:val="24"/>
        </w:rPr>
      </w:pPr>
      <w:r w:rsidRPr="0068544D">
        <w:rPr>
          <w:rFonts w:ascii="Times New Roman" w:hAnsi="Times New Roman" w:cs="Times New Roman"/>
          <w:iCs/>
          <w:spacing w:val="-1"/>
          <w:sz w:val="24"/>
          <w:szCs w:val="24"/>
        </w:rPr>
        <w:t>educatia - o sansa pentru fiecare</w:t>
      </w:r>
    </w:p>
    <w:p w:rsidR="00023C49" w:rsidRPr="0068544D" w:rsidRDefault="00023C49" w:rsidP="0051752A">
      <w:pPr>
        <w:numPr>
          <w:ilvl w:val="0"/>
          <w:numId w:val="24"/>
        </w:numPr>
        <w:shd w:val="clear" w:color="auto" w:fill="FFFFFF"/>
        <w:tabs>
          <w:tab w:val="left" w:pos="2222"/>
        </w:tabs>
        <w:spacing w:line="360" w:lineRule="auto"/>
        <w:jc w:val="both"/>
        <w:rPr>
          <w:rFonts w:ascii="Times New Roman" w:hAnsi="Times New Roman" w:cs="Times New Roman"/>
          <w:iCs/>
          <w:spacing w:val="-1"/>
          <w:sz w:val="24"/>
          <w:szCs w:val="24"/>
        </w:rPr>
      </w:pPr>
      <w:r w:rsidRPr="0068544D">
        <w:rPr>
          <w:rFonts w:ascii="Times New Roman" w:hAnsi="Times New Roman" w:cs="Times New Roman"/>
          <w:iCs/>
          <w:spacing w:val="-1"/>
          <w:sz w:val="24"/>
          <w:szCs w:val="24"/>
        </w:rPr>
        <w:t>comunicarea - cheia rezolvarii problemelor in relatia parinti-copii</w:t>
      </w:r>
    </w:p>
    <w:p w:rsidR="00023C49" w:rsidRPr="0068544D" w:rsidRDefault="00023C49" w:rsidP="0051752A">
      <w:pPr>
        <w:numPr>
          <w:ilvl w:val="0"/>
          <w:numId w:val="24"/>
        </w:numPr>
        <w:shd w:val="clear" w:color="auto" w:fill="FFFFFF"/>
        <w:tabs>
          <w:tab w:val="left" w:pos="2222"/>
        </w:tabs>
        <w:spacing w:line="360" w:lineRule="auto"/>
        <w:jc w:val="both"/>
        <w:rPr>
          <w:rFonts w:ascii="Times New Roman" w:hAnsi="Times New Roman" w:cs="Times New Roman"/>
          <w:iCs/>
          <w:spacing w:val="-1"/>
          <w:sz w:val="24"/>
          <w:szCs w:val="24"/>
        </w:rPr>
      </w:pPr>
      <w:r w:rsidRPr="0068544D">
        <w:rPr>
          <w:rFonts w:ascii="Times New Roman" w:hAnsi="Times New Roman" w:cs="Times New Roman"/>
          <w:iCs/>
          <w:spacing w:val="-1"/>
          <w:sz w:val="24"/>
          <w:szCs w:val="24"/>
        </w:rPr>
        <w:t>alegerea carierei</w:t>
      </w:r>
    </w:p>
    <w:p w:rsidR="00023C49" w:rsidRPr="0068544D" w:rsidRDefault="00023C49" w:rsidP="0051752A">
      <w:pPr>
        <w:shd w:val="clear" w:color="auto" w:fill="FFFFFF"/>
        <w:spacing w:line="360" w:lineRule="auto"/>
        <w:jc w:val="both"/>
        <w:rPr>
          <w:rFonts w:ascii="Times New Roman" w:hAnsi="Times New Roman" w:cs="Times New Roman"/>
          <w:b/>
          <w:bCs/>
          <w:i/>
          <w:iCs/>
          <w:spacing w:val="-3"/>
          <w:sz w:val="24"/>
          <w:szCs w:val="24"/>
        </w:rPr>
      </w:pPr>
      <w:r w:rsidRPr="0068544D">
        <w:rPr>
          <w:rFonts w:ascii="Times New Roman" w:hAnsi="Times New Roman" w:cs="Times New Roman"/>
          <w:b/>
          <w:bCs/>
          <w:i/>
          <w:iCs/>
          <w:spacing w:val="-3"/>
          <w:sz w:val="24"/>
          <w:szCs w:val="24"/>
        </w:rPr>
        <w:t>2. Dezvoltarea resurselor umane:</w:t>
      </w:r>
    </w:p>
    <w:p w:rsidR="00023C49" w:rsidRPr="0068544D" w:rsidRDefault="00023C49" w:rsidP="0051752A">
      <w:pPr>
        <w:shd w:val="clear" w:color="auto" w:fill="FFFFFF"/>
        <w:tabs>
          <w:tab w:val="left" w:pos="1939"/>
        </w:tabs>
        <w:spacing w:before="120" w:line="360" w:lineRule="auto"/>
        <w:ind w:left="571"/>
        <w:jc w:val="both"/>
        <w:rPr>
          <w:rFonts w:ascii="Times New Roman" w:hAnsi="Times New Roman" w:cs="Times New Roman"/>
          <w:b/>
          <w:bCs/>
          <w:spacing w:val="-2"/>
          <w:sz w:val="24"/>
          <w:szCs w:val="24"/>
        </w:rPr>
      </w:pPr>
      <w:r w:rsidRPr="0068544D">
        <w:rPr>
          <w:rFonts w:ascii="Times New Roman" w:hAnsi="Times New Roman" w:cs="Times New Roman"/>
          <w:b/>
          <w:bCs/>
          <w:spacing w:val="-11"/>
          <w:sz w:val="24"/>
          <w:szCs w:val="24"/>
        </w:rPr>
        <w:t>a.</w:t>
      </w:r>
      <w:r w:rsidRPr="0068544D">
        <w:rPr>
          <w:rFonts w:ascii="Times New Roman" w:hAnsi="Times New Roman" w:cs="Times New Roman"/>
          <w:b/>
          <w:bCs/>
          <w:sz w:val="24"/>
          <w:szCs w:val="24"/>
        </w:rPr>
        <w:t xml:space="preserve"> </w:t>
      </w:r>
      <w:r w:rsidRPr="0068544D">
        <w:rPr>
          <w:rFonts w:ascii="Times New Roman" w:hAnsi="Times New Roman" w:cs="Times New Roman"/>
          <w:b/>
          <w:bCs/>
          <w:spacing w:val="-2"/>
          <w:sz w:val="24"/>
          <w:szCs w:val="24"/>
        </w:rPr>
        <w:t>Cadrele didactice:</w:t>
      </w:r>
    </w:p>
    <w:p w:rsidR="00023C49" w:rsidRPr="0068544D" w:rsidRDefault="00023C49" w:rsidP="0051752A">
      <w:pPr>
        <w:widowControl/>
        <w:numPr>
          <w:ilvl w:val="0"/>
          <w:numId w:val="24"/>
        </w:numPr>
        <w:shd w:val="clear" w:color="auto" w:fill="FFFFFF"/>
        <w:suppressAutoHyphens w:val="0"/>
        <w:autoSpaceDE/>
        <w:spacing w:before="115" w:line="360" w:lineRule="auto"/>
        <w:ind w:right="14"/>
        <w:jc w:val="both"/>
        <w:rPr>
          <w:rFonts w:ascii="Times New Roman" w:hAnsi="Times New Roman" w:cs="Times New Roman"/>
          <w:sz w:val="24"/>
          <w:szCs w:val="24"/>
        </w:rPr>
      </w:pPr>
      <w:r w:rsidRPr="0068544D">
        <w:rPr>
          <w:rFonts w:ascii="Times New Roman" w:hAnsi="Times New Roman" w:cs="Times New Roman"/>
          <w:sz w:val="24"/>
          <w:szCs w:val="24"/>
        </w:rPr>
        <w:t>Organizarea de team-building pentru cadrele didactice si personalul de conducere un week-end pe an.</w:t>
      </w:r>
    </w:p>
    <w:p w:rsidR="00023C49" w:rsidRPr="0068544D" w:rsidRDefault="00023C49" w:rsidP="0051752A">
      <w:pPr>
        <w:widowControl/>
        <w:numPr>
          <w:ilvl w:val="0"/>
          <w:numId w:val="24"/>
        </w:numPr>
        <w:shd w:val="clear" w:color="auto" w:fill="FFFFFF"/>
        <w:suppressAutoHyphens w:val="0"/>
        <w:autoSpaceDE/>
        <w:spacing w:before="120" w:line="360" w:lineRule="auto"/>
        <w:ind w:right="14"/>
        <w:jc w:val="both"/>
        <w:rPr>
          <w:rFonts w:ascii="Times New Roman" w:hAnsi="Times New Roman" w:cs="Times New Roman"/>
          <w:sz w:val="24"/>
          <w:szCs w:val="24"/>
        </w:rPr>
      </w:pPr>
      <w:r w:rsidRPr="0068544D">
        <w:rPr>
          <w:rFonts w:ascii="Times New Roman" w:hAnsi="Times New Roman" w:cs="Times New Roman"/>
          <w:sz w:val="24"/>
          <w:szCs w:val="24"/>
        </w:rPr>
        <w:t>Participarea cadrelor didactice la un modul de perfectionare oferit de CCD, sau de biserica (anual);</w:t>
      </w:r>
    </w:p>
    <w:p w:rsidR="00023C49" w:rsidRPr="0068544D" w:rsidRDefault="00023C49" w:rsidP="0051752A">
      <w:pPr>
        <w:widowControl/>
        <w:numPr>
          <w:ilvl w:val="0"/>
          <w:numId w:val="31"/>
        </w:numPr>
        <w:shd w:val="clear" w:color="auto" w:fill="FFFFFF"/>
        <w:suppressAutoHyphens w:val="0"/>
        <w:autoSpaceDE/>
        <w:spacing w:before="120" w:line="360" w:lineRule="auto"/>
        <w:ind w:right="14"/>
        <w:jc w:val="both"/>
        <w:rPr>
          <w:rFonts w:ascii="Times New Roman" w:hAnsi="Times New Roman" w:cs="Times New Roman"/>
          <w:sz w:val="24"/>
          <w:szCs w:val="24"/>
        </w:rPr>
      </w:pPr>
      <w:r w:rsidRPr="0068544D">
        <w:rPr>
          <w:rFonts w:ascii="Times New Roman" w:hAnsi="Times New Roman" w:cs="Times New Roman"/>
          <w:sz w:val="24"/>
          <w:szCs w:val="24"/>
        </w:rPr>
        <w:t>Portofoliu al fiecarui cadru didactic care sa cuprinda cel putin un proiect de lectie pentru fiecare clasa.</w:t>
      </w:r>
    </w:p>
    <w:p w:rsidR="00023C49" w:rsidRPr="0068544D" w:rsidRDefault="00023C49" w:rsidP="0051752A">
      <w:pPr>
        <w:numPr>
          <w:ilvl w:val="0"/>
          <w:numId w:val="31"/>
        </w:numPr>
        <w:shd w:val="clear" w:color="auto" w:fill="FFFFFF"/>
        <w:spacing w:before="120" w:line="360" w:lineRule="auto"/>
        <w:jc w:val="both"/>
        <w:rPr>
          <w:rFonts w:ascii="Times New Roman" w:hAnsi="Times New Roman" w:cs="Times New Roman"/>
          <w:iCs/>
          <w:sz w:val="24"/>
          <w:szCs w:val="24"/>
        </w:rPr>
      </w:pPr>
      <w:r w:rsidRPr="0068544D">
        <w:rPr>
          <w:rFonts w:ascii="Times New Roman" w:hAnsi="Times New Roman" w:cs="Times New Roman"/>
          <w:iCs/>
          <w:sz w:val="24"/>
          <w:szCs w:val="24"/>
        </w:rPr>
        <w:t>Oferirea de meditatii gratuite elevilor cu rezultate scolare slabe, pentru prevenirea abandonului scolar cauzat de situatia la invatatura precum si pentru promovarea examenelor nationale</w:t>
      </w:r>
    </w:p>
    <w:p w:rsidR="00023C49" w:rsidRPr="0068544D" w:rsidRDefault="00023C49" w:rsidP="0051752A">
      <w:pPr>
        <w:shd w:val="clear" w:color="auto" w:fill="FFFFFF"/>
        <w:tabs>
          <w:tab w:val="left" w:pos="1939"/>
        </w:tabs>
        <w:spacing w:before="125" w:line="360" w:lineRule="auto"/>
        <w:ind w:left="571"/>
        <w:jc w:val="both"/>
        <w:rPr>
          <w:rFonts w:ascii="Times New Roman" w:hAnsi="Times New Roman" w:cs="Times New Roman"/>
          <w:b/>
          <w:bCs/>
          <w:spacing w:val="-2"/>
          <w:sz w:val="24"/>
          <w:szCs w:val="24"/>
        </w:rPr>
      </w:pPr>
      <w:r w:rsidRPr="0068544D">
        <w:rPr>
          <w:rFonts w:ascii="Times New Roman" w:hAnsi="Times New Roman" w:cs="Times New Roman"/>
          <w:b/>
          <w:bCs/>
          <w:spacing w:val="-9"/>
          <w:sz w:val="24"/>
          <w:szCs w:val="24"/>
        </w:rPr>
        <w:t>b.</w:t>
      </w:r>
      <w:r w:rsidRPr="0068544D">
        <w:rPr>
          <w:rFonts w:ascii="Times New Roman" w:hAnsi="Times New Roman" w:cs="Times New Roman"/>
          <w:b/>
          <w:bCs/>
          <w:sz w:val="24"/>
          <w:szCs w:val="24"/>
        </w:rPr>
        <w:t xml:space="preserve">  </w:t>
      </w:r>
      <w:r w:rsidRPr="0068544D">
        <w:rPr>
          <w:rFonts w:ascii="Times New Roman" w:hAnsi="Times New Roman" w:cs="Times New Roman"/>
          <w:b/>
          <w:bCs/>
          <w:spacing w:val="-2"/>
          <w:sz w:val="24"/>
          <w:szCs w:val="24"/>
        </w:rPr>
        <w:t>Personal de conducere:</w:t>
      </w:r>
    </w:p>
    <w:p w:rsidR="00023C49" w:rsidRPr="0068544D" w:rsidRDefault="00023C49" w:rsidP="0051752A">
      <w:pPr>
        <w:shd w:val="clear" w:color="auto" w:fill="FFFFFF"/>
        <w:spacing w:before="115" w:line="360" w:lineRule="auto"/>
        <w:ind w:left="854"/>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 impartirea atributiilor de serviciu astfel:</w:t>
      </w:r>
    </w:p>
    <w:p w:rsidR="00023C49" w:rsidRPr="0068544D" w:rsidRDefault="00023C49" w:rsidP="0002401B">
      <w:pPr>
        <w:widowControl/>
        <w:numPr>
          <w:ilvl w:val="0"/>
          <w:numId w:val="40"/>
        </w:numPr>
        <w:shd w:val="clear" w:color="auto" w:fill="FFFFFF"/>
        <w:suppressAutoHyphens w:val="0"/>
        <w:autoSpaceDE/>
        <w:spacing w:before="106" w:line="360" w:lineRule="auto"/>
        <w:ind w:right="19"/>
        <w:jc w:val="both"/>
        <w:rPr>
          <w:rFonts w:ascii="Times New Roman" w:hAnsi="Times New Roman" w:cs="Times New Roman"/>
          <w:sz w:val="24"/>
          <w:szCs w:val="24"/>
        </w:rPr>
      </w:pPr>
      <w:r w:rsidRPr="0068544D">
        <w:rPr>
          <w:rFonts w:ascii="Times New Roman" w:hAnsi="Times New Roman" w:cs="Times New Roman"/>
          <w:spacing w:val="-1"/>
          <w:sz w:val="24"/>
          <w:szCs w:val="24"/>
        </w:rPr>
        <w:t xml:space="preserve">Director care </w:t>
      </w:r>
      <w:r w:rsidR="00AF7AC6" w:rsidRPr="0068544D">
        <w:rPr>
          <w:rFonts w:ascii="Times New Roman" w:hAnsi="Times New Roman" w:cs="Times New Roman"/>
          <w:spacing w:val="-1"/>
          <w:sz w:val="24"/>
          <w:szCs w:val="24"/>
        </w:rPr>
        <w:t xml:space="preserve">sa se ocupe de relatia </w:t>
      </w:r>
      <w:r w:rsidR="00E02289" w:rsidRPr="0068544D">
        <w:rPr>
          <w:rFonts w:ascii="Times New Roman" w:hAnsi="Times New Roman" w:cs="Times New Roman"/>
          <w:spacing w:val="-1"/>
          <w:sz w:val="24"/>
          <w:szCs w:val="24"/>
        </w:rPr>
        <w:t xml:space="preserve"> </w:t>
      </w:r>
      <w:r w:rsidRPr="0068544D">
        <w:rPr>
          <w:rFonts w:ascii="Times New Roman" w:hAnsi="Times New Roman" w:cs="Times New Roman"/>
          <w:spacing w:val="-1"/>
          <w:sz w:val="24"/>
          <w:szCs w:val="24"/>
        </w:rPr>
        <w:t xml:space="preserve">de administrarea cladirii, de dotari, </w:t>
      </w:r>
      <w:r w:rsidRPr="0068544D">
        <w:rPr>
          <w:rFonts w:ascii="Times New Roman" w:hAnsi="Times New Roman" w:cs="Times New Roman"/>
          <w:sz w:val="24"/>
          <w:szCs w:val="24"/>
        </w:rPr>
        <w:t>de fonduri, de relatia cu personalul nedidactic</w:t>
      </w:r>
      <w:r w:rsidR="00AF7AC6" w:rsidRPr="0068544D">
        <w:rPr>
          <w:rFonts w:ascii="Times New Roman" w:hAnsi="Times New Roman" w:cs="Times New Roman"/>
          <w:sz w:val="24"/>
          <w:szCs w:val="24"/>
        </w:rPr>
        <w:t xml:space="preserve">, cu I.S.M.B </w:t>
      </w:r>
      <w:r w:rsidR="00AD7033" w:rsidRPr="0068544D">
        <w:rPr>
          <w:rFonts w:ascii="Times New Roman" w:hAnsi="Times New Roman" w:cs="Times New Roman"/>
          <w:sz w:val="24"/>
          <w:szCs w:val="24"/>
        </w:rPr>
        <w:t>şi M.E.C</w:t>
      </w:r>
      <w:r w:rsidR="00AF7AC6" w:rsidRPr="0068544D">
        <w:rPr>
          <w:rFonts w:ascii="Times New Roman" w:hAnsi="Times New Roman" w:cs="Times New Roman"/>
          <w:sz w:val="24"/>
          <w:szCs w:val="24"/>
        </w:rPr>
        <w:t>.</w:t>
      </w:r>
      <w:r w:rsidRPr="0068544D">
        <w:rPr>
          <w:rFonts w:ascii="Times New Roman" w:hAnsi="Times New Roman" w:cs="Times New Roman"/>
          <w:sz w:val="24"/>
          <w:szCs w:val="24"/>
        </w:rPr>
        <w:t>;</w:t>
      </w:r>
    </w:p>
    <w:p w:rsidR="00023C49" w:rsidRPr="0068544D" w:rsidRDefault="00B7463D" w:rsidP="0002401B">
      <w:pPr>
        <w:widowControl/>
        <w:numPr>
          <w:ilvl w:val="0"/>
          <w:numId w:val="40"/>
        </w:numPr>
        <w:shd w:val="clear" w:color="auto" w:fill="FFFFFF"/>
        <w:suppressAutoHyphens w:val="0"/>
        <w:autoSpaceDE/>
        <w:spacing w:before="120" w:line="360" w:lineRule="auto"/>
        <w:ind w:right="10"/>
        <w:jc w:val="both"/>
        <w:rPr>
          <w:rFonts w:ascii="Times New Roman" w:hAnsi="Times New Roman" w:cs="Times New Roman"/>
          <w:spacing w:val="-1"/>
          <w:sz w:val="24"/>
          <w:szCs w:val="24"/>
        </w:rPr>
      </w:pPr>
      <w:r w:rsidRPr="0068544D">
        <w:rPr>
          <w:rFonts w:ascii="Times New Roman" w:hAnsi="Times New Roman" w:cs="Times New Roman"/>
          <w:sz w:val="24"/>
          <w:szCs w:val="24"/>
        </w:rPr>
        <w:t>Consilier pentru formare</w:t>
      </w:r>
      <w:r w:rsidR="00023C49" w:rsidRPr="0068544D">
        <w:rPr>
          <w:rFonts w:ascii="Times New Roman" w:hAnsi="Times New Roman" w:cs="Times New Roman"/>
          <w:sz w:val="24"/>
          <w:szCs w:val="24"/>
        </w:rPr>
        <w:t xml:space="preserve"> </w:t>
      </w:r>
      <w:r w:rsidRPr="0068544D">
        <w:rPr>
          <w:rFonts w:ascii="Times New Roman" w:hAnsi="Times New Roman" w:cs="Times New Roman"/>
          <w:sz w:val="24"/>
          <w:szCs w:val="24"/>
        </w:rPr>
        <w:t>moral-spirituală</w:t>
      </w:r>
      <w:r w:rsidR="007465C6" w:rsidRPr="0068544D">
        <w:rPr>
          <w:rFonts w:ascii="Times New Roman" w:hAnsi="Times New Roman" w:cs="Times New Roman"/>
          <w:sz w:val="24"/>
          <w:szCs w:val="24"/>
        </w:rPr>
        <w:t xml:space="preserve">, </w:t>
      </w:r>
      <w:r w:rsidR="00BC6EFD" w:rsidRPr="0068544D">
        <w:rPr>
          <w:rFonts w:ascii="Times New Roman" w:hAnsi="Times New Roman" w:cs="Times New Roman"/>
          <w:sz w:val="24"/>
          <w:szCs w:val="24"/>
        </w:rPr>
        <w:t>delegat de Biserică</w:t>
      </w:r>
      <w:r w:rsidR="00023C49" w:rsidRPr="0068544D">
        <w:rPr>
          <w:rFonts w:ascii="Times New Roman" w:hAnsi="Times New Roman" w:cs="Times New Roman"/>
          <w:sz w:val="24"/>
          <w:szCs w:val="24"/>
        </w:rPr>
        <w:t xml:space="preserve">. Va avea program de consiliere </w:t>
      </w:r>
      <w:r w:rsidR="00023C49" w:rsidRPr="0068544D">
        <w:rPr>
          <w:rFonts w:ascii="Times New Roman" w:hAnsi="Times New Roman" w:cs="Times New Roman"/>
          <w:spacing w:val="-1"/>
          <w:sz w:val="24"/>
          <w:szCs w:val="24"/>
        </w:rPr>
        <w:t>pentru elevi si angajati si va intretine relatia cu Biserica Adventista.</w:t>
      </w:r>
    </w:p>
    <w:p w:rsidR="00023C49" w:rsidRPr="0068544D" w:rsidRDefault="00023C49" w:rsidP="0051752A">
      <w:pPr>
        <w:shd w:val="clear" w:color="auto" w:fill="FFFFFF"/>
        <w:tabs>
          <w:tab w:val="left" w:pos="1939"/>
        </w:tabs>
        <w:spacing w:before="125" w:line="360" w:lineRule="auto"/>
        <w:ind w:left="571"/>
        <w:jc w:val="both"/>
        <w:rPr>
          <w:rFonts w:ascii="Times New Roman" w:hAnsi="Times New Roman" w:cs="Times New Roman"/>
          <w:b/>
          <w:bCs/>
          <w:spacing w:val="-4"/>
          <w:sz w:val="24"/>
          <w:szCs w:val="24"/>
        </w:rPr>
      </w:pPr>
      <w:r w:rsidRPr="0068544D">
        <w:rPr>
          <w:rFonts w:ascii="Times New Roman" w:hAnsi="Times New Roman" w:cs="Times New Roman"/>
          <w:b/>
          <w:bCs/>
          <w:spacing w:val="-11"/>
          <w:sz w:val="24"/>
          <w:szCs w:val="24"/>
        </w:rPr>
        <w:t>c.</w:t>
      </w:r>
      <w:r w:rsidRPr="0068544D">
        <w:rPr>
          <w:rFonts w:ascii="Times New Roman" w:hAnsi="Times New Roman" w:cs="Times New Roman"/>
          <w:b/>
          <w:bCs/>
          <w:sz w:val="24"/>
          <w:szCs w:val="24"/>
        </w:rPr>
        <w:t xml:space="preserve">  </w:t>
      </w:r>
      <w:r w:rsidRPr="0068544D">
        <w:rPr>
          <w:rFonts w:ascii="Times New Roman" w:hAnsi="Times New Roman" w:cs="Times New Roman"/>
          <w:b/>
          <w:bCs/>
          <w:spacing w:val="-4"/>
          <w:sz w:val="24"/>
          <w:szCs w:val="24"/>
        </w:rPr>
        <w:t>Elevi:</w:t>
      </w:r>
    </w:p>
    <w:p w:rsidR="00023C49" w:rsidRPr="0068544D" w:rsidRDefault="00023C49" w:rsidP="0051752A">
      <w:pPr>
        <w:shd w:val="clear" w:color="auto" w:fill="FFFFFF"/>
        <w:spacing w:before="110" w:line="360" w:lineRule="auto"/>
        <w:ind w:left="1003"/>
        <w:jc w:val="both"/>
        <w:rPr>
          <w:rFonts w:ascii="Times New Roman" w:hAnsi="Times New Roman" w:cs="Times New Roman"/>
          <w:i/>
          <w:iCs/>
          <w:spacing w:val="-1"/>
          <w:sz w:val="24"/>
          <w:szCs w:val="24"/>
        </w:rPr>
      </w:pPr>
      <w:r w:rsidRPr="0068544D">
        <w:rPr>
          <w:rFonts w:ascii="Times New Roman" w:hAnsi="Times New Roman" w:cs="Times New Roman"/>
          <w:i/>
          <w:iCs/>
          <w:spacing w:val="-1"/>
          <w:sz w:val="24"/>
          <w:szCs w:val="24"/>
        </w:rPr>
        <w:t>- Oferirea de programe speciale de consiliere si de asistare a elevilor cu probleme speciale</w:t>
      </w:r>
      <w:r w:rsidR="00601AA3" w:rsidRPr="0068544D">
        <w:rPr>
          <w:rFonts w:ascii="Times New Roman" w:hAnsi="Times New Roman" w:cs="Times New Roman"/>
          <w:i/>
          <w:iCs/>
          <w:spacing w:val="-1"/>
          <w:sz w:val="24"/>
          <w:szCs w:val="24"/>
        </w:rPr>
        <w:t>. Programele vor include</w:t>
      </w:r>
      <w:r w:rsidRPr="0068544D">
        <w:rPr>
          <w:rFonts w:ascii="Times New Roman" w:hAnsi="Times New Roman" w:cs="Times New Roman"/>
          <w:i/>
          <w:iCs/>
          <w:spacing w:val="-1"/>
          <w:sz w:val="24"/>
          <w:szCs w:val="24"/>
        </w:rPr>
        <w:t>:</w:t>
      </w:r>
    </w:p>
    <w:p w:rsidR="00023C49" w:rsidRPr="0068544D" w:rsidRDefault="00023C49" w:rsidP="0051752A">
      <w:pPr>
        <w:numPr>
          <w:ilvl w:val="0"/>
          <w:numId w:val="25"/>
        </w:numPr>
        <w:shd w:val="clear" w:color="auto" w:fill="FFFFFF"/>
        <w:spacing w:before="110" w:line="360" w:lineRule="auto"/>
        <w:jc w:val="both"/>
        <w:rPr>
          <w:rFonts w:ascii="Times New Roman" w:hAnsi="Times New Roman" w:cs="Times New Roman"/>
          <w:iCs/>
          <w:spacing w:val="-1"/>
          <w:sz w:val="24"/>
          <w:szCs w:val="24"/>
        </w:rPr>
      </w:pPr>
      <w:r w:rsidRPr="0068544D">
        <w:rPr>
          <w:rFonts w:ascii="Times New Roman" w:hAnsi="Times New Roman" w:cs="Times New Roman"/>
          <w:iCs/>
          <w:spacing w:val="-1"/>
          <w:sz w:val="24"/>
          <w:szCs w:val="24"/>
        </w:rPr>
        <w:t>Cunoasterea mediului familial al elevilor cu dificultati</w:t>
      </w:r>
      <w:r w:rsidR="00B4532D" w:rsidRPr="0068544D">
        <w:rPr>
          <w:rFonts w:ascii="Times New Roman" w:hAnsi="Times New Roman" w:cs="Times New Roman"/>
          <w:iCs/>
          <w:spacing w:val="-1"/>
          <w:sz w:val="24"/>
          <w:szCs w:val="24"/>
        </w:rPr>
        <w:t>;</w:t>
      </w:r>
    </w:p>
    <w:p w:rsidR="00023C49" w:rsidRPr="0068544D" w:rsidRDefault="00023C49" w:rsidP="0051752A">
      <w:pPr>
        <w:numPr>
          <w:ilvl w:val="0"/>
          <w:numId w:val="25"/>
        </w:numPr>
        <w:shd w:val="clear" w:color="auto" w:fill="FFFFFF"/>
        <w:spacing w:before="110" w:line="360" w:lineRule="auto"/>
        <w:jc w:val="both"/>
        <w:rPr>
          <w:rFonts w:ascii="Times New Roman" w:hAnsi="Times New Roman" w:cs="Times New Roman"/>
          <w:iCs/>
          <w:spacing w:val="-1"/>
          <w:sz w:val="24"/>
          <w:szCs w:val="24"/>
        </w:rPr>
      </w:pPr>
      <w:r w:rsidRPr="0068544D">
        <w:rPr>
          <w:rFonts w:ascii="Times New Roman" w:hAnsi="Times New Roman" w:cs="Times New Roman"/>
          <w:iCs/>
          <w:spacing w:val="-1"/>
          <w:sz w:val="24"/>
          <w:szCs w:val="24"/>
        </w:rPr>
        <w:t>Cunoastera nevoilor reale ale acestor familii</w:t>
      </w:r>
      <w:r w:rsidR="00B4532D" w:rsidRPr="0068544D">
        <w:rPr>
          <w:rFonts w:ascii="Times New Roman" w:hAnsi="Times New Roman" w:cs="Times New Roman"/>
          <w:iCs/>
          <w:spacing w:val="-1"/>
          <w:sz w:val="24"/>
          <w:szCs w:val="24"/>
        </w:rPr>
        <w:t>;</w:t>
      </w:r>
    </w:p>
    <w:p w:rsidR="00023C49" w:rsidRPr="0068544D" w:rsidRDefault="00023C49" w:rsidP="0051752A">
      <w:pPr>
        <w:widowControl/>
        <w:numPr>
          <w:ilvl w:val="0"/>
          <w:numId w:val="25"/>
        </w:numPr>
        <w:shd w:val="clear" w:color="auto" w:fill="FFFFFF"/>
        <w:suppressAutoHyphens w:val="0"/>
        <w:autoSpaceDE/>
        <w:spacing w:before="115" w:line="360" w:lineRule="auto"/>
        <w:ind w:right="5"/>
        <w:jc w:val="both"/>
        <w:rPr>
          <w:rFonts w:ascii="Times New Roman" w:hAnsi="Times New Roman" w:cs="Times New Roman"/>
          <w:sz w:val="24"/>
          <w:szCs w:val="24"/>
        </w:rPr>
      </w:pPr>
      <w:r w:rsidRPr="0068544D">
        <w:rPr>
          <w:rFonts w:ascii="Times New Roman" w:hAnsi="Times New Roman" w:cs="Times New Roman"/>
          <w:sz w:val="24"/>
          <w:szCs w:val="24"/>
        </w:rPr>
        <w:t>Fiecare clasa sa realizeze un proiect didactic pe an care sa se constituie in portofoliu pentru obiectul de stu</w:t>
      </w:r>
      <w:r w:rsidR="00B4532D" w:rsidRPr="0068544D">
        <w:rPr>
          <w:rFonts w:ascii="Times New Roman" w:hAnsi="Times New Roman" w:cs="Times New Roman"/>
          <w:sz w:val="24"/>
          <w:szCs w:val="24"/>
        </w:rPr>
        <w:t xml:space="preserve">diu respectiv. </w:t>
      </w:r>
      <w:r w:rsidRPr="0068544D">
        <w:rPr>
          <w:rFonts w:ascii="Times New Roman" w:hAnsi="Times New Roman" w:cs="Times New Roman"/>
          <w:sz w:val="24"/>
          <w:szCs w:val="24"/>
        </w:rPr>
        <w:t xml:space="preserve"> </w:t>
      </w:r>
    </w:p>
    <w:p w:rsidR="00023C49" w:rsidRPr="0068544D" w:rsidRDefault="00023C49" w:rsidP="0051752A">
      <w:pPr>
        <w:widowControl/>
        <w:numPr>
          <w:ilvl w:val="0"/>
          <w:numId w:val="25"/>
        </w:numPr>
        <w:shd w:val="clear" w:color="auto" w:fill="FFFFFF"/>
        <w:suppressAutoHyphens w:val="0"/>
        <w:autoSpaceDE/>
        <w:spacing w:before="110" w:line="360" w:lineRule="auto"/>
        <w:ind w:right="10"/>
        <w:jc w:val="both"/>
        <w:rPr>
          <w:rFonts w:ascii="Times New Roman" w:hAnsi="Times New Roman" w:cs="Times New Roman"/>
          <w:sz w:val="24"/>
          <w:szCs w:val="24"/>
        </w:rPr>
      </w:pPr>
      <w:r w:rsidRPr="0068544D">
        <w:rPr>
          <w:rFonts w:ascii="Times New Roman" w:hAnsi="Times New Roman" w:cs="Times New Roman"/>
          <w:sz w:val="24"/>
          <w:szCs w:val="24"/>
        </w:rPr>
        <w:t>Oferta pentru tabara de vara adresata elevilor liceului. Conducerea taberei va fi realizata de cadrele didactice instruite in prealabil de catre specialist din cadrul Departamentului de Tineret al bisericii. In acest timp, cadrele didactice vor fi considerate in activitate.</w:t>
      </w:r>
    </w:p>
    <w:p w:rsidR="00023C49" w:rsidRPr="0068544D" w:rsidRDefault="00991369" w:rsidP="0051752A">
      <w:pPr>
        <w:widowControl/>
        <w:numPr>
          <w:ilvl w:val="0"/>
          <w:numId w:val="25"/>
        </w:numPr>
        <w:shd w:val="clear" w:color="auto" w:fill="FFFFFF"/>
        <w:suppressAutoHyphens w:val="0"/>
        <w:autoSpaceDE/>
        <w:spacing w:before="106" w:line="360" w:lineRule="auto"/>
        <w:jc w:val="both"/>
        <w:rPr>
          <w:rFonts w:ascii="Times New Roman" w:hAnsi="Times New Roman" w:cs="Times New Roman"/>
          <w:spacing w:val="-1"/>
          <w:sz w:val="24"/>
          <w:szCs w:val="24"/>
        </w:rPr>
      </w:pPr>
      <w:r w:rsidRPr="0068544D">
        <w:rPr>
          <w:rFonts w:ascii="Times New Roman" w:hAnsi="Times New Roman" w:cs="Times New Roman"/>
          <w:sz w:val="24"/>
          <w:szCs w:val="24"/>
        </w:rPr>
        <w:t>Editare trimestrială</w:t>
      </w:r>
      <w:r w:rsidR="00023C49" w:rsidRPr="0068544D">
        <w:rPr>
          <w:rFonts w:ascii="Times New Roman" w:hAnsi="Times New Roman" w:cs="Times New Roman"/>
          <w:sz w:val="24"/>
          <w:szCs w:val="24"/>
        </w:rPr>
        <w:t xml:space="preserve"> a </w:t>
      </w:r>
      <w:r w:rsidRPr="0068544D">
        <w:rPr>
          <w:rFonts w:ascii="Times New Roman" w:hAnsi="Times New Roman" w:cs="Times New Roman"/>
          <w:sz w:val="24"/>
          <w:szCs w:val="24"/>
        </w:rPr>
        <w:t>unei reviste a</w:t>
      </w:r>
      <w:r w:rsidR="00023C49" w:rsidRPr="0068544D">
        <w:rPr>
          <w:rFonts w:ascii="Times New Roman" w:hAnsi="Times New Roman" w:cs="Times New Roman"/>
          <w:sz w:val="24"/>
          <w:szCs w:val="24"/>
        </w:rPr>
        <w:t xml:space="preserve"> scolii. Aceasta va cuprinde informatii despre desfasurarea activitatilor extracuriculare, informatii cu caracter general din scoala, mesajul </w:t>
      </w:r>
      <w:r w:rsidR="00023C49" w:rsidRPr="0068544D">
        <w:rPr>
          <w:rFonts w:ascii="Times New Roman" w:hAnsi="Times New Roman" w:cs="Times New Roman"/>
          <w:spacing w:val="-1"/>
          <w:sz w:val="24"/>
          <w:szCs w:val="24"/>
        </w:rPr>
        <w:t>directorului, materiale realizate de elevi talentati la diverse discipline.</w:t>
      </w:r>
    </w:p>
    <w:p w:rsidR="00023C49" w:rsidRPr="0068544D" w:rsidRDefault="00023C49" w:rsidP="0051752A">
      <w:pPr>
        <w:widowControl/>
        <w:numPr>
          <w:ilvl w:val="0"/>
          <w:numId w:val="25"/>
        </w:numPr>
        <w:shd w:val="clear" w:color="auto" w:fill="FFFFFF"/>
        <w:suppressAutoHyphens w:val="0"/>
        <w:autoSpaceDE/>
        <w:spacing w:before="110" w:line="360" w:lineRule="auto"/>
        <w:ind w:right="5"/>
        <w:jc w:val="both"/>
        <w:rPr>
          <w:rFonts w:ascii="Times New Roman" w:hAnsi="Times New Roman" w:cs="Times New Roman"/>
          <w:spacing w:val="-1"/>
          <w:sz w:val="24"/>
          <w:szCs w:val="24"/>
        </w:rPr>
      </w:pPr>
      <w:r w:rsidRPr="0068544D">
        <w:rPr>
          <w:rFonts w:ascii="Times New Roman" w:hAnsi="Times New Roman" w:cs="Times New Roman"/>
          <w:sz w:val="24"/>
          <w:szCs w:val="24"/>
        </w:rPr>
        <w:lastRenderedPageBreak/>
        <w:t xml:space="preserve">Conceperea unui program al elevului de serviciu astfel incat fiecare elev sa aiba un timp stabilit pentru dezvoltarea abilitatilor practice (gospodaresti). Acest program nu afecteaza timpul de studiu al fiecarui elev, fiind de scurta duarata (cateva zile pe an). Fiecare elev va avea o fisa personala, impartita in rubrici si va </w:t>
      </w:r>
      <w:r w:rsidRPr="0068544D">
        <w:rPr>
          <w:rFonts w:ascii="Times New Roman" w:hAnsi="Times New Roman" w:cs="Times New Roman"/>
          <w:spacing w:val="-1"/>
          <w:sz w:val="24"/>
          <w:szCs w:val="24"/>
        </w:rPr>
        <w:t>obtine semnatura dirigintelui la fiecare categorie de activitati;</w:t>
      </w:r>
    </w:p>
    <w:p w:rsidR="00023C49" w:rsidRPr="0068544D" w:rsidRDefault="00023C49" w:rsidP="0051752A">
      <w:pPr>
        <w:shd w:val="clear" w:color="auto" w:fill="FFFFFF"/>
        <w:spacing w:before="523" w:line="360" w:lineRule="auto"/>
        <w:ind w:left="139"/>
        <w:jc w:val="both"/>
        <w:rPr>
          <w:rFonts w:ascii="Times New Roman" w:hAnsi="Times New Roman" w:cs="Times New Roman"/>
          <w:b/>
          <w:bCs/>
          <w:i/>
          <w:iCs/>
          <w:spacing w:val="-1"/>
          <w:sz w:val="24"/>
          <w:szCs w:val="24"/>
        </w:rPr>
      </w:pPr>
      <w:r w:rsidRPr="0068544D">
        <w:rPr>
          <w:rFonts w:ascii="Times New Roman" w:hAnsi="Times New Roman" w:cs="Times New Roman"/>
          <w:b/>
          <w:bCs/>
          <w:i/>
          <w:iCs/>
          <w:spacing w:val="-1"/>
          <w:sz w:val="24"/>
          <w:szCs w:val="24"/>
        </w:rPr>
        <w:t>3. Atragerea de resurse financiare si dezvoltarea bazei materiale:</w:t>
      </w:r>
    </w:p>
    <w:p w:rsidR="00023C49" w:rsidRPr="0068544D" w:rsidRDefault="00023C49" w:rsidP="0051752A">
      <w:pPr>
        <w:widowControl/>
        <w:numPr>
          <w:ilvl w:val="0"/>
          <w:numId w:val="25"/>
        </w:numPr>
        <w:shd w:val="clear" w:color="auto" w:fill="FFFFFF"/>
        <w:suppressAutoHyphens w:val="0"/>
        <w:autoSpaceDE/>
        <w:spacing w:before="115"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Achizitionarea de soft-uri educationale;</w:t>
      </w:r>
    </w:p>
    <w:p w:rsidR="00023C49" w:rsidRPr="0068544D" w:rsidRDefault="00023C49" w:rsidP="0051752A">
      <w:pPr>
        <w:widowControl/>
        <w:numPr>
          <w:ilvl w:val="0"/>
          <w:numId w:val="25"/>
        </w:numPr>
        <w:shd w:val="clear" w:color="auto" w:fill="FFFFFF"/>
        <w:suppressAutoHyphens w:val="0"/>
        <w:autoSpaceDE/>
        <w:spacing w:before="115" w:line="360" w:lineRule="auto"/>
        <w:jc w:val="both"/>
        <w:rPr>
          <w:rFonts w:ascii="Times New Roman" w:hAnsi="Times New Roman" w:cs="Times New Roman"/>
          <w:spacing w:val="-1"/>
          <w:sz w:val="24"/>
          <w:szCs w:val="24"/>
        </w:rPr>
      </w:pPr>
      <w:r w:rsidRPr="0068544D">
        <w:rPr>
          <w:rFonts w:ascii="Times New Roman" w:hAnsi="Times New Roman" w:cs="Times New Roman"/>
          <w:sz w:val="24"/>
          <w:szCs w:val="24"/>
        </w:rPr>
        <w:t>Achizitionarea unor aparate</w:t>
      </w:r>
      <w:r w:rsidR="00991369" w:rsidRPr="0068544D">
        <w:rPr>
          <w:rFonts w:ascii="Times New Roman" w:hAnsi="Times New Roman" w:cs="Times New Roman"/>
          <w:sz w:val="24"/>
          <w:szCs w:val="24"/>
        </w:rPr>
        <w:t xml:space="preserve"> audio-</w:t>
      </w:r>
      <w:r w:rsidRPr="0068544D">
        <w:rPr>
          <w:rFonts w:ascii="Times New Roman" w:hAnsi="Times New Roman" w:cs="Times New Roman"/>
          <w:sz w:val="24"/>
          <w:szCs w:val="24"/>
        </w:rPr>
        <w:t>video, dupa o atenta examinare a pietei si negocieri pentru obtinerea de facilitati suplimentare;</w:t>
      </w:r>
    </w:p>
    <w:p w:rsidR="00023C49" w:rsidRPr="0068544D" w:rsidRDefault="00023C49" w:rsidP="0002401B">
      <w:pPr>
        <w:widowControl/>
        <w:numPr>
          <w:ilvl w:val="0"/>
          <w:numId w:val="41"/>
        </w:numPr>
        <w:shd w:val="clear" w:color="auto" w:fill="FFFFFF"/>
        <w:suppressAutoHyphens w:val="0"/>
        <w:autoSpaceDE/>
        <w:spacing w:line="360" w:lineRule="auto"/>
        <w:ind w:left="714" w:hanging="357"/>
        <w:rPr>
          <w:rFonts w:ascii="Times New Roman" w:hAnsi="Times New Roman" w:cs="Times New Roman"/>
          <w:spacing w:val="-1"/>
          <w:sz w:val="24"/>
          <w:szCs w:val="24"/>
        </w:rPr>
      </w:pPr>
      <w:r w:rsidRPr="0068544D">
        <w:rPr>
          <w:rFonts w:ascii="Times New Roman" w:hAnsi="Times New Roman" w:cs="Times New Roman"/>
          <w:spacing w:val="-1"/>
          <w:sz w:val="24"/>
          <w:szCs w:val="24"/>
        </w:rPr>
        <w:t>Achizitionarea de mobilier pentru internat;</w:t>
      </w:r>
    </w:p>
    <w:p w:rsidR="00023C49" w:rsidRPr="0068544D" w:rsidRDefault="00023C49" w:rsidP="0002401B">
      <w:pPr>
        <w:widowControl/>
        <w:numPr>
          <w:ilvl w:val="0"/>
          <w:numId w:val="41"/>
        </w:numPr>
        <w:shd w:val="clear" w:color="auto" w:fill="FFFFFF"/>
        <w:suppressAutoHyphens w:val="0"/>
        <w:autoSpaceDE/>
        <w:spacing w:line="360" w:lineRule="auto"/>
        <w:ind w:left="714" w:hanging="357"/>
        <w:rPr>
          <w:rFonts w:ascii="Times New Roman" w:hAnsi="Times New Roman" w:cs="Times New Roman"/>
          <w:sz w:val="24"/>
          <w:szCs w:val="24"/>
        </w:rPr>
      </w:pPr>
      <w:r w:rsidRPr="0068544D">
        <w:rPr>
          <w:rFonts w:ascii="Times New Roman" w:hAnsi="Times New Roman" w:cs="Times New Roman"/>
          <w:sz w:val="24"/>
          <w:szCs w:val="24"/>
        </w:rPr>
        <w:t>Amenajarea laboratoarelor de fizica, chimie, biologie;</w:t>
      </w:r>
    </w:p>
    <w:p w:rsidR="00991369" w:rsidRPr="0068544D" w:rsidRDefault="00991369" w:rsidP="0002401B">
      <w:pPr>
        <w:widowControl/>
        <w:numPr>
          <w:ilvl w:val="0"/>
          <w:numId w:val="41"/>
        </w:numPr>
        <w:shd w:val="clear" w:color="auto" w:fill="FFFFFF"/>
        <w:suppressAutoHyphens w:val="0"/>
        <w:autoSpaceDE/>
        <w:spacing w:line="360" w:lineRule="auto"/>
        <w:ind w:left="714" w:hanging="357"/>
        <w:rPr>
          <w:rFonts w:ascii="Times New Roman" w:hAnsi="Times New Roman" w:cs="Times New Roman"/>
          <w:spacing w:val="-2"/>
          <w:sz w:val="24"/>
          <w:szCs w:val="24"/>
        </w:rPr>
      </w:pPr>
      <w:r w:rsidRPr="0068544D">
        <w:rPr>
          <w:rFonts w:ascii="Times New Roman" w:hAnsi="Times New Roman" w:cs="Times New Roman"/>
          <w:spacing w:val="-2"/>
          <w:sz w:val="24"/>
          <w:szCs w:val="24"/>
        </w:rPr>
        <w:t>Înzestrarea cancelariei cu copiator, imprimantă, consumabile.</w:t>
      </w:r>
    </w:p>
    <w:p w:rsidR="00023C49" w:rsidRPr="0068544D" w:rsidRDefault="00023C49" w:rsidP="0002401B">
      <w:pPr>
        <w:widowControl/>
        <w:numPr>
          <w:ilvl w:val="0"/>
          <w:numId w:val="41"/>
        </w:numPr>
        <w:shd w:val="clear" w:color="auto" w:fill="FFFFFF"/>
        <w:suppressAutoHyphens w:val="0"/>
        <w:autoSpaceDE/>
        <w:spacing w:line="360" w:lineRule="auto"/>
        <w:ind w:left="714" w:hanging="357"/>
        <w:rPr>
          <w:rFonts w:ascii="Times New Roman" w:hAnsi="Times New Roman" w:cs="Times New Roman"/>
          <w:sz w:val="24"/>
          <w:szCs w:val="24"/>
        </w:rPr>
      </w:pPr>
      <w:r w:rsidRPr="0068544D">
        <w:rPr>
          <w:rFonts w:ascii="Times New Roman" w:hAnsi="Times New Roman" w:cs="Times New Roman"/>
          <w:sz w:val="24"/>
          <w:szCs w:val="24"/>
        </w:rPr>
        <w:t>Dotarea bucatariei cu echipamente profesionale pentru pregatirea hranei;</w:t>
      </w:r>
    </w:p>
    <w:p w:rsidR="00023C49" w:rsidRPr="0068544D" w:rsidRDefault="00023C49" w:rsidP="0002401B">
      <w:pPr>
        <w:widowControl/>
        <w:numPr>
          <w:ilvl w:val="0"/>
          <w:numId w:val="41"/>
        </w:numPr>
        <w:shd w:val="clear" w:color="auto" w:fill="FFFFFF"/>
        <w:suppressAutoHyphens w:val="0"/>
        <w:autoSpaceDE/>
        <w:spacing w:line="360" w:lineRule="auto"/>
        <w:ind w:left="714" w:hanging="357"/>
        <w:rPr>
          <w:rFonts w:ascii="Times New Roman" w:hAnsi="Times New Roman" w:cs="Times New Roman"/>
          <w:sz w:val="24"/>
          <w:szCs w:val="24"/>
        </w:rPr>
      </w:pPr>
      <w:r w:rsidRPr="0068544D">
        <w:rPr>
          <w:rFonts w:ascii="Times New Roman" w:hAnsi="Times New Roman" w:cs="Times New Roman"/>
          <w:sz w:val="24"/>
          <w:szCs w:val="24"/>
        </w:rPr>
        <w:t>Amenajarea unui teren de sport;</w:t>
      </w:r>
    </w:p>
    <w:p w:rsidR="00023C49" w:rsidRPr="0068544D" w:rsidRDefault="00023C49" w:rsidP="0002401B">
      <w:pPr>
        <w:widowControl/>
        <w:numPr>
          <w:ilvl w:val="0"/>
          <w:numId w:val="41"/>
        </w:numPr>
        <w:shd w:val="clear" w:color="auto" w:fill="FFFFFF"/>
        <w:suppressAutoHyphens w:val="0"/>
        <w:autoSpaceDE/>
        <w:spacing w:line="360" w:lineRule="auto"/>
        <w:ind w:left="714" w:hanging="357"/>
        <w:rPr>
          <w:rFonts w:ascii="Times New Roman" w:hAnsi="Times New Roman" w:cs="Times New Roman"/>
          <w:sz w:val="24"/>
          <w:szCs w:val="24"/>
        </w:rPr>
      </w:pPr>
      <w:r w:rsidRPr="0068544D">
        <w:rPr>
          <w:rFonts w:ascii="Times New Roman" w:hAnsi="Times New Roman" w:cs="Times New Roman"/>
          <w:sz w:val="24"/>
          <w:szCs w:val="24"/>
        </w:rPr>
        <w:t>lmbogatirea fondului de carte al bibliotecii.</w:t>
      </w:r>
    </w:p>
    <w:p w:rsidR="00023C49" w:rsidRPr="0068544D" w:rsidRDefault="00023C49" w:rsidP="0051752A">
      <w:pPr>
        <w:numPr>
          <w:ilvl w:val="0"/>
          <w:numId w:val="32"/>
        </w:numPr>
        <w:shd w:val="clear" w:color="auto" w:fill="FFFFFF"/>
        <w:spacing w:line="360" w:lineRule="auto"/>
        <w:ind w:left="714" w:hanging="357"/>
        <w:rPr>
          <w:rFonts w:ascii="Times New Roman" w:hAnsi="Times New Roman" w:cs="Times New Roman"/>
          <w:iCs/>
          <w:sz w:val="24"/>
          <w:szCs w:val="24"/>
        </w:rPr>
      </w:pPr>
      <w:r w:rsidRPr="0068544D">
        <w:rPr>
          <w:rFonts w:ascii="Times New Roman" w:hAnsi="Times New Roman" w:cs="Times New Roman"/>
          <w:iCs/>
          <w:sz w:val="24"/>
          <w:szCs w:val="24"/>
        </w:rPr>
        <w:t>Atragerea, daca este necesar, de sponsori care sa asigure (o parte din) cheltuielile elevilor de etnie rroma</w:t>
      </w:r>
      <w:r w:rsidR="003B7CA7" w:rsidRPr="0068544D">
        <w:rPr>
          <w:rFonts w:ascii="Times New Roman" w:hAnsi="Times New Roman" w:cs="Times New Roman"/>
          <w:iCs/>
          <w:sz w:val="24"/>
          <w:szCs w:val="24"/>
        </w:rPr>
        <w:t>.</w:t>
      </w:r>
      <w:r w:rsidRPr="0068544D">
        <w:rPr>
          <w:rFonts w:ascii="Times New Roman" w:hAnsi="Times New Roman" w:cs="Times New Roman"/>
          <w:iCs/>
          <w:sz w:val="24"/>
          <w:szCs w:val="24"/>
        </w:rPr>
        <w:t xml:space="preserve"> </w:t>
      </w:r>
    </w:p>
    <w:p w:rsidR="00023C49" w:rsidRPr="0068544D" w:rsidRDefault="00023C49" w:rsidP="0051752A">
      <w:pPr>
        <w:shd w:val="clear" w:color="auto" w:fill="FFFFFF"/>
        <w:spacing w:before="499" w:line="360" w:lineRule="auto"/>
        <w:rPr>
          <w:rFonts w:ascii="Times New Roman" w:hAnsi="Times New Roman" w:cs="Times New Roman"/>
          <w:b/>
          <w:bCs/>
          <w:i/>
          <w:iCs/>
          <w:spacing w:val="-1"/>
          <w:sz w:val="24"/>
          <w:szCs w:val="24"/>
        </w:rPr>
      </w:pPr>
      <w:r w:rsidRPr="0068544D">
        <w:rPr>
          <w:rFonts w:ascii="Times New Roman" w:hAnsi="Times New Roman" w:cs="Times New Roman"/>
          <w:b/>
          <w:bCs/>
          <w:i/>
          <w:iCs/>
          <w:spacing w:val="-1"/>
          <w:sz w:val="24"/>
          <w:szCs w:val="24"/>
        </w:rPr>
        <w:t>4. Dezvoltarea relatiilor comunitare:</w:t>
      </w:r>
    </w:p>
    <w:p w:rsidR="00023C49" w:rsidRPr="0068544D" w:rsidRDefault="00890460" w:rsidP="0051752A">
      <w:pPr>
        <w:numPr>
          <w:ilvl w:val="0"/>
          <w:numId w:val="15"/>
        </w:numPr>
        <w:shd w:val="clear" w:color="auto" w:fill="FFFFFF"/>
        <w:spacing w:before="115" w:line="360" w:lineRule="auto"/>
        <w:rPr>
          <w:rFonts w:ascii="Times New Roman" w:hAnsi="Times New Roman" w:cs="Times New Roman"/>
          <w:sz w:val="24"/>
          <w:szCs w:val="24"/>
        </w:rPr>
      </w:pPr>
      <w:r w:rsidRPr="0068544D">
        <w:rPr>
          <w:rFonts w:ascii="Times New Roman" w:hAnsi="Times New Roman" w:cs="Times New Roman"/>
          <w:sz w:val="24"/>
          <w:szCs w:val="24"/>
        </w:rPr>
        <w:t>Î</w:t>
      </w:r>
      <w:r w:rsidR="00023C49" w:rsidRPr="0068544D">
        <w:rPr>
          <w:rFonts w:ascii="Times New Roman" w:hAnsi="Times New Roman" w:cs="Times New Roman"/>
          <w:sz w:val="24"/>
          <w:szCs w:val="24"/>
        </w:rPr>
        <w:t>ncheierea de parteneriate cu Primaria pentru derularea unor proiecte ecologice;</w:t>
      </w:r>
    </w:p>
    <w:p w:rsidR="00023C49" w:rsidRPr="0068544D" w:rsidRDefault="009E1135" w:rsidP="0051752A">
      <w:pPr>
        <w:numPr>
          <w:ilvl w:val="0"/>
          <w:numId w:val="15"/>
        </w:numPr>
        <w:shd w:val="clear" w:color="auto" w:fill="FFFFFF"/>
        <w:spacing w:before="110" w:line="360" w:lineRule="auto"/>
        <w:jc w:val="both"/>
        <w:rPr>
          <w:rFonts w:ascii="Times New Roman" w:hAnsi="Times New Roman" w:cs="Times New Roman"/>
          <w:sz w:val="24"/>
          <w:szCs w:val="24"/>
        </w:rPr>
      </w:pPr>
      <w:r w:rsidRPr="0068544D">
        <w:rPr>
          <w:rFonts w:ascii="Times New Roman" w:hAnsi="Times New Roman" w:cs="Times New Roman"/>
          <w:sz w:val="24"/>
          <w:szCs w:val="24"/>
        </w:rPr>
        <w:t>Î</w:t>
      </w:r>
      <w:r w:rsidR="00023C49" w:rsidRPr="0068544D">
        <w:rPr>
          <w:rFonts w:ascii="Times New Roman" w:hAnsi="Times New Roman" w:cs="Times New Roman"/>
          <w:sz w:val="24"/>
          <w:szCs w:val="24"/>
        </w:rPr>
        <w:t>ncheierea unui parteneriat cu Agentia Nationala Antidrog, pentru desfasurarea de actiuni comune;</w:t>
      </w:r>
    </w:p>
    <w:p w:rsidR="00023C49" w:rsidRPr="0068544D" w:rsidRDefault="009E1135" w:rsidP="0051752A">
      <w:pPr>
        <w:numPr>
          <w:ilvl w:val="0"/>
          <w:numId w:val="15"/>
        </w:numPr>
        <w:shd w:val="clear" w:color="auto" w:fill="FFFFFF"/>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t>Î</w:t>
      </w:r>
      <w:r w:rsidR="00023C49" w:rsidRPr="0068544D">
        <w:rPr>
          <w:rFonts w:ascii="Times New Roman" w:hAnsi="Times New Roman" w:cs="Times New Roman"/>
          <w:sz w:val="24"/>
          <w:szCs w:val="24"/>
        </w:rPr>
        <w:t>ncheierea unui parteneriat cu Asociatia „Exploratori pentru viitor" care va furniza scolii voluntari pentru activitati extracuriculare de recreere;</w:t>
      </w:r>
    </w:p>
    <w:p w:rsidR="00A61494" w:rsidRPr="0068544D" w:rsidRDefault="00A61494" w:rsidP="0051752A">
      <w:pPr>
        <w:numPr>
          <w:ilvl w:val="0"/>
          <w:numId w:val="15"/>
        </w:numPr>
        <w:shd w:val="clear" w:color="auto" w:fill="FFFFFF"/>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t>Încheierea unor parteneriate cu şcoli similare din ţară şi străinătate, în vederea schimbului de experienţă;</w:t>
      </w:r>
    </w:p>
    <w:p w:rsidR="00023C49" w:rsidRPr="0068544D" w:rsidRDefault="009E1135" w:rsidP="0051752A">
      <w:pPr>
        <w:numPr>
          <w:ilvl w:val="0"/>
          <w:numId w:val="15"/>
        </w:numPr>
        <w:shd w:val="clear" w:color="auto" w:fill="FFFFFF"/>
        <w:spacing w:before="120" w:line="360" w:lineRule="auto"/>
        <w:jc w:val="both"/>
        <w:rPr>
          <w:rFonts w:ascii="Times New Roman" w:hAnsi="Times New Roman" w:cs="Times New Roman"/>
          <w:sz w:val="24"/>
          <w:szCs w:val="24"/>
        </w:rPr>
      </w:pPr>
      <w:r w:rsidRPr="0068544D">
        <w:rPr>
          <w:rFonts w:ascii="Times New Roman" w:hAnsi="Times New Roman" w:cs="Times New Roman"/>
          <w:sz w:val="24"/>
          <w:szCs w:val="24"/>
        </w:rPr>
        <w:t>Î</w:t>
      </w:r>
      <w:r w:rsidR="00023C49" w:rsidRPr="0068544D">
        <w:rPr>
          <w:rFonts w:ascii="Times New Roman" w:hAnsi="Times New Roman" w:cs="Times New Roman"/>
          <w:sz w:val="24"/>
          <w:szCs w:val="24"/>
        </w:rPr>
        <w:t>nfiintarea consiliului elevilor, care sa aiba rol consultativ in deciziile privitoare la elevi;</w:t>
      </w:r>
    </w:p>
    <w:p w:rsidR="00023C49" w:rsidRPr="0068544D" w:rsidRDefault="00023C49" w:rsidP="0051752A">
      <w:pPr>
        <w:numPr>
          <w:ilvl w:val="0"/>
          <w:numId w:val="15"/>
        </w:numPr>
        <w:shd w:val="clear" w:color="auto" w:fill="FFFFFF"/>
        <w:spacing w:before="125" w:line="360" w:lineRule="auto"/>
        <w:rPr>
          <w:rFonts w:ascii="Times New Roman" w:hAnsi="Times New Roman" w:cs="Times New Roman"/>
          <w:sz w:val="24"/>
          <w:szCs w:val="24"/>
        </w:rPr>
      </w:pPr>
      <w:r w:rsidRPr="0068544D">
        <w:rPr>
          <w:rFonts w:ascii="Times New Roman" w:hAnsi="Times New Roman" w:cs="Times New Roman"/>
          <w:sz w:val="24"/>
          <w:szCs w:val="24"/>
        </w:rPr>
        <w:t>Afisarea jurnalului de sugestii in fiecare cladire;</w:t>
      </w:r>
    </w:p>
    <w:p w:rsidR="00023C49" w:rsidRPr="0068544D" w:rsidRDefault="00023C49" w:rsidP="0051752A">
      <w:pPr>
        <w:numPr>
          <w:ilvl w:val="0"/>
          <w:numId w:val="15"/>
        </w:numPr>
        <w:shd w:val="clear" w:color="auto" w:fill="FFFFFF"/>
        <w:spacing w:before="120"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 xml:space="preserve"> Su</w:t>
      </w:r>
      <w:r w:rsidR="004B49D2" w:rsidRPr="0068544D">
        <w:rPr>
          <w:rFonts w:ascii="Times New Roman" w:hAnsi="Times New Roman" w:cs="Times New Roman"/>
          <w:spacing w:val="-1"/>
          <w:sz w:val="24"/>
          <w:szCs w:val="24"/>
        </w:rPr>
        <w:t>stinerea unui program de sărbători,</w:t>
      </w:r>
      <w:r w:rsidR="00A61494" w:rsidRPr="0068544D">
        <w:rPr>
          <w:rFonts w:ascii="Times New Roman" w:hAnsi="Times New Roman" w:cs="Times New Roman"/>
          <w:spacing w:val="-1"/>
          <w:sz w:val="24"/>
          <w:szCs w:val="24"/>
        </w:rPr>
        <w:t xml:space="preserve"> intr-un spital de copii;</w:t>
      </w:r>
    </w:p>
    <w:p w:rsidR="00023C49" w:rsidRPr="0068544D" w:rsidRDefault="00023C49" w:rsidP="0051752A">
      <w:pPr>
        <w:numPr>
          <w:ilvl w:val="0"/>
          <w:numId w:val="15"/>
        </w:numPr>
        <w:shd w:val="clear" w:color="auto" w:fill="FFFFFF"/>
        <w:spacing w:before="110" w:line="360" w:lineRule="auto"/>
        <w:jc w:val="both"/>
        <w:rPr>
          <w:rFonts w:ascii="Times New Roman" w:hAnsi="Times New Roman" w:cs="Times New Roman"/>
          <w:sz w:val="24"/>
          <w:szCs w:val="24"/>
        </w:rPr>
      </w:pPr>
      <w:r w:rsidRPr="0068544D">
        <w:rPr>
          <w:rFonts w:ascii="Times New Roman" w:hAnsi="Times New Roman" w:cs="Times New Roman"/>
          <w:sz w:val="24"/>
          <w:szCs w:val="24"/>
        </w:rPr>
        <w:t xml:space="preserve"> Stabilirea unui program numit „Ziua de rugaciune a scolii", timp in care atat elevii, cat si tot personalul angajat vor petrece timp special pentru crearea de relatii, rugaciune, comunicare informala;</w:t>
      </w:r>
    </w:p>
    <w:p w:rsidR="00023C49" w:rsidRPr="0068544D" w:rsidRDefault="00023C49" w:rsidP="0051752A">
      <w:pPr>
        <w:numPr>
          <w:ilvl w:val="0"/>
          <w:numId w:val="15"/>
        </w:numPr>
        <w:shd w:val="clear" w:color="auto" w:fill="FFFFFF"/>
        <w:spacing w:before="110" w:line="360" w:lineRule="auto"/>
        <w:jc w:val="both"/>
        <w:rPr>
          <w:rFonts w:ascii="Times New Roman" w:hAnsi="Times New Roman" w:cs="Times New Roman"/>
          <w:sz w:val="24"/>
          <w:szCs w:val="24"/>
        </w:rPr>
      </w:pPr>
      <w:r w:rsidRPr="0068544D">
        <w:rPr>
          <w:rFonts w:ascii="Times New Roman" w:hAnsi="Times New Roman" w:cs="Times New Roman"/>
          <w:sz w:val="24"/>
          <w:szCs w:val="24"/>
        </w:rPr>
        <w:t>Fixarea in calendarul scoli</w:t>
      </w:r>
      <w:r w:rsidR="00890460" w:rsidRPr="0068544D">
        <w:rPr>
          <w:rFonts w:ascii="Times New Roman" w:hAnsi="Times New Roman" w:cs="Times New Roman"/>
          <w:sz w:val="24"/>
          <w:szCs w:val="24"/>
        </w:rPr>
        <w:t>i a unei ocazii</w:t>
      </w:r>
      <w:r w:rsidR="00A61494" w:rsidRPr="0068544D">
        <w:rPr>
          <w:rFonts w:ascii="Times New Roman" w:hAnsi="Times New Roman" w:cs="Times New Roman"/>
          <w:sz w:val="24"/>
          <w:szCs w:val="24"/>
        </w:rPr>
        <w:t xml:space="preserve"> speciale „Ziua</w:t>
      </w:r>
      <w:r w:rsidRPr="0068544D">
        <w:rPr>
          <w:rFonts w:ascii="Times New Roman" w:hAnsi="Times New Roman" w:cs="Times New Roman"/>
          <w:sz w:val="24"/>
          <w:szCs w:val="24"/>
        </w:rPr>
        <w:t xml:space="preserve"> portilor deschise" pentru consolidarea culturii organizationale. Cu aceasta ocazie scoala va oferi invitatilor ocazia sa-i cunoasca oferta de educatie formala si informala.</w:t>
      </w:r>
    </w:p>
    <w:p w:rsidR="00023C49" w:rsidRPr="0068544D" w:rsidRDefault="00AE6F74" w:rsidP="0051752A">
      <w:pPr>
        <w:numPr>
          <w:ilvl w:val="0"/>
          <w:numId w:val="15"/>
        </w:numPr>
        <w:shd w:val="clear" w:color="auto" w:fill="FFFFFF"/>
        <w:spacing w:before="115"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023C49" w:rsidRPr="0068544D">
        <w:rPr>
          <w:rFonts w:ascii="Times New Roman" w:hAnsi="Times New Roman" w:cs="Times New Roman"/>
          <w:sz w:val="24"/>
          <w:szCs w:val="24"/>
        </w:rPr>
        <w:t>nformarea periodica a sponsorilor elevilor prin rapoarte sau mape de prezentare a evolutiei / dezvoltării elevilor.</w:t>
      </w:r>
    </w:p>
    <w:p w:rsidR="00023C49" w:rsidRPr="0068544D" w:rsidRDefault="00023C49" w:rsidP="0051752A">
      <w:pPr>
        <w:numPr>
          <w:ilvl w:val="0"/>
          <w:numId w:val="15"/>
        </w:numPr>
        <w:shd w:val="clear" w:color="auto" w:fill="FFFFFF"/>
        <w:spacing w:before="115" w:line="360" w:lineRule="auto"/>
        <w:jc w:val="both"/>
        <w:rPr>
          <w:rFonts w:ascii="Times New Roman" w:hAnsi="Times New Roman" w:cs="Times New Roman"/>
          <w:sz w:val="24"/>
          <w:szCs w:val="24"/>
        </w:rPr>
      </w:pPr>
      <w:r w:rsidRPr="0068544D">
        <w:rPr>
          <w:rFonts w:ascii="Times New Roman" w:hAnsi="Times New Roman" w:cs="Times New Roman"/>
          <w:sz w:val="24"/>
          <w:szCs w:val="24"/>
        </w:rPr>
        <w:t>Realizarea unor parteneriate on-line sau prin corespondenta prin portofolii si referate cu institutii de educatie private adventiste din Europa si din intreaga lume pe teme specifice: dotari, managementul resurselor, sponsorizari, curriculum, aplicatii crestine la diverse obiecte de invatamant, integrarea credintei in predare.</w:t>
      </w:r>
    </w:p>
    <w:p w:rsidR="00AE6F74" w:rsidRDefault="00AE6F74">
      <w:pPr>
        <w:widowControl/>
        <w:suppressAutoHyphens w:val="0"/>
        <w:autoSpaceDE/>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23C49" w:rsidRPr="0068544D" w:rsidRDefault="00023C49" w:rsidP="0051752A">
      <w:pPr>
        <w:shd w:val="clear" w:color="auto" w:fill="FFFFFF"/>
        <w:snapToGrid w:val="0"/>
        <w:spacing w:line="360" w:lineRule="auto"/>
        <w:ind w:left="10" w:right="240" w:firstLine="10"/>
        <w:rPr>
          <w:rFonts w:ascii="Times New Roman" w:hAnsi="Times New Roman" w:cs="Times New Roman"/>
          <w:b/>
          <w:bCs/>
          <w:sz w:val="24"/>
          <w:szCs w:val="24"/>
        </w:rPr>
      </w:pPr>
      <w:r w:rsidRPr="0068544D">
        <w:rPr>
          <w:rFonts w:ascii="Times New Roman" w:hAnsi="Times New Roman" w:cs="Times New Roman"/>
          <w:b/>
          <w:sz w:val="24"/>
          <w:szCs w:val="24"/>
        </w:rPr>
        <w:lastRenderedPageBreak/>
        <w:t>Obiective generale</w:t>
      </w:r>
      <w:r w:rsidRPr="0068544D">
        <w:rPr>
          <w:rFonts w:ascii="Times New Roman" w:hAnsi="Times New Roman" w:cs="Times New Roman"/>
          <w:sz w:val="24"/>
          <w:szCs w:val="24"/>
        </w:rPr>
        <w:br/>
      </w:r>
      <w:r w:rsidRPr="0068544D">
        <w:rPr>
          <w:rFonts w:ascii="Times New Roman" w:hAnsi="Times New Roman" w:cs="Times New Roman"/>
          <w:sz w:val="24"/>
          <w:szCs w:val="24"/>
        </w:rPr>
        <w:br/>
      </w:r>
      <w:r w:rsidRPr="0068544D">
        <w:rPr>
          <w:rFonts w:ascii="Times New Roman" w:hAnsi="Times New Roman" w:cs="Times New Roman"/>
          <w:b/>
          <w:sz w:val="24"/>
          <w:szCs w:val="24"/>
        </w:rPr>
        <w:t>O</w:t>
      </w:r>
      <w:r w:rsidRPr="0068544D">
        <w:rPr>
          <w:rFonts w:ascii="Times New Roman" w:hAnsi="Times New Roman" w:cs="Times New Roman"/>
          <w:b/>
          <w:sz w:val="24"/>
          <w:szCs w:val="24"/>
          <w:vertAlign w:val="subscript"/>
        </w:rPr>
        <w:t xml:space="preserve">1 </w:t>
      </w:r>
      <w:r w:rsidRPr="0068544D">
        <w:rPr>
          <w:rFonts w:ascii="Times New Roman" w:hAnsi="Times New Roman" w:cs="Times New Roman"/>
          <w:b/>
          <w:bCs/>
          <w:sz w:val="24"/>
          <w:szCs w:val="24"/>
        </w:rPr>
        <w:t xml:space="preserve">Pregatirea </w:t>
      </w:r>
      <w:r w:rsidRPr="0068544D">
        <w:rPr>
          <w:rFonts w:ascii="Times New Roman" w:hAnsi="Times New Roman" w:cs="Times New Roman"/>
          <w:b/>
          <w:bCs/>
          <w:spacing w:val="-1"/>
          <w:sz w:val="24"/>
          <w:szCs w:val="24"/>
        </w:rPr>
        <w:t xml:space="preserve">elevilor pentru integrare sociala prin formarea </w:t>
      </w:r>
      <w:r w:rsidRPr="0068544D">
        <w:rPr>
          <w:rFonts w:ascii="Times New Roman" w:hAnsi="Times New Roman" w:cs="Times New Roman"/>
          <w:b/>
          <w:bCs/>
          <w:sz w:val="24"/>
          <w:szCs w:val="24"/>
        </w:rPr>
        <w:t xml:space="preserve">capacitatii </w:t>
      </w:r>
      <w:r w:rsidRPr="0068544D">
        <w:rPr>
          <w:rFonts w:ascii="Times New Roman" w:hAnsi="Times New Roman" w:cs="Times New Roman"/>
          <w:b/>
          <w:bCs/>
          <w:spacing w:val="-1"/>
          <w:sz w:val="24"/>
          <w:szCs w:val="24"/>
        </w:rPr>
        <w:t xml:space="preserve">intelectuale, a disponibilitatilor </w:t>
      </w:r>
      <w:r w:rsidRPr="0068544D">
        <w:rPr>
          <w:rFonts w:ascii="Times New Roman" w:hAnsi="Times New Roman" w:cs="Times New Roman"/>
          <w:b/>
          <w:bCs/>
          <w:sz w:val="24"/>
          <w:szCs w:val="24"/>
        </w:rPr>
        <w:t>afective si a abilitatilor practice.</w:t>
      </w:r>
      <w:r w:rsidRPr="0068544D">
        <w:rPr>
          <w:rFonts w:ascii="Times New Roman" w:hAnsi="Times New Roman" w:cs="Times New Roman"/>
          <w:b/>
          <w:sz w:val="24"/>
          <w:szCs w:val="24"/>
          <w:vertAlign w:val="subscript"/>
        </w:rPr>
        <w:br/>
      </w:r>
      <w:r w:rsidRPr="0068544D">
        <w:rPr>
          <w:rFonts w:ascii="Times New Roman" w:hAnsi="Times New Roman" w:cs="Times New Roman"/>
          <w:b/>
          <w:sz w:val="24"/>
          <w:szCs w:val="24"/>
        </w:rPr>
        <w:t>O</w:t>
      </w:r>
      <w:r w:rsidRPr="0068544D">
        <w:rPr>
          <w:rFonts w:ascii="Times New Roman" w:hAnsi="Times New Roman" w:cs="Times New Roman"/>
          <w:b/>
          <w:sz w:val="24"/>
          <w:szCs w:val="24"/>
          <w:vertAlign w:val="subscript"/>
        </w:rPr>
        <w:t xml:space="preserve">2 </w:t>
      </w:r>
      <w:r w:rsidRPr="0068544D">
        <w:rPr>
          <w:rFonts w:ascii="Times New Roman" w:hAnsi="Times New Roman" w:cs="Times New Roman"/>
          <w:b/>
          <w:bCs/>
          <w:spacing w:val="-3"/>
          <w:sz w:val="24"/>
          <w:szCs w:val="24"/>
        </w:rPr>
        <w:t xml:space="preserve">Realizarea unei oferte atractive </w:t>
      </w:r>
      <w:r w:rsidRPr="0068544D">
        <w:rPr>
          <w:rFonts w:ascii="Times New Roman" w:hAnsi="Times New Roman" w:cs="Times New Roman"/>
          <w:b/>
          <w:bCs/>
          <w:sz w:val="24"/>
          <w:szCs w:val="24"/>
        </w:rPr>
        <w:t xml:space="preserve">prin diversitate </w:t>
      </w:r>
      <w:r w:rsidRPr="0068544D">
        <w:rPr>
          <w:rFonts w:ascii="Times New Roman" w:hAnsi="Times New Roman" w:cs="Times New Roman"/>
          <w:b/>
          <w:bCs/>
          <w:spacing w:val="-2"/>
          <w:sz w:val="24"/>
          <w:szCs w:val="24"/>
        </w:rPr>
        <w:t xml:space="preserve">a CDS-ului care </w:t>
      </w:r>
      <w:r w:rsidRPr="0068544D">
        <w:rPr>
          <w:rFonts w:ascii="Times New Roman" w:hAnsi="Times New Roman" w:cs="Times New Roman"/>
          <w:b/>
          <w:bCs/>
          <w:sz w:val="24"/>
          <w:szCs w:val="24"/>
        </w:rPr>
        <w:t>sa raspunda asteptarilor elevilor si parintilor;</w:t>
      </w:r>
      <w:r w:rsidRPr="0068544D">
        <w:rPr>
          <w:rFonts w:ascii="Times New Roman" w:hAnsi="Times New Roman" w:cs="Times New Roman"/>
          <w:b/>
          <w:sz w:val="24"/>
          <w:szCs w:val="24"/>
        </w:rPr>
        <w:br/>
        <w:t>O</w:t>
      </w:r>
      <w:r w:rsidRPr="0068544D">
        <w:rPr>
          <w:rFonts w:ascii="Times New Roman" w:hAnsi="Times New Roman" w:cs="Times New Roman"/>
          <w:b/>
          <w:sz w:val="24"/>
          <w:szCs w:val="24"/>
          <w:vertAlign w:val="subscript"/>
        </w:rPr>
        <w:t xml:space="preserve">3 </w:t>
      </w:r>
      <w:r w:rsidRPr="0068544D">
        <w:rPr>
          <w:rFonts w:ascii="Times New Roman" w:hAnsi="Times New Roman" w:cs="Times New Roman"/>
          <w:b/>
          <w:bCs/>
          <w:sz w:val="24"/>
          <w:szCs w:val="24"/>
        </w:rPr>
        <w:t xml:space="preserve">Dezvoltarea unei relatii stranse de </w:t>
      </w:r>
      <w:r w:rsidRPr="0068544D">
        <w:rPr>
          <w:rFonts w:ascii="Times New Roman" w:hAnsi="Times New Roman" w:cs="Times New Roman"/>
          <w:b/>
          <w:bCs/>
          <w:spacing w:val="-1"/>
          <w:sz w:val="24"/>
          <w:szCs w:val="24"/>
        </w:rPr>
        <w:t xml:space="preserve">colaborare cu </w:t>
      </w:r>
      <w:r w:rsidRPr="0068544D">
        <w:rPr>
          <w:rFonts w:ascii="Times New Roman" w:hAnsi="Times New Roman" w:cs="Times New Roman"/>
          <w:b/>
          <w:bCs/>
          <w:sz w:val="24"/>
          <w:szCs w:val="24"/>
        </w:rPr>
        <w:t xml:space="preserve">parintii, sponsorii, </w:t>
      </w:r>
      <w:r w:rsidRPr="0068544D">
        <w:rPr>
          <w:rFonts w:ascii="Times New Roman" w:hAnsi="Times New Roman" w:cs="Times New Roman"/>
          <w:b/>
          <w:bCs/>
          <w:spacing w:val="-2"/>
          <w:sz w:val="24"/>
          <w:szCs w:val="24"/>
        </w:rPr>
        <w:t xml:space="preserve">institutiile din </w:t>
      </w:r>
      <w:r w:rsidRPr="0068544D">
        <w:rPr>
          <w:rFonts w:ascii="Times New Roman" w:hAnsi="Times New Roman" w:cs="Times New Roman"/>
          <w:b/>
          <w:bCs/>
          <w:sz w:val="24"/>
          <w:szCs w:val="24"/>
        </w:rPr>
        <w:t>zona.</w:t>
      </w:r>
      <w:r w:rsidRPr="0068544D">
        <w:rPr>
          <w:rFonts w:ascii="Times New Roman" w:hAnsi="Times New Roman" w:cs="Times New Roman"/>
          <w:b/>
          <w:sz w:val="24"/>
          <w:szCs w:val="24"/>
        </w:rPr>
        <w:br/>
        <w:t>O</w:t>
      </w:r>
      <w:r w:rsidRPr="0068544D">
        <w:rPr>
          <w:rFonts w:ascii="Times New Roman" w:hAnsi="Times New Roman" w:cs="Times New Roman"/>
          <w:b/>
          <w:sz w:val="24"/>
          <w:szCs w:val="24"/>
          <w:vertAlign w:val="subscript"/>
        </w:rPr>
        <w:t xml:space="preserve">4 </w:t>
      </w:r>
      <w:r w:rsidRPr="0068544D">
        <w:rPr>
          <w:rFonts w:ascii="Times New Roman" w:hAnsi="Times New Roman" w:cs="Times New Roman"/>
          <w:b/>
          <w:bCs/>
          <w:sz w:val="24"/>
          <w:szCs w:val="24"/>
        </w:rPr>
        <w:t xml:space="preserve">Promovarea </w:t>
      </w:r>
      <w:r w:rsidRPr="0068544D">
        <w:rPr>
          <w:rFonts w:ascii="Times New Roman" w:hAnsi="Times New Roman" w:cs="Times New Roman"/>
          <w:b/>
          <w:bCs/>
          <w:spacing w:val="-2"/>
          <w:sz w:val="24"/>
          <w:szCs w:val="24"/>
        </w:rPr>
        <w:t xml:space="preserve">conceptului de </w:t>
      </w:r>
      <w:r w:rsidRPr="0068544D">
        <w:rPr>
          <w:rFonts w:ascii="Times New Roman" w:hAnsi="Times New Roman" w:cs="Times New Roman"/>
          <w:b/>
          <w:bCs/>
          <w:sz w:val="24"/>
          <w:szCs w:val="24"/>
        </w:rPr>
        <w:t>educatie creștina</w:t>
      </w:r>
    </w:p>
    <w:p w:rsidR="00023C49" w:rsidRPr="0068544D" w:rsidRDefault="00023C49" w:rsidP="0051752A">
      <w:pPr>
        <w:shd w:val="clear" w:color="auto" w:fill="FFFFFF"/>
        <w:snapToGrid w:val="0"/>
        <w:spacing w:line="360" w:lineRule="auto"/>
        <w:ind w:left="58"/>
        <w:rPr>
          <w:rFonts w:ascii="Times New Roman" w:hAnsi="Times New Roman" w:cs="Times New Roman"/>
          <w:b/>
          <w:bCs/>
          <w:sz w:val="24"/>
          <w:szCs w:val="24"/>
        </w:rPr>
      </w:pPr>
      <w:r w:rsidRPr="0068544D">
        <w:rPr>
          <w:rFonts w:ascii="Times New Roman" w:hAnsi="Times New Roman" w:cs="Times New Roman"/>
          <w:b/>
          <w:bCs/>
          <w:sz w:val="24"/>
          <w:szCs w:val="24"/>
        </w:rPr>
        <w:t>O</w:t>
      </w:r>
      <w:r w:rsidRPr="0068544D">
        <w:rPr>
          <w:rFonts w:ascii="Times New Roman" w:hAnsi="Times New Roman" w:cs="Times New Roman"/>
          <w:b/>
          <w:bCs/>
          <w:sz w:val="24"/>
          <w:szCs w:val="24"/>
          <w:vertAlign w:val="subscript"/>
        </w:rPr>
        <w:t>5</w:t>
      </w:r>
      <w:r w:rsidRPr="0068544D">
        <w:rPr>
          <w:rFonts w:ascii="Times New Roman" w:hAnsi="Times New Roman" w:cs="Times New Roman"/>
          <w:b/>
          <w:bCs/>
          <w:sz w:val="24"/>
          <w:szCs w:val="24"/>
        </w:rPr>
        <w:t xml:space="preserve"> Cresterea nivelului de dezvoltare personala a cadrelor didactice precum si asimilarea </w:t>
      </w:r>
      <w:r w:rsidRPr="0068544D">
        <w:rPr>
          <w:rFonts w:ascii="Times New Roman" w:hAnsi="Times New Roman" w:cs="Times New Roman"/>
          <w:b/>
          <w:bCs/>
          <w:spacing w:val="-2"/>
          <w:sz w:val="24"/>
          <w:szCs w:val="24"/>
        </w:rPr>
        <w:t>conceptului de</w:t>
      </w:r>
      <w:r w:rsidRPr="0068544D">
        <w:rPr>
          <w:rFonts w:ascii="Times New Roman" w:hAnsi="Times New Roman" w:cs="Times New Roman"/>
          <w:b/>
          <w:bCs/>
          <w:sz w:val="24"/>
          <w:szCs w:val="24"/>
        </w:rPr>
        <w:t xml:space="preserve"> educatie continua;</w:t>
      </w:r>
    </w:p>
    <w:p w:rsidR="00023C49" w:rsidRPr="0068544D" w:rsidRDefault="00023C49" w:rsidP="0051752A">
      <w:pPr>
        <w:shd w:val="clear" w:color="auto" w:fill="FFFFFF"/>
        <w:snapToGrid w:val="0"/>
        <w:spacing w:line="360" w:lineRule="auto"/>
        <w:ind w:left="58"/>
        <w:rPr>
          <w:rFonts w:ascii="Times New Roman" w:hAnsi="Times New Roman" w:cs="Times New Roman"/>
          <w:b/>
          <w:bCs/>
          <w:sz w:val="24"/>
          <w:szCs w:val="24"/>
        </w:rPr>
      </w:pPr>
      <w:r w:rsidRPr="0068544D">
        <w:rPr>
          <w:rFonts w:ascii="Times New Roman" w:hAnsi="Times New Roman" w:cs="Times New Roman"/>
          <w:b/>
          <w:bCs/>
          <w:sz w:val="24"/>
          <w:szCs w:val="24"/>
        </w:rPr>
        <w:t>O</w:t>
      </w:r>
      <w:r w:rsidRPr="0068544D">
        <w:rPr>
          <w:rFonts w:ascii="Times New Roman" w:hAnsi="Times New Roman" w:cs="Times New Roman"/>
          <w:b/>
          <w:bCs/>
          <w:sz w:val="24"/>
          <w:szCs w:val="24"/>
          <w:vertAlign w:val="subscript"/>
        </w:rPr>
        <w:t>6</w:t>
      </w:r>
      <w:r w:rsidRPr="0068544D">
        <w:rPr>
          <w:rFonts w:ascii="Times New Roman" w:hAnsi="Times New Roman" w:cs="Times New Roman"/>
          <w:b/>
          <w:bCs/>
          <w:sz w:val="24"/>
          <w:szCs w:val="24"/>
        </w:rPr>
        <w:t xml:space="preserve"> Continuarea </w:t>
      </w:r>
      <w:r w:rsidRPr="0068544D">
        <w:rPr>
          <w:rFonts w:ascii="Times New Roman" w:hAnsi="Times New Roman" w:cs="Times New Roman"/>
          <w:b/>
          <w:bCs/>
          <w:spacing w:val="-1"/>
          <w:sz w:val="24"/>
          <w:szCs w:val="24"/>
        </w:rPr>
        <w:t xml:space="preserve">investitiilor si </w:t>
      </w:r>
      <w:r w:rsidRPr="0068544D">
        <w:rPr>
          <w:rFonts w:ascii="Times New Roman" w:hAnsi="Times New Roman" w:cs="Times New Roman"/>
          <w:b/>
          <w:bCs/>
          <w:sz w:val="24"/>
          <w:szCs w:val="24"/>
        </w:rPr>
        <w:t>stabilitatea financiara.</w:t>
      </w:r>
    </w:p>
    <w:p w:rsidR="00551538" w:rsidRPr="0068544D" w:rsidRDefault="00551538" w:rsidP="0051752A">
      <w:pPr>
        <w:shd w:val="clear" w:color="auto" w:fill="FFFFFF"/>
        <w:snapToGrid w:val="0"/>
        <w:spacing w:line="360" w:lineRule="auto"/>
        <w:ind w:left="58"/>
        <w:rPr>
          <w:rFonts w:ascii="Times New Roman" w:hAnsi="Times New Roman" w:cs="Times New Roman"/>
          <w:b/>
          <w:bCs/>
          <w:sz w:val="24"/>
          <w:szCs w:val="24"/>
        </w:rPr>
      </w:pPr>
      <w:r w:rsidRPr="0068544D">
        <w:rPr>
          <w:rFonts w:ascii="Times New Roman" w:hAnsi="Times New Roman" w:cs="Times New Roman"/>
          <w:b/>
          <w:bCs/>
          <w:sz w:val="24"/>
          <w:szCs w:val="24"/>
        </w:rPr>
        <w:t>O7 Promovarea educaţiei ecologice, în scopul protecţiei mediului.</w:t>
      </w:r>
    </w:p>
    <w:p w:rsidR="00023C49" w:rsidRPr="0068544D" w:rsidRDefault="00023C49" w:rsidP="0051752A">
      <w:pPr>
        <w:shd w:val="clear" w:color="auto" w:fill="FFFFFF"/>
        <w:spacing w:before="110" w:line="360" w:lineRule="auto"/>
        <w:ind w:left="360"/>
        <w:rPr>
          <w:rFonts w:ascii="Times New Roman" w:hAnsi="Times New Roman" w:cs="Times New Roman"/>
          <w:b/>
          <w:sz w:val="24"/>
          <w:szCs w:val="24"/>
        </w:rPr>
        <w:sectPr w:rsidR="00023C49" w:rsidRPr="0068544D" w:rsidSect="00063125">
          <w:footnotePr>
            <w:pos w:val="beneathText"/>
          </w:footnotePr>
          <w:type w:val="continuous"/>
          <w:pgSz w:w="11905" w:h="16837"/>
          <w:pgMar w:top="426" w:right="567" w:bottom="426" w:left="567" w:header="709" w:footer="506" w:gutter="0"/>
          <w:cols w:space="708"/>
          <w:docGrid w:linePitch="360"/>
        </w:sectPr>
      </w:pPr>
    </w:p>
    <w:p w:rsidR="00023C49" w:rsidRPr="0068544D" w:rsidRDefault="00023C49" w:rsidP="0051752A">
      <w:pPr>
        <w:shd w:val="clear" w:color="auto" w:fill="FFFFFF"/>
        <w:spacing w:line="360" w:lineRule="auto"/>
        <w:ind w:right="5184"/>
        <w:rPr>
          <w:rFonts w:ascii="Times New Roman" w:hAnsi="Times New Roman" w:cs="Times New Roman"/>
          <w:b/>
          <w:bCs/>
          <w:i/>
          <w:iCs/>
          <w:sz w:val="26"/>
          <w:szCs w:val="26"/>
        </w:rPr>
      </w:pPr>
      <w:r w:rsidRPr="0068544D">
        <w:rPr>
          <w:rFonts w:ascii="Times New Roman" w:hAnsi="Times New Roman" w:cs="Times New Roman"/>
          <w:sz w:val="26"/>
          <w:szCs w:val="26"/>
        </w:rPr>
        <w:lastRenderedPageBreak/>
        <w:t xml:space="preserve"> </w:t>
      </w:r>
      <w:r w:rsidRPr="0068544D">
        <w:rPr>
          <w:rFonts w:ascii="Times New Roman" w:hAnsi="Times New Roman" w:cs="Times New Roman"/>
          <w:b/>
          <w:bCs/>
          <w:i/>
          <w:iCs/>
          <w:sz w:val="26"/>
          <w:szCs w:val="26"/>
        </w:rPr>
        <w:t>Plan operational de dezvoltare institutionala al Liceului Teologic Adventist”Ștefan</w:t>
      </w:r>
      <w:r w:rsidR="00AD7033" w:rsidRPr="0068544D">
        <w:rPr>
          <w:rFonts w:ascii="Times New Roman" w:hAnsi="Times New Roman" w:cs="Times New Roman"/>
          <w:b/>
          <w:bCs/>
          <w:i/>
          <w:iCs/>
          <w:sz w:val="26"/>
          <w:szCs w:val="26"/>
        </w:rPr>
        <w:t xml:space="preserve"> </w:t>
      </w:r>
      <w:r w:rsidRPr="0068544D">
        <w:rPr>
          <w:rFonts w:ascii="Times New Roman" w:hAnsi="Times New Roman" w:cs="Times New Roman"/>
          <w:b/>
          <w:bCs/>
          <w:i/>
          <w:iCs/>
          <w:sz w:val="26"/>
          <w:szCs w:val="26"/>
        </w:rPr>
        <w:t xml:space="preserve">Demetrescu” </w:t>
      </w:r>
    </w:p>
    <w:p w:rsidR="00023C49" w:rsidRPr="0068544D" w:rsidRDefault="00023C49" w:rsidP="0051752A">
      <w:pPr>
        <w:shd w:val="clear" w:color="auto" w:fill="FFFFFF"/>
        <w:spacing w:line="360" w:lineRule="auto"/>
        <w:ind w:right="5184"/>
        <w:rPr>
          <w:rFonts w:ascii="Times New Roman" w:hAnsi="Times New Roman" w:cs="Times New Roman"/>
          <w:b/>
          <w:bCs/>
          <w:i/>
          <w:iCs/>
          <w:sz w:val="26"/>
          <w:szCs w:val="26"/>
        </w:rPr>
      </w:pPr>
      <w:r w:rsidRPr="0068544D">
        <w:rPr>
          <w:rFonts w:ascii="Times New Roman" w:hAnsi="Times New Roman" w:cs="Times New Roman"/>
          <w:b/>
          <w:bCs/>
          <w:i/>
          <w:iCs/>
          <w:sz w:val="26"/>
          <w:szCs w:val="26"/>
        </w:rPr>
        <w:t>Anul școlar 20</w:t>
      </w:r>
      <w:r w:rsidR="00C71DD7" w:rsidRPr="0068544D">
        <w:rPr>
          <w:rFonts w:ascii="Times New Roman" w:hAnsi="Times New Roman" w:cs="Times New Roman"/>
          <w:b/>
          <w:bCs/>
          <w:i/>
          <w:iCs/>
          <w:sz w:val="26"/>
          <w:szCs w:val="26"/>
        </w:rPr>
        <w:t>2</w:t>
      </w:r>
      <w:r w:rsidR="00AE6F74">
        <w:rPr>
          <w:rFonts w:ascii="Times New Roman" w:hAnsi="Times New Roman" w:cs="Times New Roman"/>
          <w:b/>
          <w:bCs/>
          <w:i/>
          <w:iCs/>
          <w:sz w:val="26"/>
          <w:szCs w:val="26"/>
        </w:rPr>
        <w:t>2</w:t>
      </w:r>
      <w:r w:rsidR="00A26E04" w:rsidRPr="0068544D">
        <w:rPr>
          <w:rFonts w:ascii="Times New Roman" w:hAnsi="Times New Roman" w:cs="Times New Roman"/>
          <w:b/>
          <w:bCs/>
          <w:i/>
          <w:iCs/>
          <w:sz w:val="26"/>
          <w:szCs w:val="26"/>
        </w:rPr>
        <w:t>-202</w:t>
      </w:r>
      <w:r w:rsidR="00AE6F74">
        <w:rPr>
          <w:rFonts w:ascii="Times New Roman" w:hAnsi="Times New Roman" w:cs="Times New Roman"/>
          <w:b/>
          <w:bCs/>
          <w:i/>
          <w:iCs/>
          <w:sz w:val="26"/>
          <w:szCs w:val="26"/>
        </w:rPr>
        <w:t>3</w:t>
      </w:r>
    </w:p>
    <w:p w:rsidR="00023C49" w:rsidRPr="0068544D" w:rsidRDefault="00023C49" w:rsidP="0051752A">
      <w:pPr>
        <w:spacing w:after="451" w:line="360" w:lineRule="auto"/>
        <w:rPr>
          <w:rFonts w:ascii="Times New Roman" w:hAnsi="Times New Roman" w:cs="Times New Roman"/>
          <w:sz w:val="2"/>
          <w:szCs w:val="2"/>
        </w:rPr>
      </w:pPr>
    </w:p>
    <w:tbl>
      <w:tblPr>
        <w:tblW w:w="5000" w:type="pct"/>
        <w:tblCellMar>
          <w:left w:w="40" w:type="dxa"/>
          <w:right w:w="40" w:type="dxa"/>
        </w:tblCellMar>
        <w:tblLook w:val="0000" w:firstRow="0" w:lastRow="0" w:firstColumn="0" w:lastColumn="0" w:noHBand="0" w:noVBand="0"/>
      </w:tblPr>
      <w:tblGrid>
        <w:gridCol w:w="607"/>
        <w:gridCol w:w="2451"/>
        <w:gridCol w:w="3204"/>
        <w:gridCol w:w="1840"/>
        <w:gridCol w:w="5903"/>
        <w:gridCol w:w="13"/>
        <w:gridCol w:w="1765"/>
      </w:tblGrid>
      <w:tr w:rsidR="00023C49" w:rsidRPr="0068544D" w:rsidTr="00D3408C">
        <w:trPr>
          <w:trHeight w:hRule="exact" w:val="571"/>
        </w:trPr>
        <w:tc>
          <w:tcPr>
            <w:tcW w:w="192" w:type="pct"/>
            <w:tcBorders>
              <w:top w:val="single" w:sz="4" w:space="0" w:color="000000"/>
              <w:left w:val="single" w:sz="4" w:space="0" w:color="000000"/>
              <w:bottom w:val="single" w:sz="4" w:space="0" w:color="auto"/>
            </w:tcBorders>
            <w:shd w:val="clear" w:color="auto" w:fill="FFFFFF"/>
          </w:tcPr>
          <w:p w:rsidR="00023C49" w:rsidRPr="0068544D" w:rsidRDefault="00023C49" w:rsidP="0051752A">
            <w:pPr>
              <w:shd w:val="clear" w:color="auto" w:fill="FFFFFF"/>
              <w:snapToGrid w:val="0"/>
              <w:spacing w:line="360" w:lineRule="auto"/>
              <w:ind w:left="38"/>
              <w:rPr>
                <w:rFonts w:ascii="Times New Roman" w:hAnsi="Times New Roman" w:cs="Times New Roman"/>
                <w:b/>
                <w:bCs/>
                <w:sz w:val="24"/>
                <w:szCs w:val="24"/>
              </w:rPr>
            </w:pPr>
            <w:r w:rsidRPr="0068544D">
              <w:rPr>
                <w:rFonts w:ascii="Times New Roman" w:hAnsi="Times New Roman" w:cs="Times New Roman"/>
                <w:b/>
                <w:bCs/>
                <w:sz w:val="24"/>
                <w:szCs w:val="24"/>
              </w:rPr>
              <w:t>Nr.</w:t>
            </w:r>
          </w:p>
        </w:tc>
        <w:tc>
          <w:tcPr>
            <w:tcW w:w="776" w:type="pct"/>
            <w:tcBorders>
              <w:top w:val="single" w:sz="4" w:space="0" w:color="000000"/>
              <w:left w:val="single" w:sz="4" w:space="0" w:color="000000"/>
              <w:bottom w:val="single" w:sz="4" w:space="0" w:color="auto"/>
            </w:tcBorders>
            <w:shd w:val="clear" w:color="auto" w:fill="FFFFFF"/>
          </w:tcPr>
          <w:p w:rsidR="00023C49" w:rsidRPr="0068544D" w:rsidRDefault="00023C49" w:rsidP="0051752A">
            <w:pPr>
              <w:shd w:val="clear" w:color="auto" w:fill="FFFFFF"/>
              <w:snapToGrid w:val="0"/>
              <w:spacing w:line="360" w:lineRule="auto"/>
              <w:ind w:left="442"/>
              <w:rPr>
                <w:rFonts w:ascii="Times New Roman" w:hAnsi="Times New Roman" w:cs="Times New Roman"/>
                <w:b/>
                <w:bCs/>
                <w:sz w:val="24"/>
                <w:szCs w:val="24"/>
              </w:rPr>
            </w:pPr>
            <w:r w:rsidRPr="0068544D">
              <w:rPr>
                <w:rFonts w:ascii="Times New Roman" w:hAnsi="Times New Roman" w:cs="Times New Roman"/>
                <w:b/>
                <w:bCs/>
                <w:sz w:val="24"/>
                <w:szCs w:val="24"/>
              </w:rPr>
              <w:t>Obiectiv</w:t>
            </w:r>
          </w:p>
        </w:tc>
        <w:tc>
          <w:tcPr>
            <w:tcW w:w="1015"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605"/>
              <w:rPr>
                <w:rFonts w:ascii="Times New Roman" w:hAnsi="Times New Roman" w:cs="Times New Roman"/>
                <w:b/>
                <w:bCs/>
                <w:sz w:val="24"/>
                <w:szCs w:val="24"/>
              </w:rPr>
            </w:pPr>
            <w:r w:rsidRPr="0068544D">
              <w:rPr>
                <w:rFonts w:ascii="Times New Roman" w:hAnsi="Times New Roman" w:cs="Times New Roman"/>
                <w:b/>
                <w:bCs/>
                <w:sz w:val="24"/>
                <w:szCs w:val="24"/>
              </w:rPr>
              <w:t>Activitatea</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53"/>
              <w:rPr>
                <w:rFonts w:ascii="Times New Roman" w:hAnsi="Times New Roman" w:cs="Times New Roman"/>
                <w:b/>
                <w:bCs/>
                <w:spacing w:val="-3"/>
                <w:sz w:val="24"/>
                <w:szCs w:val="24"/>
              </w:rPr>
            </w:pPr>
            <w:r w:rsidRPr="0068544D">
              <w:rPr>
                <w:rFonts w:ascii="Times New Roman" w:hAnsi="Times New Roman" w:cs="Times New Roman"/>
                <w:b/>
                <w:bCs/>
                <w:spacing w:val="-3"/>
                <w:sz w:val="24"/>
                <w:szCs w:val="24"/>
              </w:rPr>
              <w:t>Responsabili</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1166" w:right="1162"/>
              <w:rPr>
                <w:rFonts w:ascii="Times New Roman" w:hAnsi="Times New Roman" w:cs="Times New Roman"/>
                <w:b/>
                <w:bCs/>
                <w:sz w:val="24"/>
                <w:szCs w:val="24"/>
              </w:rPr>
            </w:pPr>
            <w:r w:rsidRPr="0068544D">
              <w:rPr>
                <w:rFonts w:ascii="Times New Roman" w:hAnsi="Times New Roman" w:cs="Times New Roman"/>
                <w:b/>
                <w:bCs/>
                <w:sz w:val="24"/>
                <w:szCs w:val="24"/>
              </w:rPr>
              <w:t>Indicatori de realizare</w:t>
            </w: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023C49" w:rsidP="0051752A">
            <w:pPr>
              <w:shd w:val="clear" w:color="auto" w:fill="FFFFFF"/>
              <w:snapToGrid w:val="0"/>
              <w:spacing w:line="360" w:lineRule="auto"/>
              <w:ind w:left="5" w:right="125" w:firstLine="10"/>
              <w:jc w:val="center"/>
              <w:rPr>
                <w:rFonts w:ascii="Times New Roman" w:hAnsi="Times New Roman" w:cs="Times New Roman"/>
                <w:b/>
                <w:bCs/>
                <w:sz w:val="24"/>
                <w:szCs w:val="24"/>
              </w:rPr>
            </w:pPr>
            <w:r w:rsidRPr="0068544D">
              <w:rPr>
                <w:rFonts w:ascii="Times New Roman" w:hAnsi="Times New Roman" w:cs="Times New Roman"/>
                <w:b/>
                <w:bCs/>
                <w:spacing w:val="-3"/>
                <w:sz w:val="24"/>
                <w:szCs w:val="24"/>
              </w:rPr>
              <w:t>Termen</w:t>
            </w:r>
          </w:p>
        </w:tc>
      </w:tr>
      <w:tr w:rsidR="00023C49" w:rsidRPr="0068544D" w:rsidTr="006B5812">
        <w:trPr>
          <w:cantSplit/>
          <w:trHeight w:hRule="exact" w:val="1711"/>
        </w:trPr>
        <w:tc>
          <w:tcPr>
            <w:tcW w:w="192" w:type="pct"/>
            <w:vMerge w:val="restart"/>
            <w:tcBorders>
              <w:top w:val="single" w:sz="4" w:space="0" w:color="auto"/>
              <w:left w:val="single" w:sz="4" w:space="0" w:color="auto"/>
              <w:right w:val="single" w:sz="4" w:space="0" w:color="auto"/>
            </w:tcBorders>
            <w:shd w:val="clear" w:color="auto" w:fill="FFFFFF"/>
          </w:tcPr>
          <w:p w:rsidR="006B5812" w:rsidRDefault="006B5812" w:rsidP="0051752A">
            <w:pPr>
              <w:spacing w:line="360" w:lineRule="auto"/>
              <w:jc w:val="center"/>
              <w:rPr>
                <w:rFonts w:ascii="Times New Roman" w:hAnsi="Times New Roman" w:cs="Times New Roman"/>
                <w:b/>
                <w:bCs/>
                <w:sz w:val="24"/>
                <w:szCs w:val="24"/>
              </w:rPr>
            </w:pPr>
          </w:p>
          <w:p w:rsidR="006B5812" w:rsidRDefault="006B5812" w:rsidP="0051752A">
            <w:pPr>
              <w:spacing w:line="360" w:lineRule="auto"/>
              <w:jc w:val="center"/>
              <w:rPr>
                <w:rFonts w:ascii="Times New Roman" w:hAnsi="Times New Roman" w:cs="Times New Roman"/>
                <w:b/>
                <w:bCs/>
                <w:sz w:val="24"/>
                <w:szCs w:val="24"/>
              </w:rPr>
            </w:pPr>
          </w:p>
          <w:p w:rsidR="006B5812" w:rsidRDefault="006B5812" w:rsidP="0051752A">
            <w:pPr>
              <w:spacing w:line="360" w:lineRule="auto"/>
              <w:jc w:val="center"/>
              <w:rPr>
                <w:rFonts w:ascii="Times New Roman" w:hAnsi="Times New Roman" w:cs="Times New Roman"/>
                <w:b/>
                <w:bCs/>
                <w:sz w:val="24"/>
                <w:szCs w:val="24"/>
              </w:rPr>
            </w:pPr>
          </w:p>
          <w:p w:rsidR="00023C49" w:rsidRPr="0068544D" w:rsidRDefault="006B5812" w:rsidP="0051752A">
            <w:pPr>
              <w:spacing w:line="360" w:lineRule="auto"/>
              <w:jc w:val="center"/>
              <w:rPr>
                <w:rFonts w:ascii="Times New Roman" w:hAnsi="Times New Roman" w:cs="Times New Roman"/>
              </w:rPr>
            </w:pPr>
            <w:r w:rsidRPr="0068544D">
              <w:rPr>
                <w:rFonts w:ascii="Times New Roman" w:hAnsi="Times New Roman" w:cs="Times New Roman"/>
                <w:b/>
                <w:bCs/>
                <w:sz w:val="24"/>
                <w:szCs w:val="24"/>
              </w:rPr>
              <w:t>1</w:t>
            </w:r>
          </w:p>
        </w:tc>
        <w:tc>
          <w:tcPr>
            <w:tcW w:w="776" w:type="pct"/>
            <w:vMerge w:val="restart"/>
            <w:tcBorders>
              <w:top w:val="single" w:sz="4" w:space="0" w:color="auto"/>
              <w:left w:val="single" w:sz="4" w:space="0" w:color="auto"/>
              <w:right w:val="single" w:sz="4" w:space="0" w:color="auto"/>
            </w:tcBorders>
            <w:shd w:val="clear" w:color="auto" w:fill="FFFFFF"/>
          </w:tcPr>
          <w:p w:rsidR="006B5812" w:rsidRDefault="006B5812" w:rsidP="006B5812">
            <w:pPr>
              <w:shd w:val="clear" w:color="auto" w:fill="FFFFFF"/>
              <w:snapToGrid w:val="0"/>
              <w:spacing w:line="360" w:lineRule="auto"/>
              <w:ind w:right="10"/>
              <w:rPr>
                <w:rFonts w:ascii="Times New Roman" w:hAnsi="Times New Roman" w:cs="Times New Roman"/>
                <w:b/>
                <w:bCs/>
                <w:sz w:val="24"/>
                <w:szCs w:val="24"/>
              </w:rPr>
            </w:pPr>
          </w:p>
          <w:p w:rsidR="00023C49" w:rsidRPr="0068544D" w:rsidRDefault="006B5812" w:rsidP="006B5812">
            <w:pPr>
              <w:shd w:val="clear" w:color="auto" w:fill="FFFFFF"/>
              <w:snapToGrid w:val="0"/>
              <w:spacing w:line="360" w:lineRule="auto"/>
              <w:ind w:right="10"/>
              <w:rPr>
                <w:rFonts w:ascii="Times New Roman" w:hAnsi="Times New Roman" w:cs="Times New Roman"/>
              </w:rPr>
            </w:pPr>
            <w:r w:rsidRPr="0068544D">
              <w:rPr>
                <w:rFonts w:ascii="Times New Roman" w:hAnsi="Times New Roman" w:cs="Times New Roman"/>
                <w:b/>
                <w:bCs/>
                <w:sz w:val="24"/>
                <w:szCs w:val="24"/>
              </w:rPr>
              <w:t xml:space="preserve">Pregatirea </w:t>
            </w:r>
            <w:r w:rsidRPr="0068544D">
              <w:rPr>
                <w:rFonts w:ascii="Times New Roman" w:hAnsi="Times New Roman" w:cs="Times New Roman"/>
                <w:b/>
                <w:bCs/>
                <w:spacing w:val="-1"/>
                <w:sz w:val="24"/>
                <w:szCs w:val="24"/>
              </w:rPr>
              <w:t xml:space="preserve">elevilor pentru integrare sociala prin formarea </w:t>
            </w:r>
            <w:r w:rsidRPr="0068544D">
              <w:rPr>
                <w:rFonts w:ascii="Times New Roman" w:hAnsi="Times New Roman" w:cs="Times New Roman"/>
                <w:b/>
                <w:bCs/>
                <w:sz w:val="24"/>
                <w:szCs w:val="24"/>
              </w:rPr>
              <w:t xml:space="preserve">capacitatii </w:t>
            </w:r>
            <w:r w:rsidRPr="0068544D">
              <w:rPr>
                <w:rFonts w:ascii="Times New Roman" w:hAnsi="Times New Roman" w:cs="Times New Roman"/>
                <w:b/>
                <w:bCs/>
                <w:spacing w:val="-1"/>
                <w:sz w:val="24"/>
                <w:szCs w:val="24"/>
              </w:rPr>
              <w:t xml:space="preserve">intelectuale, a disponibilitatilor </w:t>
            </w:r>
            <w:r w:rsidRPr="0068544D">
              <w:rPr>
                <w:rFonts w:ascii="Times New Roman" w:hAnsi="Times New Roman" w:cs="Times New Roman"/>
                <w:b/>
                <w:bCs/>
                <w:sz w:val="24"/>
                <w:szCs w:val="24"/>
              </w:rPr>
              <w:t>afective si a abilitatilor practice.</w:t>
            </w:r>
          </w:p>
        </w:tc>
        <w:tc>
          <w:tcPr>
            <w:tcW w:w="1015" w:type="pct"/>
            <w:tcBorders>
              <w:top w:val="single" w:sz="4" w:space="0" w:color="000000"/>
              <w:left w:val="single" w:sz="4" w:space="0" w:color="auto"/>
              <w:bottom w:val="single" w:sz="4" w:space="0" w:color="000000"/>
            </w:tcBorders>
            <w:shd w:val="clear" w:color="auto" w:fill="FFFFFF"/>
          </w:tcPr>
          <w:p w:rsidR="00023C49" w:rsidRPr="0068544D" w:rsidRDefault="00023C49" w:rsidP="0051752A">
            <w:pPr>
              <w:shd w:val="clear" w:color="auto" w:fill="FFFFFF"/>
              <w:snapToGrid w:val="0"/>
              <w:spacing w:line="360" w:lineRule="auto"/>
              <w:ind w:left="14"/>
              <w:rPr>
                <w:rFonts w:ascii="Times New Roman" w:hAnsi="Times New Roman" w:cs="Times New Roman"/>
                <w:spacing w:val="-2"/>
                <w:sz w:val="24"/>
                <w:szCs w:val="24"/>
              </w:rPr>
            </w:pPr>
            <w:r w:rsidRPr="0068544D">
              <w:rPr>
                <w:rFonts w:ascii="Times New Roman" w:hAnsi="Times New Roman" w:cs="Times New Roman"/>
                <w:spacing w:val="-2"/>
                <w:sz w:val="24"/>
                <w:szCs w:val="24"/>
              </w:rPr>
              <w:t>Tabara de vara pentru</w:t>
            </w:r>
          </w:p>
          <w:p w:rsidR="00023C49" w:rsidRPr="0068544D" w:rsidRDefault="00023C49" w:rsidP="0051752A">
            <w:pPr>
              <w:shd w:val="clear" w:color="auto" w:fill="FFFFFF"/>
              <w:spacing w:line="360" w:lineRule="auto"/>
              <w:ind w:left="14"/>
              <w:rPr>
                <w:rFonts w:ascii="Times New Roman" w:hAnsi="Times New Roman" w:cs="Times New Roman"/>
                <w:sz w:val="24"/>
                <w:szCs w:val="24"/>
              </w:rPr>
            </w:pPr>
            <w:r w:rsidRPr="0068544D">
              <w:rPr>
                <w:rFonts w:ascii="Times New Roman" w:hAnsi="Times New Roman" w:cs="Times New Roman"/>
                <w:sz w:val="24"/>
                <w:szCs w:val="24"/>
              </w:rPr>
              <w:t>elevi.</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z w:val="24"/>
                <w:szCs w:val="24"/>
              </w:rPr>
              <w:t>Dirigintii</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5"/>
              <w:rPr>
                <w:rFonts w:ascii="Times New Roman" w:hAnsi="Times New Roman" w:cs="Times New Roman"/>
                <w:sz w:val="24"/>
                <w:szCs w:val="24"/>
              </w:rPr>
            </w:pPr>
            <w:r w:rsidRPr="0068544D">
              <w:rPr>
                <w:rFonts w:ascii="Times New Roman" w:hAnsi="Times New Roman" w:cs="Times New Roman"/>
                <w:bCs/>
                <w:sz w:val="24"/>
                <w:szCs w:val="24"/>
              </w:rPr>
              <w:t>E</w:t>
            </w:r>
            <w:r w:rsidRPr="0068544D">
              <w:rPr>
                <w:rFonts w:ascii="Times New Roman" w:hAnsi="Times New Roman" w:cs="Times New Roman"/>
                <w:iCs/>
                <w:sz w:val="24"/>
                <w:szCs w:val="24"/>
              </w:rPr>
              <w:t xml:space="preserve">xista posibilitatea </w:t>
            </w:r>
            <w:r w:rsidRPr="0068544D">
              <w:rPr>
                <w:rFonts w:ascii="Times New Roman" w:hAnsi="Times New Roman" w:cs="Times New Roman"/>
                <w:sz w:val="24"/>
                <w:szCs w:val="24"/>
              </w:rPr>
              <w:t xml:space="preserve">tehnica pentru a se oferi </w:t>
            </w:r>
            <w:r w:rsidRPr="0068544D">
              <w:rPr>
                <w:rFonts w:ascii="Times New Roman" w:hAnsi="Times New Roman" w:cs="Times New Roman"/>
                <w:iCs/>
                <w:sz w:val="24"/>
                <w:szCs w:val="24"/>
              </w:rPr>
              <w:t xml:space="preserve">tuturor </w:t>
            </w:r>
            <w:r w:rsidRPr="0068544D">
              <w:rPr>
                <w:rFonts w:ascii="Times New Roman" w:hAnsi="Times New Roman" w:cs="Times New Roman"/>
                <w:sz w:val="24"/>
                <w:szCs w:val="24"/>
              </w:rPr>
              <w:t xml:space="preserve">elevilor interesati un loc in tabara </w:t>
            </w:r>
          </w:p>
          <w:p w:rsidR="00023C49" w:rsidRPr="0068544D" w:rsidRDefault="00023C49" w:rsidP="0051752A">
            <w:pPr>
              <w:shd w:val="clear" w:color="auto" w:fill="FFFFFF"/>
              <w:snapToGrid w:val="0"/>
              <w:spacing w:line="360" w:lineRule="auto"/>
              <w:ind w:right="5"/>
              <w:rPr>
                <w:rFonts w:ascii="Times New Roman" w:hAnsi="Times New Roman" w:cs="Times New Roman"/>
                <w:sz w:val="24"/>
                <w:szCs w:val="24"/>
              </w:rPr>
            </w:pP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A26E04" w:rsidP="00686FDF">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z w:val="24"/>
                <w:szCs w:val="24"/>
              </w:rPr>
              <w:t>25 iunie 202</w:t>
            </w:r>
            <w:r w:rsidR="00686FDF">
              <w:rPr>
                <w:rFonts w:ascii="Times New Roman" w:hAnsi="Times New Roman" w:cs="Times New Roman"/>
                <w:sz w:val="24"/>
                <w:szCs w:val="24"/>
              </w:rPr>
              <w:t>3</w:t>
            </w:r>
          </w:p>
        </w:tc>
      </w:tr>
      <w:tr w:rsidR="00023C49" w:rsidRPr="0068544D" w:rsidTr="006B5812">
        <w:trPr>
          <w:cantSplit/>
          <w:trHeight w:hRule="exact" w:val="1666"/>
        </w:trPr>
        <w:tc>
          <w:tcPr>
            <w:tcW w:w="192" w:type="pct"/>
            <w:vMerge/>
            <w:tcBorders>
              <w:left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776" w:type="pct"/>
            <w:vMerge/>
            <w:tcBorders>
              <w:left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1015" w:type="pct"/>
            <w:tcBorders>
              <w:top w:val="single" w:sz="4" w:space="0" w:color="000000"/>
              <w:left w:val="single" w:sz="4" w:space="0" w:color="auto"/>
              <w:bottom w:val="single" w:sz="4" w:space="0" w:color="000000"/>
            </w:tcBorders>
            <w:shd w:val="clear" w:color="auto" w:fill="FFFFFF"/>
          </w:tcPr>
          <w:p w:rsidR="00023C49" w:rsidRPr="0068544D" w:rsidRDefault="00B67C5B" w:rsidP="006B5812">
            <w:pPr>
              <w:shd w:val="clear" w:color="auto" w:fill="FFFFFF"/>
              <w:snapToGrid w:val="0"/>
              <w:spacing w:line="360" w:lineRule="auto"/>
              <w:ind w:left="14"/>
              <w:rPr>
                <w:rFonts w:ascii="Times New Roman" w:hAnsi="Times New Roman" w:cs="Times New Roman"/>
                <w:spacing w:val="-1"/>
                <w:sz w:val="24"/>
                <w:szCs w:val="24"/>
              </w:rPr>
            </w:pPr>
            <w:r w:rsidRPr="0068544D">
              <w:rPr>
                <w:rFonts w:ascii="Times New Roman" w:hAnsi="Times New Roman" w:cs="Times New Roman"/>
                <w:spacing w:val="-1"/>
                <w:sz w:val="24"/>
                <w:szCs w:val="24"/>
              </w:rPr>
              <w:t>Pagin</w:t>
            </w:r>
            <w:r w:rsidR="006B5812">
              <w:rPr>
                <w:rFonts w:ascii="Times New Roman" w:hAnsi="Times New Roman" w:cs="Times New Roman"/>
                <w:spacing w:val="-1"/>
                <w:sz w:val="24"/>
                <w:szCs w:val="24"/>
              </w:rPr>
              <w:t>a oficială de Facebook a şcolii și  a corului</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z w:val="24"/>
                <w:szCs w:val="24"/>
              </w:rPr>
              <w:t>Dirigintii,</w:t>
            </w:r>
          </w:p>
          <w:p w:rsidR="00023C49" w:rsidRPr="0068544D" w:rsidRDefault="00023C49"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Coordonatorul de proiecte și programe</w:t>
            </w:r>
          </w:p>
        </w:tc>
        <w:tc>
          <w:tcPr>
            <w:tcW w:w="1870" w:type="pct"/>
            <w:tcBorders>
              <w:top w:val="single" w:sz="4" w:space="0" w:color="000000"/>
              <w:left w:val="single" w:sz="4" w:space="0" w:color="000000"/>
              <w:bottom w:val="single" w:sz="4" w:space="0" w:color="000000"/>
            </w:tcBorders>
            <w:shd w:val="clear" w:color="auto" w:fill="FFFFFF"/>
          </w:tcPr>
          <w:p w:rsidR="00A26E04" w:rsidRPr="0068544D" w:rsidRDefault="00B67C5B" w:rsidP="0051752A">
            <w:pPr>
              <w:shd w:val="clear" w:color="auto" w:fill="FFFFFF"/>
              <w:snapToGrid w:val="0"/>
              <w:spacing w:line="360" w:lineRule="auto"/>
              <w:ind w:hanging="5"/>
              <w:rPr>
                <w:rFonts w:ascii="Times New Roman" w:hAnsi="Times New Roman" w:cs="Times New Roman"/>
                <w:bCs/>
                <w:sz w:val="24"/>
                <w:szCs w:val="24"/>
              </w:rPr>
            </w:pPr>
            <w:r w:rsidRPr="0068544D">
              <w:rPr>
                <w:rFonts w:ascii="Times New Roman" w:hAnsi="Times New Roman" w:cs="Times New Roman"/>
                <w:bCs/>
                <w:sz w:val="24"/>
                <w:szCs w:val="24"/>
              </w:rPr>
              <w:t xml:space="preserve">Administratorii paginii de Facebook vor posta regulat articole şi informaţii utile, </w:t>
            </w:r>
            <w:r w:rsidR="006B5812">
              <w:rPr>
                <w:rFonts w:ascii="Times New Roman" w:hAnsi="Times New Roman" w:cs="Times New Roman"/>
                <w:bCs/>
                <w:sz w:val="24"/>
                <w:szCs w:val="24"/>
              </w:rPr>
              <w:t xml:space="preserve">live-uri și anunțuri </w:t>
            </w:r>
            <w:r w:rsidRPr="0068544D">
              <w:rPr>
                <w:rFonts w:ascii="Times New Roman" w:hAnsi="Times New Roman" w:cs="Times New Roman"/>
                <w:bCs/>
                <w:sz w:val="24"/>
                <w:szCs w:val="24"/>
              </w:rPr>
              <w:t>adresa</w:t>
            </w:r>
            <w:r w:rsidR="00A26E04" w:rsidRPr="0068544D">
              <w:rPr>
                <w:rFonts w:ascii="Times New Roman" w:hAnsi="Times New Roman" w:cs="Times New Roman"/>
                <w:bCs/>
                <w:sz w:val="24"/>
                <w:szCs w:val="24"/>
              </w:rPr>
              <w:t>te elevilor şi celor interesaţi</w:t>
            </w: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904AF1"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săptămânal/l</w:t>
            </w:r>
            <w:r w:rsidR="00023C49" w:rsidRPr="0068544D">
              <w:rPr>
                <w:rFonts w:ascii="Times New Roman" w:hAnsi="Times New Roman" w:cs="Times New Roman"/>
                <w:sz w:val="24"/>
                <w:szCs w:val="24"/>
              </w:rPr>
              <w:t>unar</w:t>
            </w:r>
          </w:p>
        </w:tc>
      </w:tr>
      <w:tr w:rsidR="00023C49" w:rsidRPr="0068544D" w:rsidTr="006B5812">
        <w:trPr>
          <w:cantSplit/>
          <w:trHeight w:hRule="exact" w:val="1963"/>
        </w:trPr>
        <w:tc>
          <w:tcPr>
            <w:tcW w:w="192" w:type="pct"/>
            <w:vMerge w:val="restart"/>
            <w:tcBorders>
              <w:left w:val="single" w:sz="4" w:space="0" w:color="auto"/>
              <w:bottom w:val="single" w:sz="4" w:space="0" w:color="auto"/>
              <w:right w:val="single" w:sz="4" w:space="0" w:color="auto"/>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rPr>
            </w:pPr>
          </w:p>
        </w:tc>
        <w:tc>
          <w:tcPr>
            <w:tcW w:w="776" w:type="pct"/>
            <w:vMerge w:val="restart"/>
            <w:tcBorders>
              <w:left w:val="single" w:sz="4" w:space="0" w:color="auto"/>
              <w:bottom w:val="single" w:sz="4" w:space="0" w:color="auto"/>
              <w:right w:val="single" w:sz="4" w:space="0" w:color="auto"/>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rPr>
            </w:pPr>
          </w:p>
        </w:tc>
        <w:tc>
          <w:tcPr>
            <w:tcW w:w="1015" w:type="pct"/>
            <w:tcBorders>
              <w:top w:val="single" w:sz="4" w:space="0" w:color="000000"/>
              <w:left w:val="single" w:sz="4" w:space="0" w:color="auto"/>
              <w:bottom w:val="single" w:sz="4" w:space="0" w:color="auto"/>
            </w:tcBorders>
            <w:shd w:val="clear" w:color="auto" w:fill="FFFFFF"/>
          </w:tcPr>
          <w:p w:rsidR="00A26E04" w:rsidRPr="0068544D" w:rsidRDefault="00023C49" w:rsidP="0051752A">
            <w:pPr>
              <w:shd w:val="clear" w:color="auto" w:fill="FFFFFF"/>
              <w:snapToGrid w:val="0"/>
              <w:spacing w:line="360" w:lineRule="auto"/>
              <w:ind w:left="19" w:right="250"/>
              <w:rPr>
                <w:rFonts w:ascii="Times New Roman" w:hAnsi="Times New Roman" w:cs="Times New Roman"/>
                <w:i/>
                <w:iCs/>
                <w:sz w:val="24"/>
                <w:szCs w:val="24"/>
              </w:rPr>
            </w:pPr>
            <w:r w:rsidRPr="0068544D">
              <w:rPr>
                <w:rFonts w:ascii="Times New Roman" w:hAnsi="Times New Roman" w:cs="Times New Roman"/>
                <w:iCs/>
                <w:spacing w:val="-2"/>
                <w:sz w:val="24"/>
                <w:szCs w:val="24"/>
              </w:rPr>
              <w:t xml:space="preserve">Program de pregatire suplimentară pentru copiii cu rezultate scolare </w:t>
            </w:r>
            <w:r w:rsidRPr="0068544D">
              <w:rPr>
                <w:rFonts w:ascii="Times New Roman" w:hAnsi="Times New Roman" w:cs="Times New Roman"/>
                <w:iCs/>
                <w:spacing w:val="-1"/>
                <w:sz w:val="24"/>
                <w:szCs w:val="24"/>
              </w:rPr>
              <w:t xml:space="preserve">slabe si pentru elevii </w:t>
            </w:r>
            <w:r w:rsidRPr="0068544D">
              <w:rPr>
                <w:rFonts w:ascii="Times New Roman" w:hAnsi="Times New Roman" w:cs="Times New Roman"/>
                <w:iCs/>
                <w:sz w:val="24"/>
                <w:szCs w:val="24"/>
              </w:rPr>
              <w:t>din anul terminal</w:t>
            </w:r>
            <w:r w:rsidRPr="0068544D">
              <w:rPr>
                <w:rFonts w:ascii="Times New Roman" w:hAnsi="Times New Roman" w:cs="Times New Roman"/>
                <w:i/>
                <w:iCs/>
                <w:sz w:val="24"/>
                <w:szCs w:val="24"/>
              </w:rPr>
              <w:t>.</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5" w:right="446" w:firstLine="5"/>
              <w:rPr>
                <w:rFonts w:ascii="Times New Roman" w:hAnsi="Times New Roman" w:cs="Times New Roman"/>
                <w:iCs/>
                <w:sz w:val="24"/>
                <w:szCs w:val="24"/>
              </w:rPr>
            </w:pPr>
            <w:r w:rsidRPr="0068544D">
              <w:rPr>
                <w:rFonts w:ascii="Times New Roman" w:hAnsi="Times New Roman" w:cs="Times New Roman"/>
                <w:iCs/>
                <w:sz w:val="24"/>
                <w:szCs w:val="24"/>
              </w:rPr>
              <w:t>Diriginții</w:t>
            </w:r>
          </w:p>
          <w:p w:rsidR="00023C49" w:rsidRPr="0068544D" w:rsidRDefault="00023C49" w:rsidP="0051752A">
            <w:pPr>
              <w:shd w:val="clear" w:color="auto" w:fill="FFFFFF"/>
              <w:snapToGrid w:val="0"/>
              <w:spacing w:line="360" w:lineRule="auto"/>
              <w:ind w:left="5" w:right="446" w:firstLine="5"/>
              <w:rPr>
                <w:rFonts w:ascii="Times New Roman" w:hAnsi="Times New Roman" w:cs="Times New Roman"/>
                <w:iCs/>
                <w:sz w:val="24"/>
                <w:szCs w:val="24"/>
              </w:rPr>
            </w:pPr>
            <w:r w:rsidRPr="0068544D">
              <w:rPr>
                <w:rFonts w:ascii="Times New Roman" w:hAnsi="Times New Roman" w:cs="Times New Roman"/>
                <w:iCs/>
                <w:sz w:val="24"/>
                <w:szCs w:val="24"/>
              </w:rPr>
              <w:t xml:space="preserve">Cadrele didactice </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6B5812">
            <w:pPr>
              <w:shd w:val="clear" w:color="auto" w:fill="FFFFFF"/>
              <w:snapToGrid w:val="0"/>
              <w:spacing w:line="360" w:lineRule="auto"/>
              <w:rPr>
                <w:rFonts w:ascii="Times New Roman" w:hAnsi="Times New Roman" w:cs="Times New Roman"/>
                <w:iCs/>
                <w:sz w:val="24"/>
                <w:szCs w:val="24"/>
              </w:rPr>
            </w:pPr>
            <w:r w:rsidRPr="0068544D">
              <w:rPr>
                <w:rFonts w:ascii="Times New Roman" w:hAnsi="Times New Roman" w:cs="Times New Roman"/>
                <w:bCs/>
                <w:iCs/>
                <w:sz w:val="24"/>
                <w:szCs w:val="24"/>
              </w:rPr>
              <w:t>To</w:t>
            </w:r>
            <w:r w:rsidR="006B5812">
              <w:rPr>
                <w:rFonts w:ascii="Times New Roman" w:hAnsi="Times New Roman" w:cs="Times New Roman"/>
                <w:iCs/>
                <w:sz w:val="24"/>
                <w:szCs w:val="24"/>
              </w:rPr>
              <w:t xml:space="preserve">ate cadrele didactice </w:t>
            </w:r>
            <w:r w:rsidRPr="0068544D">
              <w:rPr>
                <w:rFonts w:ascii="Times New Roman" w:hAnsi="Times New Roman" w:cs="Times New Roman"/>
                <w:iCs/>
                <w:sz w:val="24"/>
                <w:szCs w:val="24"/>
              </w:rPr>
              <w:t>parti</w:t>
            </w:r>
            <w:r w:rsidR="006B5812">
              <w:rPr>
                <w:rFonts w:ascii="Times New Roman" w:hAnsi="Times New Roman" w:cs="Times New Roman"/>
                <w:iCs/>
                <w:sz w:val="24"/>
                <w:szCs w:val="24"/>
              </w:rPr>
              <w:t>cipa la activitățile remediale</w:t>
            </w: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023C49" w:rsidP="0051752A">
            <w:pPr>
              <w:shd w:val="clear" w:color="auto" w:fill="FFFFFF"/>
              <w:spacing w:line="360" w:lineRule="auto"/>
              <w:rPr>
                <w:rFonts w:ascii="Times New Roman" w:hAnsi="Times New Roman" w:cs="Times New Roman"/>
                <w:spacing w:val="-4"/>
                <w:sz w:val="24"/>
                <w:szCs w:val="24"/>
              </w:rPr>
            </w:pPr>
            <w:r w:rsidRPr="0068544D">
              <w:rPr>
                <w:rFonts w:ascii="Times New Roman" w:hAnsi="Times New Roman" w:cs="Times New Roman"/>
                <w:spacing w:val="-4"/>
                <w:sz w:val="24"/>
                <w:szCs w:val="24"/>
              </w:rPr>
              <w:t>Permanent</w:t>
            </w:r>
          </w:p>
        </w:tc>
      </w:tr>
      <w:tr w:rsidR="00023C49" w:rsidRPr="0068544D" w:rsidTr="00D3408C">
        <w:trPr>
          <w:cantSplit/>
          <w:trHeight w:hRule="exact" w:val="897"/>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1015" w:type="pct"/>
            <w:tcBorders>
              <w:top w:val="single" w:sz="4" w:space="0" w:color="auto"/>
              <w:left w:val="single" w:sz="4" w:space="0" w:color="auto"/>
              <w:bottom w:val="single" w:sz="4" w:space="0" w:color="000000"/>
            </w:tcBorders>
            <w:shd w:val="clear" w:color="auto" w:fill="FFFFFF"/>
          </w:tcPr>
          <w:p w:rsidR="00023C49" w:rsidRPr="0068544D" w:rsidRDefault="00C71DD7" w:rsidP="0051752A">
            <w:pPr>
              <w:shd w:val="clear" w:color="auto" w:fill="FFFFFF"/>
              <w:snapToGrid w:val="0"/>
              <w:spacing w:line="360" w:lineRule="auto"/>
              <w:ind w:left="19" w:right="211"/>
              <w:rPr>
                <w:rFonts w:ascii="Times New Roman" w:hAnsi="Times New Roman" w:cs="Times New Roman"/>
                <w:sz w:val="24"/>
                <w:szCs w:val="24"/>
              </w:rPr>
            </w:pPr>
            <w:r w:rsidRPr="0068544D">
              <w:rPr>
                <w:rFonts w:ascii="Times New Roman" w:hAnsi="Times New Roman" w:cs="Times New Roman"/>
                <w:spacing w:val="-1"/>
                <w:sz w:val="24"/>
                <w:szCs w:val="24"/>
              </w:rPr>
              <w:t xml:space="preserve">Infiintarea   comitetului </w:t>
            </w:r>
            <w:r w:rsidRPr="0068544D">
              <w:rPr>
                <w:rFonts w:ascii="Times New Roman" w:hAnsi="Times New Roman" w:cs="Times New Roman"/>
                <w:sz w:val="24"/>
                <w:szCs w:val="24"/>
              </w:rPr>
              <w:t>de camin</w:t>
            </w:r>
            <w:r w:rsidRPr="0068544D">
              <w:rPr>
                <w:rFonts w:ascii="Times New Roman" w:hAnsi="Times New Roman" w:cs="Times New Roman"/>
                <w:spacing w:val="-1"/>
                <w:sz w:val="24"/>
                <w:szCs w:val="24"/>
              </w:rPr>
              <w:t xml:space="preserve"> </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C71DD7"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z w:val="24"/>
                <w:szCs w:val="24"/>
              </w:rPr>
              <w:t xml:space="preserve">Coordonator de proiecte și programe, Pedagogi </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C71DD7"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z w:val="24"/>
                <w:szCs w:val="24"/>
              </w:rPr>
              <w:t>Organizare alegerilor in semestrul al doilea</w:t>
            </w:r>
            <w:r w:rsidRPr="0068544D">
              <w:rPr>
                <w:rFonts w:ascii="Times New Roman" w:hAnsi="Times New Roman" w:cs="Times New Roman"/>
                <w:bCs/>
                <w:spacing w:val="-1"/>
                <w:sz w:val="24"/>
                <w:szCs w:val="24"/>
              </w:rPr>
              <w:t xml:space="preserve"> </w:t>
            </w:r>
          </w:p>
          <w:p w:rsidR="00023C49" w:rsidRPr="0068544D" w:rsidRDefault="00023C49" w:rsidP="0051752A">
            <w:pPr>
              <w:shd w:val="clear" w:color="auto" w:fill="FFFFFF"/>
              <w:spacing w:line="360" w:lineRule="auto"/>
              <w:ind w:firstLine="5"/>
              <w:rPr>
                <w:rFonts w:ascii="Times New Roman" w:hAnsi="Times New Roman" w:cs="Times New Roman"/>
                <w:sz w:val="24"/>
                <w:szCs w:val="24"/>
              </w:rPr>
            </w:pP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6B5812" w:rsidP="00D3408C">
            <w:pPr>
              <w:shd w:val="clear" w:color="auto" w:fill="FFFFFF"/>
              <w:snapToGrid w:val="0"/>
              <w:spacing w:line="360" w:lineRule="auto"/>
              <w:rPr>
                <w:rFonts w:ascii="Times New Roman" w:hAnsi="Times New Roman" w:cs="Times New Roman"/>
                <w:spacing w:val="-4"/>
                <w:sz w:val="24"/>
                <w:szCs w:val="24"/>
              </w:rPr>
            </w:pPr>
            <w:r>
              <w:rPr>
                <w:rFonts w:ascii="Times New Roman" w:hAnsi="Times New Roman" w:cs="Times New Roman"/>
                <w:iCs/>
                <w:spacing w:val="-4"/>
                <w:sz w:val="24"/>
                <w:szCs w:val="24"/>
              </w:rPr>
              <w:t>Octombrie</w:t>
            </w:r>
            <w:r w:rsidR="00D3408C">
              <w:rPr>
                <w:rFonts w:ascii="Times New Roman" w:hAnsi="Times New Roman" w:cs="Times New Roman"/>
                <w:iCs/>
                <w:spacing w:val="-4"/>
                <w:sz w:val="24"/>
                <w:szCs w:val="24"/>
              </w:rPr>
              <w:t xml:space="preserve"> </w:t>
            </w:r>
            <w:r w:rsidR="00A26E04" w:rsidRPr="0068544D">
              <w:rPr>
                <w:rFonts w:ascii="Times New Roman" w:hAnsi="Times New Roman" w:cs="Times New Roman"/>
                <w:iCs/>
                <w:spacing w:val="-4"/>
                <w:sz w:val="24"/>
                <w:szCs w:val="24"/>
              </w:rPr>
              <w:t>20</w:t>
            </w:r>
            <w:r w:rsidR="00C71DD7" w:rsidRPr="0068544D">
              <w:rPr>
                <w:rFonts w:ascii="Times New Roman" w:hAnsi="Times New Roman" w:cs="Times New Roman"/>
                <w:iCs/>
                <w:spacing w:val="-4"/>
                <w:sz w:val="24"/>
                <w:szCs w:val="24"/>
              </w:rPr>
              <w:t>2</w:t>
            </w:r>
            <w:r w:rsidR="00D3408C">
              <w:rPr>
                <w:rFonts w:ascii="Times New Roman" w:hAnsi="Times New Roman" w:cs="Times New Roman"/>
                <w:iCs/>
                <w:spacing w:val="-4"/>
                <w:sz w:val="24"/>
                <w:szCs w:val="24"/>
              </w:rPr>
              <w:t>2</w:t>
            </w:r>
          </w:p>
        </w:tc>
      </w:tr>
      <w:tr w:rsidR="00023C49" w:rsidRPr="0068544D" w:rsidTr="00D3408C">
        <w:trPr>
          <w:cantSplit/>
          <w:trHeight w:hRule="exact" w:val="1461"/>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1015" w:type="pct"/>
            <w:tcBorders>
              <w:top w:val="single" w:sz="4" w:space="0" w:color="000000"/>
              <w:left w:val="single" w:sz="4" w:space="0" w:color="auto"/>
              <w:bottom w:val="single" w:sz="4" w:space="0" w:color="000000"/>
            </w:tcBorders>
            <w:shd w:val="clear" w:color="auto" w:fill="FFFFFF"/>
          </w:tcPr>
          <w:p w:rsidR="00023C49" w:rsidRPr="0068544D" w:rsidRDefault="00C71DD7" w:rsidP="0051752A">
            <w:pPr>
              <w:shd w:val="clear" w:color="auto" w:fill="FFFFFF"/>
              <w:snapToGrid w:val="0"/>
              <w:spacing w:line="360" w:lineRule="auto"/>
              <w:ind w:left="14"/>
              <w:rPr>
                <w:rFonts w:ascii="Times New Roman" w:hAnsi="Times New Roman" w:cs="Times New Roman"/>
                <w:sz w:val="24"/>
                <w:szCs w:val="24"/>
              </w:rPr>
            </w:pPr>
            <w:r w:rsidRPr="0068544D">
              <w:rPr>
                <w:rFonts w:ascii="Times New Roman" w:hAnsi="Times New Roman" w:cs="Times New Roman"/>
                <w:spacing w:val="-1"/>
                <w:sz w:val="24"/>
                <w:szCs w:val="24"/>
              </w:rPr>
              <w:t xml:space="preserve">Infiintarea consiliului </w:t>
            </w:r>
            <w:r w:rsidRPr="0068544D">
              <w:rPr>
                <w:rFonts w:ascii="Times New Roman" w:hAnsi="Times New Roman" w:cs="Times New Roman"/>
                <w:sz w:val="24"/>
                <w:szCs w:val="24"/>
              </w:rPr>
              <w:t>elevilor.</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C71DD7" w:rsidP="0051752A">
            <w:pPr>
              <w:shd w:val="clear" w:color="auto" w:fill="FFFFFF"/>
              <w:snapToGrid w:val="0"/>
              <w:spacing w:line="360" w:lineRule="auto"/>
              <w:ind w:right="514" w:firstLine="5"/>
              <w:rPr>
                <w:rFonts w:ascii="Times New Roman" w:hAnsi="Times New Roman" w:cs="Times New Roman"/>
                <w:sz w:val="24"/>
                <w:szCs w:val="24"/>
              </w:rPr>
            </w:pPr>
            <w:r w:rsidRPr="0068544D">
              <w:rPr>
                <w:rFonts w:ascii="Times New Roman" w:hAnsi="Times New Roman" w:cs="Times New Roman"/>
                <w:sz w:val="24"/>
                <w:szCs w:val="24"/>
              </w:rPr>
              <w:t>Diriginții</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C71DD7" w:rsidP="0051752A">
            <w:pPr>
              <w:shd w:val="clear" w:color="auto" w:fill="FFFFFF"/>
              <w:snapToGrid w:val="0"/>
              <w:spacing w:line="360" w:lineRule="auto"/>
              <w:ind w:right="1594" w:firstLine="5"/>
              <w:rPr>
                <w:rFonts w:ascii="Times New Roman" w:hAnsi="Times New Roman" w:cs="Times New Roman"/>
                <w:sz w:val="24"/>
                <w:szCs w:val="24"/>
              </w:rPr>
            </w:pPr>
            <w:r w:rsidRPr="0068544D">
              <w:rPr>
                <w:rFonts w:ascii="Times New Roman" w:hAnsi="Times New Roman" w:cs="Times New Roman"/>
                <w:bCs/>
                <w:spacing w:val="-1"/>
                <w:sz w:val="24"/>
                <w:szCs w:val="24"/>
              </w:rPr>
              <w:t>E</w:t>
            </w:r>
            <w:r w:rsidRPr="0068544D">
              <w:rPr>
                <w:rFonts w:ascii="Times New Roman" w:hAnsi="Times New Roman" w:cs="Times New Roman"/>
                <w:spacing w:val="-1"/>
                <w:sz w:val="24"/>
                <w:szCs w:val="24"/>
              </w:rPr>
              <w:t xml:space="preserve">levii din consiliu sunt alesi de elevi si sunt </w:t>
            </w:r>
            <w:r w:rsidRPr="0068544D">
              <w:rPr>
                <w:rFonts w:ascii="Times New Roman" w:hAnsi="Times New Roman" w:cs="Times New Roman"/>
                <w:sz w:val="24"/>
                <w:szCs w:val="24"/>
              </w:rPr>
              <w:t>din clase diferite.</w:t>
            </w: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D3408C" w:rsidP="0051752A">
            <w:pPr>
              <w:shd w:val="clear" w:color="auto" w:fill="FFFFFF"/>
              <w:snapToGrid w:val="0"/>
              <w:spacing w:line="360" w:lineRule="auto"/>
              <w:rPr>
                <w:rFonts w:ascii="Times New Roman" w:hAnsi="Times New Roman" w:cs="Times New Roman"/>
                <w:sz w:val="24"/>
                <w:szCs w:val="24"/>
              </w:rPr>
            </w:pPr>
            <w:r>
              <w:rPr>
                <w:rFonts w:ascii="Times New Roman" w:hAnsi="Times New Roman" w:cs="Times New Roman"/>
                <w:sz w:val="24"/>
                <w:szCs w:val="24"/>
              </w:rPr>
              <w:t>Octombrie</w:t>
            </w:r>
            <w:r w:rsidR="00C71DD7" w:rsidRPr="0068544D">
              <w:rPr>
                <w:rFonts w:ascii="Times New Roman" w:hAnsi="Times New Roman" w:cs="Times New Roman"/>
                <w:sz w:val="24"/>
                <w:szCs w:val="24"/>
              </w:rPr>
              <w:t xml:space="preserve"> – Decembrie</w:t>
            </w:r>
          </w:p>
          <w:p w:rsidR="00023C49" w:rsidRPr="0068544D" w:rsidRDefault="00C71DD7"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z w:val="24"/>
                <w:szCs w:val="24"/>
              </w:rPr>
              <w:t>202</w:t>
            </w:r>
            <w:r w:rsidR="00D3408C">
              <w:rPr>
                <w:rFonts w:ascii="Times New Roman" w:hAnsi="Times New Roman" w:cs="Times New Roman"/>
                <w:sz w:val="24"/>
                <w:szCs w:val="24"/>
              </w:rPr>
              <w:t>2</w:t>
            </w:r>
          </w:p>
        </w:tc>
      </w:tr>
      <w:tr w:rsidR="00023C49" w:rsidRPr="0068544D" w:rsidTr="00D3408C">
        <w:trPr>
          <w:cantSplit/>
          <w:trHeight w:hRule="exact" w:val="1293"/>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1015" w:type="pct"/>
            <w:tcBorders>
              <w:top w:val="single" w:sz="4" w:space="0" w:color="000000"/>
              <w:left w:val="single" w:sz="4" w:space="0" w:color="auto"/>
              <w:bottom w:val="single" w:sz="4" w:space="0" w:color="000000"/>
            </w:tcBorders>
            <w:shd w:val="clear" w:color="auto" w:fill="FFFFFF"/>
          </w:tcPr>
          <w:p w:rsidR="00023C49" w:rsidRPr="0068544D" w:rsidRDefault="00023C49" w:rsidP="0051752A">
            <w:pPr>
              <w:shd w:val="clear" w:color="auto" w:fill="FFFFFF"/>
              <w:snapToGrid w:val="0"/>
              <w:spacing w:line="360" w:lineRule="auto"/>
              <w:ind w:left="14"/>
              <w:rPr>
                <w:rFonts w:ascii="Times New Roman" w:hAnsi="Times New Roman" w:cs="Times New Roman"/>
                <w:spacing w:val="-1"/>
                <w:sz w:val="24"/>
                <w:szCs w:val="24"/>
              </w:rPr>
            </w:pPr>
            <w:r w:rsidRPr="0068544D">
              <w:rPr>
                <w:rFonts w:ascii="Times New Roman" w:hAnsi="Times New Roman" w:cs="Times New Roman"/>
                <w:spacing w:val="-1"/>
                <w:sz w:val="24"/>
                <w:szCs w:val="24"/>
              </w:rPr>
              <w:t>Folosirea de soft-uri</w:t>
            </w:r>
          </w:p>
          <w:p w:rsidR="00023C49" w:rsidRPr="0068544D" w:rsidRDefault="00023C49" w:rsidP="0051752A">
            <w:pPr>
              <w:shd w:val="clear" w:color="auto" w:fill="FFFFFF"/>
              <w:spacing w:line="360" w:lineRule="auto"/>
              <w:ind w:left="14"/>
              <w:rPr>
                <w:rFonts w:ascii="Times New Roman" w:hAnsi="Times New Roman" w:cs="Times New Roman"/>
                <w:sz w:val="24"/>
                <w:szCs w:val="24"/>
              </w:rPr>
            </w:pPr>
            <w:r w:rsidRPr="0068544D">
              <w:rPr>
                <w:rFonts w:ascii="Times New Roman" w:hAnsi="Times New Roman" w:cs="Times New Roman"/>
                <w:sz w:val="24"/>
                <w:szCs w:val="24"/>
              </w:rPr>
              <w:t>educafionale</w:t>
            </w:r>
          </w:p>
          <w:p w:rsidR="00023C49" w:rsidRPr="0068544D" w:rsidRDefault="00023C49" w:rsidP="0051752A">
            <w:pPr>
              <w:shd w:val="clear" w:color="auto" w:fill="FFFFFF"/>
              <w:spacing w:line="360" w:lineRule="auto"/>
              <w:ind w:left="14"/>
              <w:rPr>
                <w:rFonts w:ascii="Times New Roman" w:hAnsi="Times New Roman" w:cs="Times New Roman"/>
                <w:sz w:val="24"/>
                <w:szCs w:val="24"/>
              </w:rPr>
            </w:pPr>
            <w:r w:rsidRPr="0068544D">
              <w:rPr>
                <w:rFonts w:ascii="Times New Roman" w:hAnsi="Times New Roman" w:cs="Times New Roman"/>
                <w:sz w:val="24"/>
                <w:szCs w:val="24"/>
              </w:rPr>
              <w:t>actualizate.</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10" w:right="230" w:firstLine="5"/>
              <w:rPr>
                <w:rFonts w:ascii="Times New Roman" w:hAnsi="Times New Roman" w:cs="Times New Roman"/>
                <w:spacing w:val="-3"/>
                <w:sz w:val="24"/>
                <w:szCs w:val="24"/>
              </w:rPr>
            </w:pPr>
            <w:r w:rsidRPr="0068544D">
              <w:rPr>
                <w:rFonts w:ascii="Times New Roman" w:hAnsi="Times New Roman" w:cs="Times New Roman"/>
                <w:sz w:val="24"/>
                <w:szCs w:val="24"/>
              </w:rPr>
              <w:t xml:space="preserve">Coordonatorul de proiecte și programe, profesor de </w:t>
            </w:r>
            <w:r w:rsidRPr="0068544D">
              <w:rPr>
                <w:rFonts w:ascii="Times New Roman" w:hAnsi="Times New Roman" w:cs="Times New Roman"/>
                <w:spacing w:val="-3"/>
                <w:sz w:val="24"/>
                <w:szCs w:val="24"/>
              </w:rPr>
              <w:t>informatica.</w:t>
            </w:r>
          </w:p>
          <w:p w:rsidR="00023C49" w:rsidRPr="0068544D" w:rsidRDefault="00023C49" w:rsidP="0051752A">
            <w:pPr>
              <w:shd w:val="clear" w:color="auto" w:fill="FFFFFF"/>
              <w:snapToGrid w:val="0"/>
              <w:spacing w:line="360" w:lineRule="auto"/>
              <w:ind w:right="230"/>
              <w:rPr>
                <w:rFonts w:ascii="Times New Roman" w:hAnsi="Times New Roman" w:cs="Times New Roman"/>
                <w:spacing w:val="-3"/>
                <w:sz w:val="24"/>
                <w:szCs w:val="24"/>
              </w:rPr>
            </w:pP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5" w:firstLine="5"/>
              <w:rPr>
                <w:rFonts w:ascii="Times New Roman" w:hAnsi="Times New Roman" w:cs="Times New Roman"/>
                <w:sz w:val="24"/>
                <w:szCs w:val="24"/>
              </w:rPr>
            </w:pPr>
            <w:r w:rsidRPr="0068544D">
              <w:rPr>
                <w:rFonts w:ascii="Times New Roman" w:hAnsi="Times New Roman" w:cs="Times New Roman"/>
                <w:bCs/>
                <w:sz w:val="24"/>
                <w:szCs w:val="24"/>
              </w:rPr>
              <w:t>S</w:t>
            </w:r>
            <w:r w:rsidRPr="0068544D">
              <w:rPr>
                <w:rFonts w:ascii="Times New Roman" w:hAnsi="Times New Roman" w:cs="Times New Roman"/>
                <w:sz w:val="24"/>
                <w:szCs w:val="24"/>
              </w:rPr>
              <w:t xml:space="preserve">oft-urile sunt folosite pentru imbunatatirea predarii informaticii atat de profesori, cat și de elevi. </w:t>
            </w: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023C49" w:rsidP="0051752A">
            <w:pPr>
              <w:shd w:val="clear" w:color="auto" w:fill="FFFFFF"/>
              <w:spacing w:line="360" w:lineRule="auto"/>
              <w:rPr>
                <w:rFonts w:ascii="Times New Roman" w:hAnsi="Times New Roman" w:cs="Times New Roman"/>
                <w:spacing w:val="-4"/>
                <w:sz w:val="24"/>
                <w:szCs w:val="24"/>
              </w:rPr>
            </w:pPr>
            <w:r w:rsidRPr="0068544D">
              <w:rPr>
                <w:rFonts w:ascii="Times New Roman" w:hAnsi="Times New Roman" w:cs="Times New Roman"/>
                <w:iCs/>
                <w:spacing w:val="-4"/>
                <w:sz w:val="24"/>
                <w:szCs w:val="24"/>
              </w:rPr>
              <w:t>Permanent</w:t>
            </w:r>
          </w:p>
        </w:tc>
      </w:tr>
      <w:tr w:rsidR="00023C49" w:rsidRPr="0068544D" w:rsidTr="00D3408C">
        <w:trPr>
          <w:cantSplit/>
          <w:trHeight w:hRule="exact" w:val="1847"/>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1015" w:type="pct"/>
            <w:tcBorders>
              <w:top w:val="single" w:sz="4" w:space="0" w:color="000000"/>
              <w:left w:val="single" w:sz="4" w:space="0" w:color="auto"/>
              <w:bottom w:val="single" w:sz="4" w:space="0" w:color="000000"/>
            </w:tcBorders>
            <w:shd w:val="clear" w:color="auto" w:fill="FFFFFF"/>
          </w:tcPr>
          <w:p w:rsidR="00023C49" w:rsidRPr="0068544D" w:rsidRDefault="00023C49" w:rsidP="0051752A">
            <w:pPr>
              <w:shd w:val="clear" w:color="auto" w:fill="FFFFFF"/>
              <w:snapToGrid w:val="0"/>
              <w:spacing w:line="360" w:lineRule="auto"/>
              <w:ind w:left="10" w:right="226" w:firstLine="14"/>
              <w:rPr>
                <w:rFonts w:ascii="Times New Roman" w:hAnsi="Times New Roman" w:cs="Times New Roman"/>
                <w:spacing w:val="-1"/>
                <w:sz w:val="24"/>
                <w:szCs w:val="24"/>
              </w:rPr>
            </w:pPr>
            <w:r w:rsidRPr="0068544D">
              <w:rPr>
                <w:rFonts w:ascii="Times New Roman" w:hAnsi="Times New Roman" w:cs="Times New Roman"/>
                <w:sz w:val="24"/>
                <w:szCs w:val="24"/>
              </w:rPr>
              <w:t xml:space="preserve">Sustinerea unui program de Craciun </w:t>
            </w:r>
            <w:r w:rsidRPr="0068544D">
              <w:rPr>
                <w:rFonts w:ascii="Times New Roman" w:hAnsi="Times New Roman" w:cs="Times New Roman"/>
                <w:spacing w:val="-1"/>
                <w:sz w:val="24"/>
                <w:szCs w:val="24"/>
              </w:rPr>
              <w:t>intr-un spital de copii asezonat cu impartirea unor cadouri</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19"/>
              <w:rPr>
                <w:rFonts w:ascii="Times New Roman" w:hAnsi="Times New Roman" w:cs="Times New Roman"/>
                <w:sz w:val="24"/>
                <w:szCs w:val="24"/>
              </w:rPr>
            </w:pPr>
            <w:r w:rsidRPr="0068544D">
              <w:rPr>
                <w:rFonts w:ascii="Times New Roman" w:hAnsi="Times New Roman" w:cs="Times New Roman"/>
                <w:sz w:val="24"/>
                <w:szCs w:val="24"/>
              </w:rPr>
              <w:t>Dirigintii</w:t>
            </w:r>
          </w:p>
          <w:p w:rsidR="00023C49" w:rsidRPr="0068544D" w:rsidRDefault="00023C49" w:rsidP="0051752A">
            <w:pPr>
              <w:shd w:val="clear" w:color="auto" w:fill="FFFFFF"/>
              <w:snapToGrid w:val="0"/>
              <w:spacing w:line="360" w:lineRule="auto"/>
              <w:ind w:left="19"/>
              <w:rPr>
                <w:rFonts w:ascii="Times New Roman" w:hAnsi="Times New Roman" w:cs="Times New Roman"/>
                <w:sz w:val="24"/>
                <w:szCs w:val="24"/>
              </w:rPr>
            </w:pPr>
            <w:r w:rsidRPr="0068544D">
              <w:rPr>
                <w:rFonts w:ascii="Times New Roman" w:hAnsi="Times New Roman" w:cs="Times New Roman"/>
                <w:sz w:val="24"/>
                <w:szCs w:val="24"/>
              </w:rPr>
              <w:t>Profesorul de muzica</w:t>
            </w:r>
          </w:p>
          <w:p w:rsidR="00023C49" w:rsidRPr="0068544D" w:rsidRDefault="00023C49" w:rsidP="0051752A">
            <w:pPr>
              <w:shd w:val="clear" w:color="auto" w:fill="FFFFFF"/>
              <w:snapToGrid w:val="0"/>
              <w:spacing w:line="360" w:lineRule="auto"/>
              <w:ind w:left="19"/>
              <w:rPr>
                <w:rFonts w:ascii="Times New Roman" w:hAnsi="Times New Roman" w:cs="Times New Roman"/>
                <w:sz w:val="24"/>
                <w:szCs w:val="24"/>
              </w:rPr>
            </w:pPr>
          </w:p>
          <w:p w:rsidR="00023C49" w:rsidRPr="0068544D" w:rsidRDefault="00023C49" w:rsidP="0051752A">
            <w:pPr>
              <w:shd w:val="clear" w:color="auto" w:fill="FFFFFF"/>
              <w:snapToGrid w:val="0"/>
              <w:spacing w:line="360" w:lineRule="auto"/>
              <w:rPr>
                <w:rFonts w:ascii="Times New Roman" w:hAnsi="Times New Roman" w:cs="Times New Roman"/>
                <w:sz w:val="24"/>
                <w:szCs w:val="24"/>
              </w:rPr>
            </w:pP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bCs/>
                <w:sz w:val="24"/>
                <w:szCs w:val="24"/>
              </w:rPr>
              <w:t>E</w:t>
            </w:r>
            <w:r w:rsidRPr="0068544D">
              <w:rPr>
                <w:rFonts w:ascii="Times New Roman" w:hAnsi="Times New Roman" w:cs="Times New Roman"/>
                <w:sz w:val="24"/>
                <w:szCs w:val="24"/>
              </w:rPr>
              <w:t>levii ofera programe la mai multe grupuri</w:t>
            </w:r>
          </w:p>
          <w:p w:rsidR="00023C49" w:rsidRPr="0068544D" w:rsidRDefault="00023C49"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de copii din spital.</w:t>
            </w:r>
          </w:p>
          <w:p w:rsidR="00023C49" w:rsidRPr="0068544D" w:rsidRDefault="00023C49" w:rsidP="0051752A">
            <w:pPr>
              <w:shd w:val="clear" w:color="auto" w:fill="FFFFFF"/>
              <w:spacing w:line="360" w:lineRule="auto"/>
              <w:rPr>
                <w:rFonts w:ascii="Times New Roman" w:hAnsi="Times New Roman" w:cs="Times New Roman"/>
                <w:sz w:val="24"/>
                <w:szCs w:val="24"/>
              </w:rPr>
            </w:pP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C71DD7" w:rsidP="00D3408C">
            <w:pPr>
              <w:shd w:val="clear" w:color="auto" w:fill="FFFFFF"/>
              <w:spacing w:line="360" w:lineRule="auto"/>
              <w:rPr>
                <w:rFonts w:ascii="Times New Roman" w:hAnsi="Times New Roman" w:cs="Times New Roman"/>
                <w:spacing w:val="-4"/>
                <w:sz w:val="24"/>
                <w:szCs w:val="24"/>
              </w:rPr>
            </w:pPr>
            <w:r w:rsidRPr="0068544D">
              <w:rPr>
                <w:rFonts w:ascii="Times New Roman" w:hAnsi="Times New Roman" w:cs="Times New Roman"/>
                <w:iCs/>
                <w:spacing w:val="-4"/>
                <w:sz w:val="24"/>
                <w:szCs w:val="24"/>
              </w:rPr>
              <w:t>17-21 decembrie 202</w:t>
            </w:r>
            <w:r w:rsidR="00D3408C">
              <w:rPr>
                <w:rFonts w:ascii="Times New Roman" w:hAnsi="Times New Roman" w:cs="Times New Roman"/>
                <w:iCs/>
                <w:spacing w:val="-4"/>
                <w:sz w:val="24"/>
                <w:szCs w:val="24"/>
              </w:rPr>
              <w:t>2</w:t>
            </w:r>
          </w:p>
        </w:tc>
      </w:tr>
      <w:tr w:rsidR="00023C49" w:rsidRPr="0068544D" w:rsidTr="00D3408C">
        <w:trPr>
          <w:cantSplit/>
          <w:trHeight w:hRule="exact" w:val="1276"/>
        </w:trPr>
        <w:tc>
          <w:tcPr>
            <w:tcW w:w="192" w:type="pct"/>
            <w:vMerge w:val="restart"/>
            <w:tcBorders>
              <w:top w:val="single" w:sz="4" w:space="0" w:color="auto"/>
              <w:left w:val="single" w:sz="4" w:space="0" w:color="000000"/>
              <w:bottom w:val="single" w:sz="4" w:space="0" w:color="auto"/>
            </w:tcBorders>
            <w:shd w:val="clear" w:color="auto" w:fill="FFFFFF"/>
            <w:vAlign w:val="center"/>
          </w:tcPr>
          <w:p w:rsidR="00023C49" w:rsidRPr="0068544D" w:rsidRDefault="00023C49" w:rsidP="0051752A">
            <w:pPr>
              <w:shd w:val="clear" w:color="auto" w:fill="FFFFFF"/>
              <w:snapToGrid w:val="0"/>
              <w:spacing w:line="360" w:lineRule="auto"/>
              <w:ind w:left="106"/>
              <w:jc w:val="center"/>
              <w:rPr>
                <w:rFonts w:ascii="Times New Roman" w:hAnsi="Times New Roman" w:cs="Times New Roman"/>
                <w:b/>
                <w:bCs/>
                <w:sz w:val="24"/>
                <w:szCs w:val="24"/>
              </w:rPr>
            </w:pPr>
            <w:r w:rsidRPr="0068544D">
              <w:rPr>
                <w:rFonts w:ascii="Times New Roman" w:hAnsi="Times New Roman" w:cs="Times New Roman"/>
                <w:b/>
                <w:bCs/>
                <w:sz w:val="24"/>
                <w:szCs w:val="24"/>
              </w:rPr>
              <w:t>2.</w:t>
            </w:r>
          </w:p>
        </w:tc>
        <w:tc>
          <w:tcPr>
            <w:tcW w:w="776" w:type="pct"/>
            <w:vMerge w:val="restart"/>
            <w:tcBorders>
              <w:top w:val="single" w:sz="4" w:space="0" w:color="auto"/>
              <w:left w:val="single" w:sz="4" w:space="0" w:color="000000"/>
              <w:bottom w:val="single" w:sz="4" w:space="0" w:color="auto"/>
            </w:tcBorders>
            <w:shd w:val="clear" w:color="auto" w:fill="FFFFFF"/>
            <w:vAlign w:val="center"/>
          </w:tcPr>
          <w:p w:rsidR="00023C49" w:rsidRPr="0068544D" w:rsidRDefault="00023C49" w:rsidP="0051752A">
            <w:pPr>
              <w:shd w:val="clear" w:color="auto" w:fill="FFFFFF"/>
              <w:snapToGrid w:val="0"/>
              <w:spacing w:line="360" w:lineRule="auto"/>
              <w:ind w:left="62" w:right="19"/>
              <w:jc w:val="center"/>
              <w:rPr>
                <w:rFonts w:ascii="Times New Roman" w:hAnsi="Times New Roman" w:cs="Times New Roman"/>
                <w:b/>
                <w:bCs/>
                <w:sz w:val="24"/>
                <w:szCs w:val="24"/>
              </w:rPr>
            </w:pPr>
            <w:r w:rsidRPr="0068544D">
              <w:rPr>
                <w:rFonts w:ascii="Times New Roman" w:hAnsi="Times New Roman" w:cs="Times New Roman"/>
                <w:b/>
                <w:bCs/>
                <w:spacing w:val="-3"/>
                <w:sz w:val="24"/>
                <w:szCs w:val="24"/>
              </w:rPr>
              <w:t xml:space="preserve">Realizarea unei oferte atractive </w:t>
            </w:r>
            <w:r w:rsidRPr="0068544D">
              <w:rPr>
                <w:rFonts w:ascii="Times New Roman" w:hAnsi="Times New Roman" w:cs="Times New Roman"/>
                <w:b/>
                <w:bCs/>
                <w:sz w:val="24"/>
                <w:szCs w:val="24"/>
              </w:rPr>
              <w:t xml:space="preserve">prin diversitate </w:t>
            </w:r>
            <w:r w:rsidRPr="0068544D">
              <w:rPr>
                <w:rFonts w:ascii="Times New Roman" w:hAnsi="Times New Roman" w:cs="Times New Roman"/>
                <w:b/>
                <w:bCs/>
                <w:spacing w:val="-2"/>
                <w:sz w:val="24"/>
                <w:szCs w:val="24"/>
              </w:rPr>
              <w:t xml:space="preserve">a CDS-ului care </w:t>
            </w:r>
            <w:r w:rsidRPr="0068544D">
              <w:rPr>
                <w:rFonts w:ascii="Times New Roman" w:hAnsi="Times New Roman" w:cs="Times New Roman"/>
                <w:b/>
                <w:bCs/>
                <w:sz w:val="24"/>
                <w:szCs w:val="24"/>
              </w:rPr>
              <w:t>sa raspunda asteptarilor elevilor si parintilor;</w:t>
            </w:r>
          </w:p>
        </w:tc>
        <w:tc>
          <w:tcPr>
            <w:tcW w:w="1015"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5" w:right="139" w:firstLine="10"/>
              <w:rPr>
                <w:rFonts w:ascii="Times New Roman" w:hAnsi="Times New Roman" w:cs="Times New Roman"/>
                <w:b/>
                <w:bCs/>
                <w:sz w:val="24"/>
                <w:szCs w:val="24"/>
              </w:rPr>
            </w:pPr>
            <w:r w:rsidRPr="0068544D">
              <w:rPr>
                <w:rFonts w:ascii="Times New Roman" w:hAnsi="Times New Roman" w:cs="Times New Roman"/>
                <w:sz w:val="24"/>
                <w:szCs w:val="24"/>
              </w:rPr>
              <w:t xml:space="preserve">Introducerea disciplinei: </w:t>
            </w:r>
            <w:r w:rsidRPr="0068544D">
              <w:rPr>
                <w:rFonts w:ascii="Times New Roman" w:hAnsi="Times New Roman" w:cs="Times New Roman"/>
                <w:b/>
                <w:bCs/>
                <w:sz w:val="24"/>
                <w:szCs w:val="24"/>
              </w:rPr>
              <w:t xml:space="preserve">educatie </w:t>
            </w:r>
            <w:r w:rsidRPr="0068544D">
              <w:rPr>
                <w:rFonts w:ascii="Times New Roman" w:hAnsi="Times New Roman" w:cs="Times New Roman"/>
                <w:b/>
                <w:bCs/>
                <w:spacing w:val="-2"/>
                <w:sz w:val="24"/>
                <w:szCs w:val="24"/>
              </w:rPr>
              <w:t xml:space="preserve">pentru sanatate </w:t>
            </w:r>
            <w:r w:rsidRPr="0068544D">
              <w:rPr>
                <w:rFonts w:ascii="Times New Roman" w:hAnsi="Times New Roman" w:cs="Times New Roman"/>
                <w:spacing w:val="-2"/>
                <w:sz w:val="24"/>
                <w:szCs w:val="24"/>
              </w:rPr>
              <w:t>la clasele a IX-a și a XII-a</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5" w:right="499" w:firstLine="5"/>
              <w:rPr>
                <w:rFonts w:ascii="Times New Roman" w:hAnsi="Times New Roman" w:cs="Times New Roman"/>
                <w:sz w:val="24"/>
                <w:szCs w:val="24"/>
              </w:rPr>
            </w:pPr>
            <w:r w:rsidRPr="0068544D">
              <w:rPr>
                <w:rFonts w:ascii="Times New Roman" w:hAnsi="Times New Roman" w:cs="Times New Roman"/>
                <w:sz w:val="24"/>
                <w:szCs w:val="24"/>
              </w:rPr>
              <w:t xml:space="preserve">Profesor de biologie </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bCs/>
                <w:sz w:val="24"/>
                <w:szCs w:val="24"/>
              </w:rPr>
              <w:t>D</w:t>
            </w:r>
            <w:r w:rsidRPr="0068544D">
              <w:rPr>
                <w:rFonts w:ascii="Times New Roman" w:hAnsi="Times New Roman" w:cs="Times New Roman"/>
                <w:sz w:val="24"/>
                <w:szCs w:val="24"/>
              </w:rPr>
              <w:t>isciplina este introdusa la clasele IX, XII</w:t>
            </w:r>
          </w:p>
          <w:p w:rsidR="00023C49" w:rsidRPr="0068544D" w:rsidRDefault="00023C49" w:rsidP="0051752A">
            <w:pPr>
              <w:shd w:val="clear" w:color="auto" w:fill="FFFFFF"/>
              <w:spacing w:line="360" w:lineRule="auto"/>
              <w:rPr>
                <w:rFonts w:ascii="Times New Roman" w:hAnsi="Times New Roman" w:cs="Times New Roman"/>
                <w:sz w:val="24"/>
                <w:szCs w:val="24"/>
              </w:rPr>
            </w:pP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A26E04" w:rsidP="00D3408C">
            <w:pPr>
              <w:shd w:val="clear" w:color="auto" w:fill="FFFFFF"/>
              <w:snapToGrid w:val="0"/>
              <w:spacing w:line="360" w:lineRule="auto"/>
              <w:ind w:left="10"/>
              <w:rPr>
                <w:rFonts w:ascii="Times New Roman" w:hAnsi="Times New Roman" w:cs="Times New Roman"/>
                <w:spacing w:val="-2"/>
                <w:sz w:val="24"/>
                <w:szCs w:val="24"/>
              </w:rPr>
            </w:pPr>
            <w:r w:rsidRPr="0068544D">
              <w:rPr>
                <w:rFonts w:ascii="Times New Roman" w:hAnsi="Times New Roman" w:cs="Times New Roman"/>
                <w:spacing w:val="-2"/>
                <w:sz w:val="24"/>
                <w:szCs w:val="24"/>
              </w:rPr>
              <w:t>Anul școlar 20</w:t>
            </w:r>
            <w:r w:rsidR="00C71DD7" w:rsidRPr="0068544D">
              <w:rPr>
                <w:rFonts w:ascii="Times New Roman" w:hAnsi="Times New Roman" w:cs="Times New Roman"/>
                <w:spacing w:val="-2"/>
                <w:sz w:val="24"/>
                <w:szCs w:val="24"/>
              </w:rPr>
              <w:t>2</w:t>
            </w:r>
            <w:r w:rsidR="00D3408C">
              <w:rPr>
                <w:rFonts w:ascii="Times New Roman" w:hAnsi="Times New Roman" w:cs="Times New Roman"/>
                <w:spacing w:val="-2"/>
                <w:sz w:val="24"/>
                <w:szCs w:val="24"/>
              </w:rPr>
              <w:t>2</w:t>
            </w:r>
            <w:r w:rsidRPr="0068544D">
              <w:rPr>
                <w:rFonts w:ascii="Times New Roman" w:hAnsi="Times New Roman" w:cs="Times New Roman"/>
                <w:spacing w:val="-2"/>
                <w:sz w:val="24"/>
                <w:szCs w:val="24"/>
              </w:rPr>
              <w:t>-202</w:t>
            </w:r>
            <w:r w:rsidR="00D3408C">
              <w:rPr>
                <w:rFonts w:ascii="Times New Roman" w:hAnsi="Times New Roman" w:cs="Times New Roman"/>
                <w:spacing w:val="-2"/>
                <w:sz w:val="24"/>
                <w:szCs w:val="24"/>
              </w:rPr>
              <w:t>3</w:t>
            </w:r>
          </w:p>
        </w:tc>
      </w:tr>
      <w:tr w:rsidR="00023C49" w:rsidRPr="0068544D" w:rsidTr="00686FDF">
        <w:trPr>
          <w:cantSplit/>
          <w:trHeight w:val="4804"/>
        </w:trPr>
        <w:tc>
          <w:tcPr>
            <w:tcW w:w="192" w:type="pct"/>
            <w:vMerge/>
            <w:tcBorders>
              <w:left w:val="single" w:sz="4" w:space="0" w:color="000000"/>
              <w:bottom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776" w:type="pct"/>
            <w:vMerge/>
            <w:tcBorders>
              <w:left w:val="single" w:sz="4" w:space="0" w:color="000000"/>
              <w:bottom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1015" w:type="pct"/>
            <w:tcBorders>
              <w:top w:val="single" w:sz="4" w:space="0" w:color="000000"/>
              <w:left w:val="single" w:sz="4" w:space="0" w:color="000000"/>
              <w:bottom w:val="single" w:sz="4" w:space="0" w:color="auto"/>
            </w:tcBorders>
            <w:shd w:val="clear" w:color="auto" w:fill="FFFFFF"/>
          </w:tcPr>
          <w:p w:rsidR="00023C49" w:rsidRPr="0068544D" w:rsidRDefault="00023C49" w:rsidP="0051752A">
            <w:pPr>
              <w:shd w:val="clear" w:color="auto" w:fill="FFFFFF"/>
              <w:spacing w:before="120" w:line="360" w:lineRule="auto"/>
              <w:rPr>
                <w:rFonts w:ascii="Times New Roman" w:hAnsi="Times New Roman" w:cs="Times New Roman"/>
                <w:spacing w:val="-1"/>
                <w:sz w:val="24"/>
              </w:rPr>
            </w:pPr>
            <w:r w:rsidRPr="0068544D">
              <w:rPr>
                <w:rFonts w:ascii="Times New Roman" w:hAnsi="Times New Roman" w:cs="Times New Roman"/>
                <w:iCs/>
                <w:spacing w:val="-1"/>
                <w:sz w:val="24"/>
              </w:rPr>
              <w:t>Introducerea, in cadrul disciplinelor consiliere scolara si profesionala/ religie practica a unor teme care sa motiveze</w:t>
            </w:r>
            <w:r w:rsidRPr="0068544D">
              <w:rPr>
                <w:rFonts w:ascii="Times New Roman" w:hAnsi="Times New Roman" w:cs="Times New Roman"/>
                <w:spacing w:val="-1"/>
                <w:sz w:val="24"/>
              </w:rPr>
              <w:t xml:space="preserve"> elevul, astfel incat acesta sa evite abandonul scolar ;</w:t>
            </w:r>
          </w:p>
          <w:p w:rsidR="00023C49" w:rsidRPr="0068544D" w:rsidRDefault="00023C49" w:rsidP="0051752A">
            <w:pPr>
              <w:numPr>
                <w:ilvl w:val="0"/>
                <w:numId w:val="33"/>
              </w:numPr>
              <w:shd w:val="clear" w:color="auto" w:fill="FFFFFF"/>
              <w:tabs>
                <w:tab w:val="left" w:pos="0"/>
                <w:tab w:val="left" w:pos="1502"/>
              </w:tabs>
              <w:spacing w:line="360" w:lineRule="auto"/>
              <w:rPr>
                <w:rFonts w:ascii="Times New Roman" w:hAnsi="Times New Roman" w:cs="Times New Roman"/>
                <w:spacing w:val="-1"/>
                <w:sz w:val="24"/>
              </w:rPr>
            </w:pPr>
            <w:r w:rsidRPr="0068544D">
              <w:rPr>
                <w:rFonts w:ascii="Times New Roman" w:hAnsi="Times New Roman" w:cs="Times New Roman"/>
                <w:spacing w:val="-1"/>
                <w:sz w:val="24"/>
              </w:rPr>
              <w:t>educatia, o sansa pentru fiecare</w:t>
            </w:r>
          </w:p>
          <w:p w:rsidR="00023C49" w:rsidRPr="0068544D" w:rsidRDefault="00023C49" w:rsidP="0051752A">
            <w:pPr>
              <w:numPr>
                <w:ilvl w:val="0"/>
                <w:numId w:val="33"/>
              </w:numPr>
              <w:shd w:val="clear" w:color="auto" w:fill="FFFFFF"/>
              <w:tabs>
                <w:tab w:val="left" w:pos="0"/>
                <w:tab w:val="left" w:pos="1502"/>
              </w:tabs>
              <w:spacing w:line="360" w:lineRule="auto"/>
              <w:rPr>
                <w:rFonts w:ascii="Times New Roman" w:hAnsi="Times New Roman" w:cs="Times New Roman"/>
                <w:spacing w:val="-1"/>
                <w:sz w:val="24"/>
              </w:rPr>
            </w:pPr>
            <w:r w:rsidRPr="0068544D">
              <w:rPr>
                <w:rFonts w:ascii="Times New Roman" w:hAnsi="Times New Roman" w:cs="Times New Roman"/>
                <w:spacing w:val="-1"/>
                <w:sz w:val="24"/>
              </w:rPr>
              <w:t>comunicarea, cheia rezolvarii problemelor in relatia parinti-copii</w:t>
            </w:r>
          </w:p>
          <w:p w:rsidR="00023C49" w:rsidRPr="0068544D" w:rsidRDefault="00023C49" w:rsidP="0051752A">
            <w:pPr>
              <w:numPr>
                <w:ilvl w:val="0"/>
                <w:numId w:val="33"/>
              </w:numPr>
              <w:shd w:val="clear" w:color="auto" w:fill="FFFFFF"/>
              <w:tabs>
                <w:tab w:val="clear" w:pos="0"/>
                <w:tab w:val="left" w:pos="5"/>
                <w:tab w:val="left" w:pos="1507"/>
              </w:tabs>
              <w:snapToGrid w:val="0"/>
              <w:spacing w:line="360" w:lineRule="auto"/>
              <w:ind w:left="5" w:right="139"/>
              <w:rPr>
                <w:rFonts w:ascii="Times New Roman" w:hAnsi="Times New Roman" w:cs="Times New Roman"/>
                <w:i/>
                <w:spacing w:val="-1"/>
                <w:sz w:val="24"/>
              </w:rPr>
            </w:pPr>
            <w:r w:rsidRPr="0068544D">
              <w:rPr>
                <w:rFonts w:ascii="Times New Roman" w:hAnsi="Times New Roman" w:cs="Times New Roman"/>
                <w:spacing w:val="-1"/>
                <w:sz w:val="24"/>
              </w:rPr>
              <w:t>alegerea carierei</w:t>
            </w:r>
          </w:p>
        </w:tc>
        <w:tc>
          <w:tcPr>
            <w:tcW w:w="583" w:type="pct"/>
            <w:tcBorders>
              <w:top w:val="single" w:sz="4" w:space="0" w:color="000000"/>
              <w:left w:val="single" w:sz="4" w:space="0" w:color="000000"/>
              <w:bottom w:val="single" w:sz="4" w:space="0" w:color="auto"/>
            </w:tcBorders>
            <w:shd w:val="clear" w:color="auto" w:fill="FFFFFF"/>
          </w:tcPr>
          <w:p w:rsidR="00023C49" w:rsidRPr="0068544D" w:rsidRDefault="00023C49" w:rsidP="0051752A">
            <w:pPr>
              <w:shd w:val="clear" w:color="auto" w:fill="FFFFFF"/>
              <w:snapToGrid w:val="0"/>
              <w:spacing w:line="360" w:lineRule="auto"/>
              <w:ind w:left="5" w:right="499" w:firstLine="5"/>
              <w:rPr>
                <w:rFonts w:ascii="Times New Roman" w:hAnsi="Times New Roman" w:cs="Times New Roman"/>
                <w:iCs/>
                <w:sz w:val="24"/>
                <w:szCs w:val="24"/>
              </w:rPr>
            </w:pPr>
            <w:r w:rsidRPr="0068544D">
              <w:rPr>
                <w:rFonts w:ascii="Times New Roman" w:hAnsi="Times New Roman" w:cs="Times New Roman"/>
                <w:iCs/>
                <w:sz w:val="24"/>
                <w:szCs w:val="24"/>
              </w:rPr>
              <w:t>Consiler educativ,</w:t>
            </w:r>
          </w:p>
          <w:p w:rsidR="00023C49" w:rsidRPr="0068544D" w:rsidRDefault="00023C49" w:rsidP="0051752A">
            <w:pPr>
              <w:shd w:val="clear" w:color="auto" w:fill="FFFFFF"/>
              <w:snapToGrid w:val="0"/>
              <w:spacing w:line="360" w:lineRule="auto"/>
              <w:ind w:left="5" w:right="499" w:firstLine="5"/>
              <w:rPr>
                <w:rFonts w:ascii="Times New Roman" w:hAnsi="Times New Roman" w:cs="Times New Roman"/>
                <w:i/>
                <w:iCs/>
                <w:sz w:val="24"/>
                <w:szCs w:val="24"/>
              </w:rPr>
            </w:pPr>
            <w:r w:rsidRPr="0068544D">
              <w:rPr>
                <w:rFonts w:ascii="Times New Roman" w:hAnsi="Times New Roman" w:cs="Times New Roman"/>
                <w:iCs/>
                <w:sz w:val="24"/>
                <w:szCs w:val="24"/>
              </w:rPr>
              <w:t>profesori de religie</w:t>
            </w:r>
          </w:p>
          <w:p w:rsidR="00023C49" w:rsidRPr="0068544D" w:rsidRDefault="00023C49" w:rsidP="0051752A">
            <w:pPr>
              <w:spacing w:line="360" w:lineRule="auto"/>
              <w:rPr>
                <w:rFonts w:ascii="Times New Roman" w:hAnsi="Times New Roman" w:cs="Times New Roman"/>
                <w:sz w:val="24"/>
                <w:szCs w:val="24"/>
              </w:rPr>
            </w:pPr>
          </w:p>
          <w:p w:rsidR="00023C49" w:rsidRPr="0068544D" w:rsidRDefault="00023C49" w:rsidP="0051752A">
            <w:pPr>
              <w:spacing w:line="360" w:lineRule="auto"/>
              <w:rPr>
                <w:rFonts w:ascii="Times New Roman" w:hAnsi="Times New Roman" w:cs="Times New Roman"/>
                <w:sz w:val="24"/>
                <w:szCs w:val="24"/>
              </w:rPr>
            </w:pPr>
          </w:p>
          <w:p w:rsidR="00023C49" w:rsidRPr="0068544D" w:rsidRDefault="00023C49" w:rsidP="0051752A">
            <w:pPr>
              <w:spacing w:line="360" w:lineRule="auto"/>
              <w:rPr>
                <w:rFonts w:ascii="Times New Roman" w:hAnsi="Times New Roman" w:cs="Times New Roman"/>
                <w:sz w:val="24"/>
                <w:szCs w:val="24"/>
              </w:rPr>
            </w:pPr>
          </w:p>
        </w:tc>
        <w:tc>
          <w:tcPr>
            <w:tcW w:w="1870" w:type="pct"/>
            <w:tcBorders>
              <w:top w:val="single" w:sz="4" w:space="0" w:color="000000"/>
              <w:left w:val="single" w:sz="4" w:space="0" w:color="000000"/>
              <w:bottom w:val="single" w:sz="4" w:space="0" w:color="auto"/>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iCs/>
                <w:sz w:val="24"/>
                <w:szCs w:val="24"/>
              </w:rPr>
            </w:pPr>
            <w:r w:rsidRPr="0068544D">
              <w:rPr>
                <w:rFonts w:ascii="Times New Roman" w:hAnsi="Times New Roman" w:cs="Times New Roman"/>
                <w:bCs/>
                <w:iCs/>
                <w:sz w:val="24"/>
                <w:szCs w:val="24"/>
              </w:rPr>
              <w:t>T</w:t>
            </w:r>
            <w:r w:rsidRPr="0068544D">
              <w:rPr>
                <w:rFonts w:ascii="Times New Roman" w:hAnsi="Times New Roman" w:cs="Times New Roman"/>
                <w:iCs/>
                <w:sz w:val="24"/>
                <w:szCs w:val="24"/>
              </w:rPr>
              <w:t>emele sunt  introduse la clasele IX-XII</w:t>
            </w:r>
          </w:p>
          <w:p w:rsidR="00023C49" w:rsidRPr="0068544D" w:rsidRDefault="00023C49" w:rsidP="0051752A">
            <w:pPr>
              <w:shd w:val="clear" w:color="auto" w:fill="FFFFFF"/>
              <w:snapToGrid w:val="0"/>
              <w:spacing w:line="360" w:lineRule="auto"/>
              <w:rPr>
                <w:rFonts w:ascii="Times New Roman" w:hAnsi="Times New Roman" w:cs="Times New Roman"/>
                <w:i/>
                <w:iCs/>
                <w:sz w:val="24"/>
                <w:szCs w:val="24"/>
              </w:rPr>
            </w:pPr>
          </w:p>
        </w:tc>
        <w:tc>
          <w:tcPr>
            <w:tcW w:w="563" w:type="pct"/>
            <w:gridSpan w:val="2"/>
            <w:tcBorders>
              <w:top w:val="single" w:sz="4" w:space="0" w:color="000000"/>
              <w:left w:val="single" w:sz="4" w:space="0" w:color="000000"/>
              <w:bottom w:val="single" w:sz="4" w:space="0" w:color="auto"/>
              <w:right w:val="single" w:sz="4" w:space="0" w:color="000000"/>
            </w:tcBorders>
            <w:shd w:val="clear" w:color="auto" w:fill="FFFFFF"/>
          </w:tcPr>
          <w:p w:rsidR="00023C49" w:rsidRPr="0068544D" w:rsidRDefault="00A26E04" w:rsidP="00D3408C">
            <w:pPr>
              <w:shd w:val="clear" w:color="auto" w:fill="FFFFFF"/>
              <w:snapToGrid w:val="0"/>
              <w:spacing w:line="360" w:lineRule="auto"/>
              <w:ind w:left="10"/>
              <w:rPr>
                <w:rFonts w:ascii="Times New Roman" w:hAnsi="Times New Roman" w:cs="Times New Roman"/>
                <w:iCs/>
                <w:spacing w:val="-2"/>
                <w:sz w:val="24"/>
                <w:szCs w:val="24"/>
              </w:rPr>
            </w:pPr>
            <w:r w:rsidRPr="0068544D">
              <w:rPr>
                <w:rFonts w:ascii="Times New Roman" w:hAnsi="Times New Roman" w:cs="Times New Roman"/>
                <w:spacing w:val="-2"/>
                <w:sz w:val="24"/>
                <w:szCs w:val="24"/>
              </w:rPr>
              <w:t>Anul școlar 20</w:t>
            </w:r>
            <w:r w:rsidR="00C71DD7" w:rsidRPr="0068544D">
              <w:rPr>
                <w:rFonts w:ascii="Times New Roman" w:hAnsi="Times New Roman" w:cs="Times New Roman"/>
                <w:spacing w:val="-2"/>
                <w:sz w:val="24"/>
                <w:szCs w:val="24"/>
              </w:rPr>
              <w:t>2</w:t>
            </w:r>
            <w:r w:rsidR="00D3408C">
              <w:rPr>
                <w:rFonts w:ascii="Times New Roman" w:hAnsi="Times New Roman" w:cs="Times New Roman"/>
                <w:spacing w:val="-2"/>
                <w:sz w:val="24"/>
                <w:szCs w:val="24"/>
              </w:rPr>
              <w:t>2</w:t>
            </w:r>
            <w:r w:rsidRPr="0068544D">
              <w:rPr>
                <w:rFonts w:ascii="Times New Roman" w:hAnsi="Times New Roman" w:cs="Times New Roman"/>
                <w:spacing w:val="-2"/>
                <w:sz w:val="24"/>
                <w:szCs w:val="24"/>
              </w:rPr>
              <w:t>-202</w:t>
            </w:r>
            <w:r w:rsidR="00D3408C">
              <w:rPr>
                <w:rFonts w:ascii="Times New Roman" w:hAnsi="Times New Roman" w:cs="Times New Roman"/>
                <w:spacing w:val="-2"/>
                <w:sz w:val="24"/>
                <w:szCs w:val="24"/>
              </w:rPr>
              <w:t>3</w:t>
            </w:r>
          </w:p>
        </w:tc>
      </w:tr>
      <w:tr w:rsidR="00023C49" w:rsidRPr="0068544D" w:rsidTr="00686FDF">
        <w:trPr>
          <w:cantSplit/>
          <w:trHeight w:hRule="exact" w:val="1230"/>
        </w:trPr>
        <w:tc>
          <w:tcPr>
            <w:tcW w:w="1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3C49" w:rsidRPr="0068544D" w:rsidRDefault="00023C49" w:rsidP="0051752A">
            <w:pPr>
              <w:shd w:val="clear" w:color="auto" w:fill="FFFFFF"/>
              <w:snapToGrid w:val="0"/>
              <w:spacing w:line="360" w:lineRule="auto"/>
              <w:jc w:val="center"/>
              <w:rPr>
                <w:rFonts w:ascii="Times New Roman" w:hAnsi="Times New Roman" w:cs="Times New Roman"/>
                <w:b/>
                <w:bCs/>
                <w:sz w:val="24"/>
                <w:szCs w:val="24"/>
              </w:rPr>
            </w:pPr>
            <w:r w:rsidRPr="0068544D">
              <w:rPr>
                <w:rFonts w:ascii="Times New Roman" w:hAnsi="Times New Roman" w:cs="Times New Roman"/>
                <w:b/>
                <w:bCs/>
                <w:sz w:val="24"/>
                <w:szCs w:val="24"/>
              </w:rPr>
              <w:lastRenderedPageBreak/>
              <w:t>3.</w:t>
            </w:r>
          </w:p>
        </w:tc>
        <w:tc>
          <w:tcPr>
            <w:tcW w:w="776" w:type="pct"/>
            <w:vMerge w:val="restart"/>
            <w:tcBorders>
              <w:top w:val="single" w:sz="4" w:space="0" w:color="auto"/>
              <w:left w:val="single" w:sz="4" w:space="0" w:color="auto"/>
              <w:bottom w:val="single" w:sz="4" w:space="0" w:color="auto"/>
            </w:tcBorders>
            <w:shd w:val="clear" w:color="auto" w:fill="FFFFFF"/>
            <w:vAlign w:val="center"/>
          </w:tcPr>
          <w:p w:rsidR="00023C49" w:rsidRPr="0068544D" w:rsidRDefault="00023C49" w:rsidP="0051752A">
            <w:pPr>
              <w:shd w:val="clear" w:color="auto" w:fill="FFFFFF"/>
              <w:snapToGrid w:val="0"/>
              <w:spacing w:line="360" w:lineRule="auto"/>
              <w:ind w:left="48" w:right="254"/>
              <w:jc w:val="center"/>
              <w:rPr>
                <w:rFonts w:ascii="Times New Roman" w:hAnsi="Times New Roman" w:cs="Times New Roman"/>
                <w:b/>
                <w:bCs/>
                <w:sz w:val="24"/>
                <w:szCs w:val="24"/>
              </w:rPr>
            </w:pPr>
            <w:r w:rsidRPr="0068544D">
              <w:rPr>
                <w:rFonts w:ascii="Times New Roman" w:hAnsi="Times New Roman" w:cs="Times New Roman"/>
                <w:b/>
                <w:bCs/>
                <w:sz w:val="24"/>
                <w:szCs w:val="24"/>
              </w:rPr>
              <w:t xml:space="preserve">Dezvoltarea unei relatii stranse de </w:t>
            </w:r>
            <w:r w:rsidRPr="0068544D">
              <w:rPr>
                <w:rFonts w:ascii="Times New Roman" w:hAnsi="Times New Roman" w:cs="Times New Roman"/>
                <w:b/>
                <w:bCs/>
                <w:spacing w:val="-1"/>
                <w:sz w:val="24"/>
                <w:szCs w:val="24"/>
              </w:rPr>
              <w:t xml:space="preserve">colaborare cu </w:t>
            </w:r>
            <w:r w:rsidRPr="0068544D">
              <w:rPr>
                <w:rFonts w:ascii="Times New Roman" w:hAnsi="Times New Roman" w:cs="Times New Roman"/>
                <w:b/>
                <w:bCs/>
                <w:sz w:val="24"/>
                <w:szCs w:val="24"/>
              </w:rPr>
              <w:t xml:space="preserve">parintii, sponsorii, </w:t>
            </w:r>
            <w:r w:rsidRPr="0068544D">
              <w:rPr>
                <w:rFonts w:ascii="Times New Roman" w:hAnsi="Times New Roman" w:cs="Times New Roman"/>
                <w:b/>
                <w:bCs/>
                <w:spacing w:val="-2"/>
                <w:sz w:val="24"/>
                <w:szCs w:val="24"/>
              </w:rPr>
              <w:t xml:space="preserve">institutiile din </w:t>
            </w:r>
            <w:r w:rsidRPr="0068544D">
              <w:rPr>
                <w:rFonts w:ascii="Times New Roman" w:hAnsi="Times New Roman" w:cs="Times New Roman"/>
                <w:b/>
                <w:bCs/>
                <w:sz w:val="24"/>
                <w:szCs w:val="24"/>
              </w:rPr>
              <w:t>zona.</w:t>
            </w:r>
          </w:p>
        </w:tc>
        <w:tc>
          <w:tcPr>
            <w:tcW w:w="1015" w:type="pct"/>
            <w:tcBorders>
              <w:top w:val="single" w:sz="4" w:space="0" w:color="auto"/>
              <w:left w:val="single" w:sz="4" w:space="0" w:color="000000"/>
              <w:bottom w:val="single" w:sz="4" w:space="0" w:color="auto"/>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pacing w:val="-2"/>
                <w:sz w:val="24"/>
                <w:szCs w:val="24"/>
              </w:rPr>
            </w:pPr>
            <w:r w:rsidRPr="0068544D">
              <w:rPr>
                <w:rFonts w:ascii="Times New Roman" w:hAnsi="Times New Roman" w:cs="Times New Roman"/>
                <w:spacing w:val="-2"/>
                <w:sz w:val="24"/>
                <w:szCs w:val="24"/>
              </w:rPr>
              <w:t>Ziua portilor deschise.</w:t>
            </w:r>
          </w:p>
        </w:tc>
        <w:tc>
          <w:tcPr>
            <w:tcW w:w="583" w:type="pct"/>
            <w:tcBorders>
              <w:top w:val="single" w:sz="4" w:space="0" w:color="auto"/>
              <w:left w:val="single" w:sz="4" w:space="0" w:color="000000"/>
              <w:bottom w:val="single" w:sz="4" w:space="0" w:color="auto"/>
            </w:tcBorders>
            <w:shd w:val="clear" w:color="auto" w:fill="FFFFFF"/>
          </w:tcPr>
          <w:p w:rsidR="00023C49" w:rsidRPr="0068544D" w:rsidRDefault="00023C49" w:rsidP="0051752A">
            <w:pPr>
              <w:shd w:val="clear" w:color="auto" w:fill="FFFFFF"/>
              <w:snapToGrid w:val="0"/>
              <w:spacing w:line="360" w:lineRule="auto"/>
              <w:ind w:right="360"/>
              <w:rPr>
                <w:rFonts w:ascii="Times New Roman" w:hAnsi="Times New Roman" w:cs="Times New Roman"/>
                <w:sz w:val="24"/>
                <w:szCs w:val="24"/>
              </w:rPr>
            </w:pPr>
            <w:r w:rsidRPr="0068544D">
              <w:rPr>
                <w:rFonts w:ascii="Times New Roman" w:hAnsi="Times New Roman" w:cs="Times New Roman"/>
                <w:sz w:val="24"/>
                <w:szCs w:val="24"/>
              </w:rPr>
              <w:t xml:space="preserve">Directorul, </w:t>
            </w:r>
          </w:p>
          <w:p w:rsidR="00023C49" w:rsidRPr="0068544D" w:rsidRDefault="00023C49" w:rsidP="0051752A">
            <w:pPr>
              <w:shd w:val="clear" w:color="auto" w:fill="FFFFFF"/>
              <w:snapToGrid w:val="0"/>
              <w:spacing w:line="360" w:lineRule="auto"/>
              <w:ind w:right="360"/>
              <w:rPr>
                <w:rFonts w:ascii="Times New Roman" w:hAnsi="Times New Roman" w:cs="Times New Roman"/>
                <w:sz w:val="24"/>
                <w:szCs w:val="24"/>
              </w:rPr>
            </w:pPr>
            <w:r w:rsidRPr="0068544D">
              <w:rPr>
                <w:rFonts w:ascii="Times New Roman" w:hAnsi="Times New Roman" w:cs="Times New Roman"/>
                <w:sz w:val="24"/>
                <w:szCs w:val="24"/>
              </w:rPr>
              <w:t xml:space="preserve">Coordonatorul de proiecte și programe, </w:t>
            </w:r>
          </w:p>
        </w:tc>
        <w:tc>
          <w:tcPr>
            <w:tcW w:w="1870" w:type="pct"/>
            <w:tcBorders>
              <w:top w:val="single" w:sz="4" w:space="0" w:color="auto"/>
              <w:left w:val="single" w:sz="4" w:space="0" w:color="000000"/>
              <w:bottom w:val="single" w:sz="4" w:space="0" w:color="auto"/>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bCs/>
                <w:sz w:val="24"/>
                <w:szCs w:val="24"/>
              </w:rPr>
              <w:t>E</w:t>
            </w:r>
            <w:r w:rsidRPr="0068544D">
              <w:rPr>
                <w:rFonts w:ascii="Times New Roman" w:hAnsi="Times New Roman" w:cs="Times New Roman"/>
                <w:sz w:val="24"/>
                <w:szCs w:val="24"/>
              </w:rPr>
              <w:t>venimentul are loc cu participarea tuturor</w:t>
            </w:r>
          </w:p>
          <w:p w:rsidR="00023C49" w:rsidRPr="0068544D" w:rsidRDefault="00023C49"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claselor.</w:t>
            </w:r>
          </w:p>
          <w:p w:rsidR="00023C49" w:rsidRPr="0068544D" w:rsidRDefault="00023C49" w:rsidP="0051752A">
            <w:pPr>
              <w:shd w:val="clear" w:color="auto" w:fill="FFFFFF"/>
              <w:spacing w:line="360" w:lineRule="auto"/>
              <w:rPr>
                <w:rFonts w:ascii="Times New Roman" w:hAnsi="Times New Roman" w:cs="Times New Roman"/>
                <w:sz w:val="24"/>
                <w:szCs w:val="24"/>
              </w:rPr>
            </w:pPr>
          </w:p>
        </w:tc>
        <w:tc>
          <w:tcPr>
            <w:tcW w:w="563" w:type="pct"/>
            <w:gridSpan w:val="2"/>
            <w:tcBorders>
              <w:top w:val="single" w:sz="4" w:space="0" w:color="auto"/>
              <w:left w:val="single" w:sz="4" w:space="0" w:color="000000"/>
              <w:bottom w:val="single" w:sz="4" w:space="0" w:color="auto"/>
              <w:right w:val="single" w:sz="4" w:space="0" w:color="000000"/>
            </w:tcBorders>
            <w:shd w:val="clear" w:color="auto" w:fill="FFFFFF"/>
          </w:tcPr>
          <w:p w:rsidR="00023C49" w:rsidRPr="0068544D" w:rsidRDefault="00686FDF" w:rsidP="0051752A">
            <w:pPr>
              <w:shd w:val="clear" w:color="auto" w:fill="FFFFFF"/>
              <w:snapToGrid w:val="0"/>
              <w:spacing w:line="360" w:lineRule="auto"/>
              <w:rPr>
                <w:rFonts w:ascii="Times New Roman" w:hAnsi="Times New Roman" w:cs="Times New Roman"/>
                <w:spacing w:val="-3"/>
                <w:sz w:val="24"/>
                <w:szCs w:val="24"/>
              </w:rPr>
            </w:pPr>
            <w:r>
              <w:rPr>
                <w:rFonts w:ascii="Times New Roman" w:hAnsi="Times New Roman" w:cs="Times New Roman"/>
                <w:iCs/>
                <w:spacing w:val="-4"/>
                <w:sz w:val="24"/>
                <w:szCs w:val="24"/>
              </w:rPr>
              <w:t xml:space="preserve">3 </w:t>
            </w:r>
            <w:r w:rsidR="00D3408C">
              <w:rPr>
                <w:rFonts w:ascii="Times New Roman" w:hAnsi="Times New Roman" w:cs="Times New Roman"/>
                <w:iCs/>
                <w:spacing w:val="-4"/>
                <w:sz w:val="24"/>
                <w:szCs w:val="24"/>
              </w:rPr>
              <w:t>Aprilie 2023</w:t>
            </w:r>
          </w:p>
        </w:tc>
      </w:tr>
      <w:tr w:rsidR="009F73DF" w:rsidRPr="0068544D" w:rsidTr="00686FDF">
        <w:trPr>
          <w:cantSplit/>
          <w:trHeight w:hRule="exact" w:val="958"/>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9F73DF" w:rsidRPr="0068544D" w:rsidRDefault="009F73DF" w:rsidP="0051752A">
            <w:pPr>
              <w:shd w:val="clear" w:color="auto" w:fill="FFFFFF"/>
              <w:snapToGrid w:val="0"/>
              <w:spacing w:line="360" w:lineRule="auto"/>
              <w:rPr>
                <w:rFonts w:ascii="Times New Roman" w:hAnsi="Times New Roman" w:cs="Times New Roman"/>
                <w:b/>
                <w:bCs/>
                <w:sz w:val="24"/>
                <w:szCs w:val="24"/>
              </w:rPr>
            </w:pPr>
          </w:p>
        </w:tc>
        <w:tc>
          <w:tcPr>
            <w:tcW w:w="776" w:type="pct"/>
            <w:vMerge/>
            <w:tcBorders>
              <w:top w:val="single" w:sz="4" w:space="0" w:color="auto"/>
              <w:left w:val="single" w:sz="4" w:space="0" w:color="auto"/>
              <w:bottom w:val="single" w:sz="4" w:space="0" w:color="auto"/>
            </w:tcBorders>
            <w:shd w:val="clear" w:color="auto" w:fill="FFFFFF"/>
          </w:tcPr>
          <w:p w:rsidR="009F73DF" w:rsidRPr="0068544D" w:rsidRDefault="009F73DF" w:rsidP="0051752A">
            <w:pPr>
              <w:shd w:val="clear" w:color="auto" w:fill="FFFFFF"/>
              <w:snapToGrid w:val="0"/>
              <w:spacing w:line="360" w:lineRule="auto"/>
              <w:ind w:left="48" w:right="254"/>
              <w:rPr>
                <w:rFonts w:ascii="Times New Roman" w:hAnsi="Times New Roman" w:cs="Times New Roman"/>
                <w:b/>
                <w:bCs/>
                <w:sz w:val="24"/>
                <w:szCs w:val="24"/>
              </w:rPr>
            </w:pPr>
          </w:p>
        </w:tc>
        <w:tc>
          <w:tcPr>
            <w:tcW w:w="1015" w:type="pct"/>
            <w:tcBorders>
              <w:top w:val="single" w:sz="4" w:space="0" w:color="auto"/>
              <w:left w:val="single" w:sz="4" w:space="0" w:color="000000"/>
              <w:bottom w:val="single" w:sz="4" w:space="0" w:color="000000"/>
            </w:tcBorders>
            <w:shd w:val="clear" w:color="auto" w:fill="FFFFFF"/>
          </w:tcPr>
          <w:p w:rsidR="009F73DF" w:rsidRPr="0068544D" w:rsidRDefault="009F73DF" w:rsidP="0051752A">
            <w:pPr>
              <w:shd w:val="clear" w:color="auto" w:fill="FFFFFF"/>
              <w:snapToGrid w:val="0"/>
              <w:spacing w:line="360" w:lineRule="auto"/>
              <w:rPr>
                <w:rFonts w:ascii="Times New Roman" w:hAnsi="Times New Roman" w:cs="Times New Roman"/>
                <w:spacing w:val="-2"/>
                <w:sz w:val="24"/>
                <w:szCs w:val="24"/>
              </w:rPr>
            </w:pPr>
            <w:r w:rsidRPr="0068544D">
              <w:rPr>
                <w:rFonts w:ascii="Times New Roman" w:hAnsi="Times New Roman" w:cs="Times New Roman"/>
                <w:spacing w:val="-2"/>
                <w:sz w:val="24"/>
                <w:szCs w:val="24"/>
              </w:rPr>
              <w:t>Ziua recunoştinţei</w:t>
            </w:r>
          </w:p>
        </w:tc>
        <w:tc>
          <w:tcPr>
            <w:tcW w:w="583" w:type="pct"/>
            <w:tcBorders>
              <w:top w:val="single" w:sz="4" w:space="0" w:color="auto"/>
              <w:left w:val="single" w:sz="4" w:space="0" w:color="000000"/>
              <w:bottom w:val="single" w:sz="4" w:space="0" w:color="000000"/>
            </w:tcBorders>
            <w:shd w:val="clear" w:color="auto" w:fill="FFFFFF"/>
          </w:tcPr>
          <w:p w:rsidR="009F73DF" w:rsidRPr="0068544D" w:rsidRDefault="009F73DF" w:rsidP="0051752A">
            <w:pPr>
              <w:shd w:val="clear" w:color="auto" w:fill="FFFFFF"/>
              <w:snapToGrid w:val="0"/>
              <w:spacing w:line="360" w:lineRule="auto"/>
              <w:ind w:right="360"/>
              <w:rPr>
                <w:rFonts w:ascii="Times New Roman" w:hAnsi="Times New Roman" w:cs="Times New Roman"/>
                <w:sz w:val="24"/>
                <w:szCs w:val="24"/>
              </w:rPr>
            </w:pPr>
            <w:r w:rsidRPr="0068544D">
              <w:rPr>
                <w:rFonts w:ascii="Times New Roman" w:hAnsi="Times New Roman" w:cs="Times New Roman"/>
                <w:sz w:val="24"/>
                <w:szCs w:val="24"/>
              </w:rPr>
              <w:t>Cadre didactice</w:t>
            </w:r>
          </w:p>
        </w:tc>
        <w:tc>
          <w:tcPr>
            <w:tcW w:w="1870" w:type="pct"/>
            <w:tcBorders>
              <w:top w:val="single" w:sz="4" w:space="0" w:color="auto"/>
              <w:left w:val="single" w:sz="4" w:space="0" w:color="000000"/>
              <w:bottom w:val="single" w:sz="4" w:space="0" w:color="000000"/>
            </w:tcBorders>
            <w:shd w:val="clear" w:color="auto" w:fill="FFFFFF"/>
          </w:tcPr>
          <w:p w:rsidR="009F73DF" w:rsidRPr="0068544D" w:rsidRDefault="009F73DF" w:rsidP="0051752A">
            <w:pPr>
              <w:shd w:val="clear" w:color="auto" w:fill="FFFFFF"/>
              <w:snapToGrid w:val="0"/>
              <w:spacing w:line="360" w:lineRule="auto"/>
              <w:rPr>
                <w:rFonts w:ascii="Times New Roman" w:hAnsi="Times New Roman" w:cs="Times New Roman"/>
                <w:bCs/>
                <w:sz w:val="24"/>
                <w:szCs w:val="24"/>
              </w:rPr>
            </w:pPr>
            <w:r w:rsidRPr="0068544D">
              <w:rPr>
                <w:rFonts w:ascii="Times New Roman" w:hAnsi="Times New Roman" w:cs="Times New Roman"/>
                <w:bCs/>
                <w:sz w:val="24"/>
                <w:szCs w:val="24"/>
              </w:rPr>
              <w:t>Evenimentul adună laolaltă părinţi, elevi şi profesori.</w:t>
            </w:r>
          </w:p>
        </w:tc>
        <w:tc>
          <w:tcPr>
            <w:tcW w:w="563" w:type="pct"/>
            <w:gridSpan w:val="2"/>
            <w:tcBorders>
              <w:top w:val="single" w:sz="4" w:space="0" w:color="auto"/>
              <w:left w:val="single" w:sz="4" w:space="0" w:color="000000"/>
              <w:bottom w:val="single" w:sz="4" w:space="0" w:color="000000"/>
              <w:right w:val="single" w:sz="4" w:space="0" w:color="000000"/>
            </w:tcBorders>
            <w:shd w:val="clear" w:color="auto" w:fill="FFFFFF"/>
          </w:tcPr>
          <w:p w:rsidR="009F73DF" w:rsidRPr="0068544D" w:rsidRDefault="00D3408C" w:rsidP="0051752A">
            <w:pPr>
              <w:shd w:val="clear" w:color="auto" w:fill="FFFFFF"/>
              <w:snapToGrid w:val="0"/>
              <w:spacing w:line="360" w:lineRule="auto"/>
              <w:rPr>
                <w:rFonts w:ascii="Times New Roman" w:hAnsi="Times New Roman" w:cs="Times New Roman"/>
                <w:iCs/>
                <w:spacing w:val="-4"/>
                <w:sz w:val="24"/>
                <w:szCs w:val="24"/>
              </w:rPr>
            </w:pPr>
            <w:r>
              <w:rPr>
                <w:rFonts w:ascii="Times New Roman" w:hAnsi="Times New Roman" w:cs="Times New Roman"/>
                <w:iCs/>
                <w:spacing w:val="-4"/>
                <w:sz w:val="24"/>
                <w:szCs w:val="24"/>
              </w:rPr>
              <w:t>Noiembrie 2022</w:t>
            </w:r>
          </w:p>
        </w:tc>
      </w:tr>
      <w:tr w:rsidR="00023C49" w:rsidRPr="0068544D" w:rsidTr="00686FDF">
        <w:trPr>
          <w:cantSplit/>
          <w:trHeight w:hRule="exact" w:val="759"/>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tcBorders>
            <w:shd w:val="clear" w:color="auto" w:fill="FFFFFF"/>
          </w:tcPr>
          <w:p w:rsidR="00023C49" w:rsidRPr="0068544D" w:rsidRDefault="00023C49" w:rsidP="0051752A">
            <w:pPr>
              <w:spacing w:line="360" w:lineRule="auto"/>
              <w:rPr>
                <w:rFonts w:ascii="Times New Roman" w:hAnsi="Times New Roman" w:cs="Times New Roman"/>
              </w:rPr>
            </w:pPr>
          </w:p>
        </w:tc>
        <w:tc>
          <w:tcPr>
            <w:tcW w:w="1015"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Informarea sponsorilor elevilor din internat.</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350" w:firstLine="5"/>
              <w:rPr>
                <w:rFonts w:ascii="Times New Roman" w:hAnsi="Times New Roman" w:cs="Times New Roman"/>
                <w:sz w:val="24"/>
                <w:szCs w:val="24"/>
              </w:rPr>
            </w:pPr>
            <w:r w:rsidRPr="0068544D">
              <w:rPr>
                <w:rFonts w:ascii="Times New Roman" w:hAnsi="Times New Roman" w:cs="Times New Roman"/>
                <w:sz w:val="24"/>
                <w:szCs w:val="24"/>
              </w:rPr>
              <w:t>Directorul, dirigintii</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686FDF">
            <w:pPr>
              <w:shd w:val="clear" w:color="auto" w:fill="FFFFFF"/>
              <w:snapToGrid w:val="0"/>
              <w:spacing w:line="360" w:lineRule="auto"/>
              <w:ind w:right="5"/>
              <w:rPr>
                <w:rFonts w:ascii="Times New Roman" w:hAnsi="Times New Roman" w:cs="Times New Roman"/>
                <w:sz w:val="24"/>
                <w:szCs w:val="24"/>
              </w:rPr>
            </w:pPr>
            <w:r w:rsidRPr="0068544D">
              <w:rPr>
                <w:rFonts w:ascii="Times New Roman" w:hAnsi="Times New Roman" w:cs="Times New Roman"/>
                <w:bCs/>
                <w:sz w:val="24"/>
                <w:szCs w:val="24"/>
              </w:rPr>
              <w:t>S</w:t>
            </w:r>
            <w:r w:rsidRPr="0068544D">
              <w:rPr>
                <w:rFonts w:ascii="Times New Roman" w:hAnsi="Times New Roman" w:cs="Times New Roman"/>
                <w:sz w:val="24"/>
                <w:szCs w:val="24"/>
              </w:rPr>
              <w:t xml:space="preserve">ponsorii sunt informati </w:t>
            </w:r>
            <w:r w:rsidR="00686FDF">
              <w:rPr>
                <w:rFonts w:ascii="Times New Roman" w:hAnsi="Times New Roman" w:cs="Times New Roman"/>
                <w:sz w:val="24"/>
                <w:szCs w:val="24"/>
              </w:rPr>
              <w:t>lunar</w:t>
            </w:r>
            <w:r w:rsidRPr="0068544D">
              <w:rPr>
                <w:rFonts w:ascii="Times New Roman" w:hAnsi="Times New Roman" w:cs="Times New Roman"/>
                <w:sz w:val="24"/>
                <w:szCs w:val="24"/>
              </w:rPr>
              <w:t xml:space="preserve"> cu privire la rezultatele scolare ale elevilor vizați.</w:t>
            </w: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D3408C" w:rsidP="0051752A">
            <w:pPr>
              <w:shd w:val="clear" w:color="auto" w:fill="FFFFFF"/>
              <w:spacing w:line="360" w:lineRule="auto"/>
              <w:rPr>
                <w:rFonts w:ascii="Times New Roman" w:hAnsi="Times New Roman" w:cs="Times New Roman"/>
                <w:sz w:val="26"/>
                <w:szCs w:val="26"/>
              </w:rPr>
            </w:pPr>
            <w:r>
              <w:rPr>
                <w:rFonts w:ascii="Times New Roman" w:hAnsi="Times New Roman" w:cs="Times New Roman"/>
                <w:iCs/>
                <w:spacing w:val="-4"/>
                <w:sz w:val="24"/>
                <w:szCs w:val="24"/>
              </w:rPr>
              <w:t xml:space="preserve">Lunar </w:t>
            </w:r>
          </w:p>
        </w:tc>
      </w:tr>
      <w:tr w:rsidR="00023C49" w:rsidRPr="0068544D" w:rsidTr="00686FDF">
        <w:trPr>
          <w:cantSplit/>
          <w:trHeight w:hRule="exact" w:val="2475"/>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1015" w:type="pct"/>
            <w:tcBorders>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jc w:val="both"/>
              <w:rPr>
                <w:rFonts w:ascii="Times New Roman" w:hAnsi="Times New Roman" w:cs="Times New Roman"/>
                <w:spacing w:val="-1"/>
                <w:sz w:val="24"/>
                <w:szCs w:val="24"/>
              </w:rPr>
            </w:pPr>
            <w:r w:rsidRPr="0068544D">
              <w:rPr>
                <w:rFonts w:ascii="Times New Roman" w:hAnsi="Times New Roman" w:cs="Times New Roman"/>
                <w:spacing w:val="-1"/>
                <w:sz w:val="24"/>
                <w:szCs w:val="24"/>
              </w:rPr>
              <w:t>Atragerea permanenta, daca este necesar, de sponsori care sa asigure (o parte din) cheltuielile elevilor (tinand cont de faptul ca liceul nostru functioneaza pe baza de internat)</w:t>
            </w:r>
          </w:p>
        </w:tc>
        <w:tc>
          <w:tcPr>
            <w:tcW w:w="583" w:type="pct"/>
            <w:tcBorders>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350" w:firstLine="5"/>
              <w:rPr>
                <w:rFonts w:ascii="Times New Roman" w:hAnsi="Times New Roman" w:cs="Times New Roman"/>
                <w:sz w:val="24"/>
                <w:szCs w:val="24"/>
              </w:rPr>
            </w:pPr>
            <w:r w:rsidRPr="0068544D">
              <w:rPr>
                <w:rFonts w:ascii="Times New Roman" w:hAnsi="Times New Roman" w:cs="Times New Roman"/>
                <w:sz w:val="24"/>
                <w:szCs w:val="24"/>
              </w:rPr>
              <w:t>Directorul, dirigintii</w:t>
            </w:r>
          </w:p>
        </w:tc>
        <w:tc>
          <w:tcPr>
            <w:tcW w:w="1870" w:type="pct"/>
            <w:tcBorders>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5"/>
              <w:rPr>
                <w:rFonts w:ascii="Times New Roman" w:hAnsi="Times New Roman" w:cs="Times New Roman"/>
                <w:sz w:val="24"/>
                <w:szCs w:val="24"/>
              </w:rPr>
            </w:pPr>
            <w:r w:rsidRPr="0068544D">
              <w:rPr>
                <w:rFonts w:ascii="Times New Roman" w:hAnsi="Times New Roman" w:cs="Times New Roman"/>
                <w:sz w:val="24"/>
                <w:szCs w:val="24"/>
              </w:rPr>
              <w:t>Toti elevii de etnie rroma (care au nevoie) beneficiaza de sponsori</w:t>
            </w:r>
          </w:p>
          <w:p w:rsidR="00023C49" w:rsidRPr="0068544D" w:rsidRDefault="009F73DF" w:rsidP="0051752A">
            <w:pPr>
              <w:shd w:val="clear" w:color="auto" w:fill="FFFFFF"/>
              <w:snapToGrid w:val="0"/>
              <w:spacing w:line="360" w:lineRule="auto"/>
              <w:ind w:right="5"/>
              <w:rPr>
                <w:rFonts w:ascii="Times New Roman" w:hAnsi="Times New Roman" w:cs="Times New Roman"/>
                <w:sz w:val="24"/>
                <w:szCs w:val="24"/>
              </w:rPr>
            </w:pPr>
            <w:r w:rsidRPr="0068544D">
              <w:rPr>
                <w:rFonts w:ascii="Times New Roman" w:hAnsi="Times New Roman" w:cs="Times New Roman"/>
                <w:sz w:val="24"/>
                <w:szCs w:val="24"/>
              </w:rPr>
              <w:t>Elevii aflaţi în cazuri de imposibilitate de plată a cheltuielilor de întreţinere sunt consiliaţi financiar şi este căutată o soluţie de sponsorizare pentru fiecare caz în parte.</w:t>
            </w:r>
          </w:p>
        </w:tc>
        <w:tc>
          <w:tcPr>
            <w:tcW w:w="563" w:type="pct"/>
            <w:gridSpan w:val="2"/>
            <w:tcBorders>
              <w:left w:val="single" w:sz="4" w:space="0" w:color="000000"/>
              <w:bottom w:val="single" w:sz="4" w:space="0" w:color="000000"/>
              <w:right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z w:val="24"/>
                <w:szCs w:val="24"/>
              </w:rPr>
              <w:t>Permanent</w:t>
            </w:r>
          </w:p>
        </w:tc>
      </w:tr>
      <w:tr w:rsidR="00023C49" w:rsidRPr="0068544D" w:rsidTr="00686FDF">
        <w:trPr>
          <w:trHeight w:val="737"/>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1015"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pacing w:val="-1"/>
                <w:sz w:val="24"/>
                <w:szCs w:val="24"/>
              </w:rPr>
            </w:pPr>
            <w:r w:rsidRPr="0068544D">
              <w:rPr>
                <w:rFonts w:ascii="Times New Roman" w:hAnsi="Times New Roman" w:cs="Times New Roman"/>
                <w:spacing w:val="-2"/>
                <w:sz w:val="24"/>
                <w:szCs w:val="24"/>
              </w:rPr>
              <w:t xml:space="preserve">Parteneriat cu Agenţia </w:t>
            </w:r>
            <w:r w:rsidRPr="0068544D">
              <w:rPr>
                <w:rFonts w:ascii="Times New Roman" w:hAnsi="Times New Roman" w:cs="Times New Roman"/>
                <w:spacing w:val="-1"/>
                <w:sz w:val="24"/>
                <w:szCs w:val="24"/>
              </w:rPr>
              <w:t>Nationala Antidrog</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350" w:firstLine="5"/>
              <w:rPr>
                <w:rFonts w:ascii="Times New Roman" w:hAnsi="Times New Roman" w:cs="Times New Roman"/>
                <w:spacing w:val="-2"/>
                <w:sz w:val="24"/>
                <w:szCs w:val="24"/>
              </w:rPr>
            </w:pPr>
            <w:r w:rsidRPr="0068544D">
              <w:rPr>
                <w:rFonts w:ascii="Times New Roman" w:hAnsi="Times New Roman" w:cs="Times New Roman"/>
                <w:spacing w:val="-2"/>
                <w:sz w:val="24"/>
                <w:szCs w:val="24"/>
              </w:rPr>
              <w:t>Directorul</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14"/>
              <w:rPr>
                <w:rFonts w:ascii="Times New Roman" w:hAnsi="Times New Roman" w:cs="Times New Roman"/>
                <w:sz w:val="24"/>
                <w:szCs w:val="24"/>
              </w:rPr>
            </w:pPr>
            <w:r w:rsidRPr="0068544D">
              <w:rPr>
                <w:rFonts w:ascii="Times New Roman" w:hAnsi="Times New Roman" w:cs="Times New Roman"/>
                <w:sz w:val="24"/>
                <w:szCs w:val="24"/>
              </w:rPr>
              <w:t>Parteneriatul se incheie pentru activitati</w:t>
            </w:r>
          </w:p>
          <w:p w:rsidR="00023C49" w:rsidRPr="0068544D" w:rsidRDefault="00023C49" w:rsidP="0051752A">
            <w:pPr>
              <w:shd w:val="clear" w:color="auto" w:fill="FFFFFF"/>
              <w:spacing w:line="360" w:lineRule="auto"/>
              <w:ind w:left="10"/>
              <w:rPr>
                <w:rFonts w:ascii="Times New Roman" w:hAnsi="Times New Roman" w:cs="Times New Roman"/>
                <w:sz w:val="24"/>
                <w:szCs w:val="24"/>
              </w:rPr>
            </w:pPr>
            <w:r w:rsidRPr="0068544D">
              <w:rPr>
                <w:rFonts w:ascii="Times New Roman" w:hAnsi="Times New Roman" w:cs="Times New Roman"/>
                <w:sz w:val="24"/>
                <w:szCs w:val="24"/>
              </w:rPr>
              <w:t>denumite clar si fixate in timp.</w:t>
            </w: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9D5CAE" w:rsidP="0051752A">
            <w:pPr>
              <w:shd w:val="clear" w:color="auto" w:fill="FFFFFF"/>
              <w:snapToGrid w:val="0"/>
              <w:spacing w:line="360" w:lineRule="auto"/>
              <w:rPr>
                <w:rFonts w:ascii="Times New Roman" w:hAnsi="Times New Roman" w:cs="Times New Roman"/>
                <w:spacing w:val="-4"/>
                <w:sz w:val="24"/>
                <w:szCs w:val="24"/>
              </w:rPr>
            </w:pPr>
            <w:r>
              <w:rPr>
                <w:rFonts w:ascii="Times New Roman" w:hAnsi="Times New Roman" w:cs="Times New Roman"/>
                <w:spacing w:val="-4"/>
                <w:sz w:val="24"/>
                <w:szCs w:val="24"/>
              </w:rPr>
              <w:t>Trimestrial</w:t>
            </w:r>
          </w:p>
        </w:tc>
      </w:tr>
      <w:tr w:rsidR="00023C49" w:rsidRPr="0068544D" w:rsidTr="00686FDF">
        <w:trPr>
          <w:trHeight w:val="1002"/>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1015"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pacing w:val="-1"/>
                <w:sz w:val="24"/>
                <w:szCs w:val="24"/>
              </w:rPr>
              <w:t xml:space="preserve">Parteneriat cu Asociatia </w:t>
            </w:r>
            <w:r w:rsidRPr="0068544D">
              <w:rPr>
                <w:rFonts w:ascii="Times New Roman" w:hAnsi="Times New Roman" w:cs="Times New Roman"/>
                <w:sz w:val="24"/>
                <w:szCs w:val="24"/>
              </w:rPr>
              <w:t>„Exploratori pentru viitor".</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350" w:firstLine="5"/>
              <w:rPr>
                <w:rFonts w:ascii="Times New Roman" w:hAnsi="Times New Roman" w:cs="Times New Roman"/>
                <w:spacing w:val="-1"/>
                <w:sz w:val="24"/>
                <w:szCs w:val="24"/>
              </w:rPr>
            </w:pPr>
            <w:r w:rsidRPr="0068544D">
              <w:rPr>
                <w:rFonts w:ascii="Times New Roman" w:hAnsi="Times New Roman" w:cs="Times New Roman"/>
                <w:sz w:val="24"/>
                <w:szCs w:val="24"/>
              </w:rPr>
              <w:t>Coordonatorul de proiecte și programe</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bCs/>
                <w:sz w:val="24"/>
                <w:szCs w:val="24"/>
              </w:rPr>
              <w:t>P</w:t>
            </w:r>
            <w:r w:rsidRPr="0068544D">
              <w:rPr>
                <w:rFonts w:ascii="Times New Roman" w:hAnsi="Times New Roman" w:cs="Times New Roman"/>
                <w:sz w:val="24"/>
                <w:szCs w:val="24"/>
              </w:rPr>
              <w:t>arteneriatul se incheie pentru instruirea</w:t>
            </w:r>
          </w:p>
          <w:p w:rsidR="00023C49" w:rsidRPr="0068544D" w:rsidRDefault="00023C49" w:rsidP="0051752A">
            <w:pPr>
              <w:shd w:val="clear" w:color="auto" w:fill="FFFFFF"/>
              <w:spacing w:line="360" w:lineRule="auto"/>
              <w:ind w:left="5"/>
              <w:rPr>
                <w:rFonts w:ascii="Times New Roman" w:hAnsi="Times New Roman" w:cs="Times New Roman"/>
                <w:sz w:val="24"/>
                <w:szCs w:val="24"/>
              </w:rPr>
            </w:pPr>
            <w:r w:rsidRPr="0068544D">
              <w:rPr>
                <w:rFonts w:ascii="Times New Roman" w:hAnsi="Times New Roman" w:cs="Times New Roman"/>
                <w:sz w:val="24"/>
                <w:szCs w:val="24"/>
              </w:rPr>
              <w:t xml:space="preserve">profesorilor pentru tabere  si </w:t>
            </w:r>
            <w:r w:rsidR="009D5CAE">
              <w:rPr>
                <w:rFonts w:ascii="Times New Roman" w:hAnsi="Times New Roman" w:cs="Times New Roman"/>
                <w:sz w:val="24"/>
                <w:szCs w:val="24"/>
              </w:rPr>
              <w:t xml:space="preserve"> </w:t>
            </w:r>
            <w:r w:rsidRPr="0068544D">
              <w:rPr>
                <w:rFonts w:ascii="Times New Roman" w:hAnsi="Times New Roman" w:cs="Times New Roman"/>
                <w:sz w:val="24"/>
                <w:szCs w:val="24"/>
              </w:rPr>
              <w:t>participarea</w:t>
            </w:r>
          </w:p>
          <w:p w:rsidR="00023C49" w:rsidRPr="0068544D" w:rsidRDefault="00023C49" w:rsidP="0051752A">
            <w:pPr>
              <w:shd w:val="clear" w:color="auto" w:fill="FFFFFF"/>
              <w:spacing w:line="360" w:lineRule="auto"/>
              <w:ind w:left="5"/>
              <w:rPr>
                <w:rFonts w:ascii="Times New Roman" w:hAnsi="Times New Roman" w:cs="Times New Roman"/>
                <w:sz w:val="24"/>
                <w:szCs w:val="24"/>
              </w:rPr>
            </w:pPr>
            <w:r w:rsidRPr="0068544D">
              <w:rPr>
                <w:rFonts w:ascii="Times New Roman" w:hAnsi="Times New Roman" w:cs="Times New Roman"/>
                <w:sz w:val="24"/>
                <w:szCs w:val="24"/>
              </w:rPr>
              <w:t>voluntarilor asociatiei la diverse activitati ale scolii.</w:t>
            </w: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9D5CAE" w:rsidP="0051752A">
            <w:pPr>
              <w:shd w:val="clear" w:color="auto" w:fill="FFFFFF"/>
              <w:snapToGrid w:val="0"/>
              <w:spacing w:line="360" w:lineRule="auto"/>
              <w:ind w:left="5"/>
              <w:rPr>
                <w:rFonts w:ascii="Times New Roman" w:hAnsi="Times New Roman" w:cs="Times New Roman"/>
                <w:sz w:val="24"/>
                <w:szCs w:val="24"/>
              </w:rPr>
            </w:pPr>
            <w:r>
              <w:rPr>
                <w:rFonts w:ascii="Times New Roman" w:hAnsi="Times New Roman" w:cs="Times New Roman"/>
                <w:spacing w:val="-4"/>
                <w:sz w:val="24"/>
                <w:szCs w:val="24"/>
              </w:rPr>
              <w:t>Trimestrial</w:t>
            </w:r>
          </w:p>
        </w:tc>
      </w:tr>
      <w:tr w:rsidR="00023C49" w:rsidRPr="0068544D" w:rsidTr="00686FDF">
        <w:trPr>
          <w:trHeight w:val="705"/>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1015"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29"/>
              <w:rPr>
                <w:rFonts w:ascii="Times New Roman" w:hAnsi="Times New Roman" w:cs="Times New Roman"/>
                <w:sz w:val="24"/>
                <w:szCs w:val="24"/>
              </w:rPr>
            </w:pPr>
            <w:r w:rsidRPr="0068544D">
              <w:rPr>
                <w:rFonts w:ascii="Times New Roman" w:hAnsi="Times New Roman" w:cs="Times New Roman"/>
                <w:spacing w:val="-1"/>
                <w:sz w:val="24"/>
                <w:szCs w:val="24"/>
              </w:rPr>
              <w:t xml:space="preserve">Parteneriat cu primaria </w:t>
            </w:r>
            <w:r w:rsidRPr="0068544D">
              <w:rPr>
                <w:rFonts w:ascii="Times New Roman" w:hAnsi="Times New Roman" w:cs="Times New Roman"/>
                <w:sz w:val="24"/>
                <w:szCs w:val="24"/>
              </w:rPr>
              <w:t>sectorului 4.</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350" w:firstLine="5"/>
              <w:rPr>
                <w:rFonts w:ascii="Times New Roman" w:hAnsi="Times New Roman" w:cs="Times New Roman"/>
                <w:spacing w:val="-3"/>
                <w:sz w:val="24"/>
                <w:szCs w:val="24"/>
              </w:rPr>
            </w:pPr>
            <w:r w:rsidRPr="0068544D">
              <w:rPr>
                <w:rFonts w:ascii="Times New Roman" w:hAnsi="Times New Roman" w:cs="Times New Roman"/>
                <w:spacing w:val="-3"/>
                <w:sz w:val="24"/>
                <w:szCs w:val="24"/>
              </w:rPr>
              <w:t>Directorul</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5"/>
              <w:rPr>
                <w:rFonts w:ascii="Times New Roman" w:hAnsi="Times New Roman" w:cs="Times New Roman"/>
                <w:sz w:val="24"/>
                <w:szCs w:val="24"/>
              </w:rPr>
            </w:pPr>
            <w:r w:rsidRPr="0068544D">
              <w:rPr>
                <w:rFonts w:ascii="Times New Roman" w:hAnsi="Times New Roman" w:cs="Times New Roman"/>
                <w:sz w:val="24"/>
                <w:szCs w:val="24"/>
              </w:rPr>
              <w:t>Parteneriatul se incheie pentru un proiect</w:t>
            </w:r>
          </w:p>
          <w:p w:rsidR="00023C49" w:rsidRPr="0068544D" w:rsidRDefault="00023C49" w:rsidP="0051752A">
            <w:pPr>
              <w:shd w:val="clear" w:color="auto" w:fill="FFFFFF"/>
              <w:spacing w:line="360" w:lineRule="auto"/>
              <w:ind w:left="5"/>
              <w:rPr>
                <w:rFonts w:ascii="Times New Roman" w:hAnsi="Times New Roman" w:cs="Times New Roman"/>
                <w:sz w:val="24"/>
                <w:szCs w:val="24"/>
              </w:rPr>
            </w:pPr>
            <w:r w:rsidRPr="0068544D">
              <w:rPr>
                <w:rFonts w:ascii="Times New Roman" w:hAnsi="Times New Roman" w:cs="Times New Roman"/>
                <w:sz w:val="24"/>
                <w:szCs w:val="24"/>
              </w:rPr>
              <w:t>ecologic pe an, cu participarea financiara a ambelor</w:t>
            </w:r>
          </w:p>
          <w:p w:rsidR="00023C49" w:rsidRPr="0068544D" w:rsidRDefault="00023C49" w:rsidP="0051752A">
            <w:pPr>
              <w:shd w:val="clear" w:color="auto" w:fill="FFFFFF"/>
              <w:spacing w:line="360" w:lineRule="auto"/>
              <w:rPr>
                <w:rFonts w:ascii="Times New Roman" w:hAnsi="Times New Roman" w:cs="Times New Roman"/>
                <w:spacing w:val="-3"/>
                <w:sz w:val="24"/>
                <w:szCs w:val="24"/>
              </w:rPr>
            </w:pPr>
            <w:r w:rsidRPr="0068544D">
              <w:rPr>
                <w:rFonts w:ascii="Times New Roman" w:hAnsi="Times New Roman" w:cs="Times New Roman"/>
                <w:spacing w:val="-3"/>
                <w:sz w:val="24"/>
                <w:szCs w:val="24"/>
              </w:rPr>
              <w:t>parti.</w:t>
            </w:r>
          </w:p>
        </w:tc>
        <w:tc>
          <w:tcPr>
            <w:tcW w:w="563" w:type="pct"/>
            <w:gridSpan w:val="2"/>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9D5CAE" w:rsidP="0051752A">
            <w:pPr>
              <w:shd w:val="clear" w:color="auto" w:fill="FFFFFF"/>
              <w:snapToGrid w:val="0"/>
              <w:spacing w:line="360" w:lineRule="auto"/>
              <w:rPr>
                <w:rFonts w:ascii="Times New Roman" w:hAnsi="Times New Roman" w:cs="Times New Roman"/>
                <w:sz w:val="24"/>
                <w:szCs w:val="24"/>
              </w:rPr>
            </w:pPr>
            <w:r>
              <w:rPr>
                <w:rFonts w:ascii="Times New Roman" w:hAnsi="Times New Roman" w:cs="Times New Roman"/>
                <w:spacing w:val="-4"/>
                <w:sz w:val="24"/>
                <w:szCs w:val="24"/>
              </w:rPr>
              <w:t>Trimestrial</w:t>
            </w:r>
          </w:p>
        </w:tc>
      </w:tr>
      <w:tr w:rsidR="00023C49" w:rsidRPr="0068544D" w:rsidTr="00686FDF">
        <w:trPr>
          <w:trHeight w:val="1313"/>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1015"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24"/>
              <w:rPr>
                <w:rFonts w:ascii="Times New Roman" w:hAnsi="Times New Roman" w:cs="Times New Roman"/>
                <w:spacing w:val="-2"/>
                <w:sz w:val="24"/>
                <w:szCs w:val="24"/>
              </w:rPr>
            </w:pPr>
            <w:r w:rsidRPr="0068544D">
              <w:rPr>
                <w:rFonts w:ascii="Times New Roman" w:hAnsi="Times New Roman" w:cs="Times New Roman"/>
                <w:sz w:val="24"/>
                <w:szCs w:val="24"/>
              </w:rPr>
              <w:t xml:space="preserve">Parteneriat cu scoli </w:t>
            </w:r>
            <w:r w:rsidRPr="0068544D">
              <w:rPr>
                <w:rFonts w:ascii="Times New Roman" w:hAnsi="Times New Roman" w:cs="Times New Roman"/>
                <w:spacing w:val="-2"/>
                <w:sz w:val="24"/>
                <w:szCs w:val="24"/>
              </w:rPr>
              <w:t>adventiste din lume.</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pacing w:val="-3"/>
                <w:sz w:val="24"/>
                <w:szCs w:val="24"/>
              </w:rPr>
            </w:pPr>
            <w:r w:rsidRPr="0068544D">
              <w:rPr>
                <w:rFonts w:ascii="Times New Roman" w:hAnsi="Times New Roman" w:cs="Times New Roman"/>
                <w:spacing w:val="-3"/>
                <w:sz w:val="24"/>
                <w:szCs w:val="24"/>
              </w:rPr>
              <w:t>Directorul,</w:t>
            </w:r>
          </w:p>
          <w:p w:rsidR="00023C49" w:rsidRPr="0068544D" w:rsidRDefault="00023C49" w:rsidP="0051752A">
            <w:pPr>
              <w:shd w:val="clear" w:color="auto" w:fill="FFFFFF"/>
              <w:spacing w:line="360" w:lineRule="auto"/>
              <w:ind w:right="350" w:firstLine="5"/>
              <w:rPr>
                <w:rFonts w:ascii="Times New Roman" w:hAnsi="Times New Roman" w:cs="Times New Roman"/>
                <w:spacing w:val="-1"/>
                <w:sz w:val="24"/>
                <w:szCs w:val="24"/>
              </w:rPr>
            </w:pPr>
            <w:r w:rsidRPr="0068544D">
              <w:rPr>
                <w:rFonts w:ascii="Times New Roman" w:hAnsi="Times New Roman" w:cs="Times New Roman"/>
                <w:sz w:val="24"/>
                <w:szCs w:val="24"/>
              </w:rPr>
              <w:t xml:space="preserve">Coordonatorul de proiecte și </w:t>
            </w:r>
            <w:r w:rsidRPr="0068544D">
              <w:rPr>
                <w:rFonts w:ascii="Times New Roman" w:hAnsi="Times New Roman" w:cs="Times New Roman"/>
                <w:sz w:val="24"/>
                <w:szCs w:val="24"/>
              </w:rPr>
              <w:lastRenderedPageBreak/>
              <w:t>programe</w:t>
            </w:r>
          </w:p>
        </w:tc>
        <w:tc>
          <w:tcPr>
            <w:tcW w:w="1870" w:type="pct"/>
            <w:tcBorders>
              <w:top w:val="single" w:sz="4" w:space="0" w:color="000000"/>
              <w:left w:val="single" w:sz="4" w:space="0" w:color="000000"/>
              <w:bottom w:val="single" w:sz="4" w:space="0" w:color="000000"/>
            </w:tcBorders>
            <w:shd w:val="clear" w:color="auto" w:fill="FFFFFF"/>
          </w:tcPr>
          <w:p w:rsidR="00023C49" w:rsidRPr="0068544D" w:rsidRDefault="00686FDF" w:rsidP="0051752A">
            <w:pPr>
              <w:shd w:val="clear" w:color="auto" w:fill="FFFFFF"/>
              <w:snapToGrid w:val="0"/>
              <w:spacing w:line="360" w:lineRule="auto"/>
              <w:ind w:right="5"/>
              <w:rPr>
                <w:rFonts w:ascii="Times New Roman" w:hAnsi="Times New Roman" w:cs="Times New Roman"/>
                <w:sz w:val="24"/>
                <w:szCs w:val="24"/>
              </w:rPr>
            </w:pPr>
            <w:r w:rsidRPr="00686FDF">
              <w:rPr>
                <w:rFonts w:ascii="Times New Roman" w:hAnsi="Times New Roman" w:cs="Times New Roman"/>
                <w:bCs/>
                <w:sz w:val="24"/>
                <w:szCs w:val="24"/>
              </w:rPr>
              <w:lastRenderedPageBreak/>
              <w:t>P</w:t>
            </w:r>
            <w:r w:rsidR="00023C49" w:rsidRPr="0068544D">
              <w:rPr>
                <w:rFonts w:ascii="Times New Roman" w:hAnsi="Times New Roman" w:cs="Times New Roman"/>
                <w:sz w:val="24"/>
                <w:szCs w:val="24"/>
              </w:rPr>
              <w:t>arteneriatul se incheie pentru punerea la dispozitia cadrelor didactice a informatiilor ce ar conduce la imbunatatirea procesului didactic.</w:t>
            </w:r>
          </w:p>
        </w:tc>
        <w:tc>
          <w:tcPr>
            <w:tcW w:w="563" w:type="pct"/>
            <w:gridSpan w:val="2"/>
            <w:tcBorders>
              <w:top w:val="single" w:sz="4" w:space="0" w:color="000000"/>
              <w:left w:val="single" w:sz="4" w:space="0" w:color="000000"/>
              <w:bottom w:val="single" w:sz="4" w:space="0" w:color="000000"/>
              <w:right w:val="single" w:sz="4" w:space="0" w:color="auto"/>
            </w:tcBorders>
            <w:shd w:val="clear" w:color="auto" w:fill="FFFFFF"/>
          </w:tcPr>
          <w:p w:rsidR="00023C49" w:rsidRPr="0068544D" w:rsidRDefault="009D5CAE" w:rsidP="0051752A">
            <w:pPr>
              <w:shd w:val="clear" w:color="auto" w:fill="FFFFFF"/>
              <w:snapToGrid w:val="0"/>
              <w:spacing w:line="360" w:lineRule="auto"/>
              <w:ind w:left="5" w:right="112" w:hanging="5"/>
              <w:rPr>
                <w:rFonts w:ascii="Times New Roman" w:hAnsi="Times New Roman" w:cs="Times New Roman"/>
                <w:spacing w:val="-3"/>
                <w:sz w:val="24"/>
                <w:szCs w:val="24"/>
              </w:rPr>
            </w:pPr>
            <w:r>
              <w:rPr>
                <w:rFonts w:ascii="Times New Roman" w:hAnsi="Times New Roman" w:cs="Times New Roman"/>
                <w:spacing w:val="-4"/>
                <w:sz w:val="24"/>
                <w:szCs w:val="24"/>
              </w:rPr>
              <w:t>Trimestrial</w:t>
            </w:r>
          </w:p>
        </w:tc>
      </w:tr>
      <w:tr w:rsidR="00023C49" w:rsidRPr="0068544D" w:rsidTr="00686FDF">
        <w:trPr>
          <w:cantSplit/>
          <w:trHeight w:val="70"/>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776" w:type="pct"/>
            <w:vMerge/>
            <w:tcBorders>
              <w:top w:val="single" w:sz="4" w:space="0" w:color="auto"/>
              <w:left w:val="single" w:sz="4" w:space="0" w:color="auto"/>
              <w:bottom w:val="single" w:sz="4" w:space="0" w:color="auto"/>
            </w:tcBorders>
            <w:shd w:val="clear" w:color="auto" w:fill="FFFFFF"/>
          </w:tcPr>
          <w:p w:rsidR="00023C49" w:rsidRPr="0068544D" w:rsidRDefault="00023C49" w:rsidP="0051752A">
            <w:pPr>
              <w:snapToGrid w:val="0"/>
              <w:spacing w:line="360" w:lineRule="auto"/>
              <w:rPr>
                <w:rFonts w:ascii="Times New Roman" w:hAnsi="Times New Roman" w:cs="Times New Roman"/>
              </w:rPr>
            </w:pPr>
          </w:p>
        </w:tc>
        <w:tc>
          <w:tcPr>
            <w:tcW w:w="1015" w:type="pct"/>
            <w:tcBorders>
              <w:top w:val="single" w:sz="4" w:space="0" w:color="auto"/>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pacing w:val="-1"/>
                <w:sz w:val="24"/>
                <w:szCs w:val="24"/>
              </w:rPr>
              <w:t xml:space="preserve">Afisarea si verificarea </w:t>
            </w:r>
            <w:r w:rsidRPr="0068544D">
              <w:rPr>
                <w:rFonts w:ascii="Times New Roman" w:hAnsi="Times New Roman" w:cs="Times New Roman"/>
                <w:sz w:val="24"/>
                <w:szCs w:val="24"/>
              </w:rPr>
              <w:t>jurnalelor de sugestii.</w:t>
            </w:r>
          </w:p>
        </w:tc>
        <w:tc>
          <w:tcPr>
            <w:tcW w:w="583"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pacing w:val="-2"/>
                <w:sz w:val="24"/>
                <w:szCs w:val="24"/>
              </w:rPr>
            </w:pPr>
            <w:r w:rsidRPr="0068544D">
              <w:rPr>
                <w:rFonts w:ascii="Times New Roman" w:hAnsi="Times New Roman" w:cs="Times New Roman"/>
                <w:spacing w:val="-2"/>
                <w:sz w:val="24"/>
                <w:szCs w:val="24"/>
              </w:rPr>
              <w:t>Directorul,</w:t>
            </w:r>
          </w:p>
          <w:p w:rsidR="00023C49" w:rsidRPr="0068544D" w:rsidRDefault="00023C49" w:rsidP="0051752A">
            <w:pPr>
              <w:shd w:val="clear" w:color="auto" w:fill="FFFFFF"/>
              <w:snapToGrid w:val="0"/>
              <w:spacing w:line="360" w:lineRule="auto"/>
              <w:rPr>
                <w:rFonts w:ascii="Times New Roman" w:hAnsi="Times New Roman" w:cs="Times New Roman"/>
                <w:i/>
                <w:iCs/>
                <w:spacing w:val="-3"/>
                <w:sz w:val="24"/>
                <w:szCs w:val="24"/>
              </w:rPr>
            </w:pPr>
            <w:r w:rsidRPr="0068544D">
              <w:rPr>
                <w:rFonts w:ascii="Times New Roman" w:hAnsi="Times New Roman" w:cs="Times New Roman"/>
                <w:sz w:val="24"/>
                <w:szCs w:val="24"/>
              </w:rPr>
              <w:t>Coordonatorul de proiecte și programe</w:t>
            </w:r>
          </w:p>
        </w:tc>
        <w:tc>
          <w:tcPr>
            <w:tcW w:w="1874" w:type="pct"/>
            <w:gridSpan w:val="2"/>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pacing w:line="360" w:lineRule="auto"/>
              <w:rPr>
                <w:rFonts w:ascii="Times New Roman" w:hAnsi="Times New Roman" w:cs="Times New Roman"/>
                <w:sz w:val="24"/>
                <w:szCs w:val="24"/>
              </w:rPr>
            </w:pPr>
          </w:p>
        </w:tc>
        <w:tc>
          <w:tcPr>
            <w:tcW w:w="559" w:type="pct"/>
            <w:tcBorders>
              <w:top w:val="single" w:sz="4" w:space="0" w:color="000000"/>
              <w:left w:val="single" w:sz="4" w:space="0" w:color="000000"/>
              <w:bottom w:val="single" w:sz="4" w:space="0" w:color="000000"/>
              <w:right w:val="single" w:sz="4" w:space="0" w:color="auto"/>
            </w:tcBorders>
            <w:shd w:val="clear" w:color="auto" w:fill="FFFFFF"/>
          </w:tcPr>
          <w:p w:rsidR="00023C49" w:rsidRPr="0068544D" w:rsidRDefault="00023C49" w:rsidP="0051752A">
            <w:pPr>
              <w:shd w:val="clear" w:color="auto" w:fill="FFFFFF"/>
              <w:snapToGrid w:val="0"/>
              <w:spacing w:line="360" w:lineRule="auto"/>
              <w:ind w:left="5" w:right="125" w:hanging="5"/>
              <w:rPr>
                <w:rFonts w:ascii="Times New Roman" w:hAnsi="Times New Roman" w:cs="Times New Roman"/>
                <w:i/>
                <w:iCs/>
                <w:spacing w:val="-3"/>
                <w:sz w:val="24"/>
                <w:szCs w:val="24"/>
              </w:rPr>
            </w:pPr>
            <w:r w:rsidRPr="0068544D">
              <w:rPr>
                <w:rFonts w:ascii="Times New Roman" w:hAnsi="Times New Roman" w:cs="Times New Roman"/>
                <w:spacing w:val="-2"/>
                <w:sz w:val="24"/>
                <w:szCs w:val="24"/>
              </w:rPr>
              <w:t>Permanent</w:t>
            </w:r>
          </w:p>
        </w:tc>
      </w:tr>
    </w:tbl>
    <w:p w:rsidR="00023C49" w:rsidRPr="0068544D" w:rsidRDefault="00023C49" w:rsidP="0051752A">
      <w:pPr>
        <w:spacing w:line="360" w:lineRule="auto"/>
        <w:rPr>
          <w:rFonts w:ascii="Times New Roman" w:hAnsi="Times New Roman" w:cs="Times New Roman"/>
        </w:rPr>
        <w:sectPr w:rsidR="00023C49" w:rsidRPr="0068544D">
          <w:footerReference w:type="even" r:id="rId12"/>
          <w:footerReference w:type="default" r:id="rId13"/>
          <w:footerReference w:type="first" r:id="rId14"/>
          <w:footnotePr>
            <w:pos w:val="beneathText"/>
          </w:footnotePr>
          <w:type w:val="nextColumn"/>
          <w:pgSz w:w="16837" w:h="11905" w:orient="landscape"/>
          <w:pgMar w:top="567" w:right="567" w:bottom="567" w:left="567" w:header="709" w:footer="708" w:gutter="0"/>
          <w:cols w:space="708"/>
          <w:docGrid w:linePitch="360"/>
        </w:sectPr>
      </w:pPr>
    </w:p>
    <w:tbl>
      <w:tblPr>
        <w:tblW w:w="5000" w:type="pct"/>
        <w:tblCellMar>
          <w:left w:w="40" w:type="dxa"/>
          <w:right w:w="40" w:type="dxa"/>
        </w:tblCellMar>
        <w:tblLook w:val="0000" w:firstRow="0" w:lastRow="0" w:firstColumn="0" w:lastColumn="0" w:noHBand="0" w:noVBand="0"/>
      </w:tblPr>
      <w:tblGrid>
        <w:gridCol w:w="606"/>
        <w:gridCol w:w="2396"/>
        <w:gridCol w:w="2958"/>
        <w:gridCol w:w="13"/>
        <w:gridCol w:w="2620"/>
        <w:gridCol w:w="5429"/>
        <w:gridCol w:w="19"/>
        <w:gridCol w:w="1742"/>
      </w:tblGrid>
      <w:tr w:rsidR="00686FDF" w:rsidRPr="0068544D" w:rsidTr="003F7421">
        <w:trPr>
          <w:cantSplit/>
          <w:trHeight w:val="895"/>
        </w:trPr>
        <w:tc>
          <w:tcPr>
            <w:tcW w:w="192" w:type="pct"/>
            <w:vMerge w:val="restart"/>
            <w:tcBorders>
              <w:top w:val="single" w:sz="4" w:space="0" w:color="000000"/>
              <w:left w:val="single" w:sz="4" w:space="0" w:color="000000"/>
              <w:right w:val="single" w:sz="4" w:space="0" w:color="auto"/>
            </w:tcBorders>
            <w:shd w:val="clear" w:color="auto" w:fill="FFFFFF"/>
            <w:vAlign w:val="center"/>
          </w:tcPr>
          <w:p w:rsidR="00686FDF" w:rsidRPr="0068544D" w:rsidRDefault="00686FDF" w:rsidP="0051752A">
            <w:pPr>
              <w:snapToGrid w:val="0"/>
              <w:spacing w:line="360" w:lineRule="auto"/>
              <w:jc w:val="center"/>
              <w:rPr>
                <w:rFonts w:ascii="Times New Roman" w:hAnsi="Times New Roman" w:cs="Times New Roman"/>
                <w:b/>
                <w:bCs/>
              </w:rPr>
            </w:pPr>
            <w:r w:rsidRPr="0068544D">
              <w:rPr>
                <w:rFonts w:ascii="Times New Roman" w:hAnsi="Times New Roman" w:cs="Times New Roman"/>
                <w:b/>
                <w:bCs/>
              </w:rPr>
              <w:lastRenderedPageBreak/>
              <w:t>4.</w:t>
            </w:r>
          </w:p>
        </w:tc>
        <w:tc>
          <w:tcPr>
            <w:tcW w:w="759" w:type="pct"/>
            <w:vMerge w:val="restart"/>
            <w:tcBorders>
              <w:top w:val="single" w:sz="4" w:space="0" w:color="auto"/>
              <w:left w:val="single" w:sz="4" w:space="0" w:color="auto"/>
              <w:right w:val="single" w:sz="4" w:space="0" w:color="auto"/>
            </w:tcBorders>
            <w:shd w:val="clear" w:color="auto" w:fill="FFFFFF"/>
            <w:vAlign w:val="center"/>
          </w:tcPr>
          <w:p w:rsidR="00686FDF" w:rsidRPr="0068544D" w:rsidRDefault="00686FDF" w:rsidP="00686FDF">
            <w:pPr>
              <w:shd w:val="clear" w:color="auto" w:fill="FFFFFF"/>
              <w:snapToGrid w:val="0"/>
              <w:spacing w:line="360" w:lineRule="auto"/>
              <w:ind w:left="10" w:right="240" w:firstLine="10"/>
              <w:jc w:val="center"/>
              <w:rPr>
                <w:rFonts w:ascii="Times New Roman" w:hAnsi="Times New Roman" w:cs="Times New Roman"/>
                <w:b/>
                <w:bCs/>
                <w:sz w:val="24"/>
                <w:szCs w:val="24"/>
              </w:rPr>
            </w:pPr>
            <w:r w:rsidRPr="0068544D">
              <w:rPr>
                <w:rFonts w:ascii="Times New Roman" w:hAnsi="Times New Roman" w:cs="Times New Roman"/>
                <w:b/>
                <w:bCs/>
                <w:sz w:val="24"/>
                <w:szCs w:val="24"/>
              </w:rPr>
              <w:t xml:space="preserve">Promovarea </w:t>
            </w:r>
            <w:r w:rsidRPr="0068544D">
              <w:rPr>
                <w:rFonts w:ascii="Times New Roman" w:hAnsi="Times New Roman" w:cs="Times New Roman"/>
                <w:b/>
                <w:bCs/>
                <w:spacing w:val="-2"/>
                <w:sz w:val="24"/>
                <w:szCs w:val="24"/>
              </w:rPr>
              <w:t xml:space="preserve">conceptului de </w:t>
            </w:r>
            <w:r>
              <w:rPr>
                <w:rFonts w:ascii="Times New Roman" w:hAnsi="Times New Roman" w:cs="Times New Roman"/>
                <w:b/>
                <w:bCs/>
                <w:sz w:val="24"/>
                <w:szCs w:val="24"/>
              </w:rPr>
              <w:t>educați</w:t>
            </w:r>
            <w:r w:rsidRPr="0068544D">
              <w:rPr>
                <w:rFonts w:ascii="Times New Roman" w:hAnsi="Times New Roman" w:cs="Times New Roman"/>
                <w:b/>
                <w:bCs/>
                <w:sz w:val="24"/>
                <w:szCs w:val="24"/>
              </w:rPr>
              <w:t>e</w:t>
            </w:r>
            <w:r>
              <w:rPr>
                <w:rFonts w:ascii="Times New Roman" w:hAnsi="Times New Roman" w:cs="Times New Roman"/>
                <w:b/>
                <w:bCs/>
                <w:sz w:val="24"/>
                <w:szCs w:val="24"/>
              </w:rPr>
              <w:t xml:space="preserve"> </w:t>
            </w:r>
            <w:r w:rsidRPr="0068544D">
              <w:rPr>
                <w:rFonts w:ascii="Times New Roman" w:hAnsi="Times New Roman" w:cs="Times New Roman"/>
                <w:b/>
                <w:bCs/>
                <w:sz w:val="24"/>
                <w:szCs w:val="24"/>
              </w:rPr>
              <w:t>crestina;</w:t>
            </w:r>
          </w:p>
        </w:tc>
        <w:tc>
          <w:tcPr>
            <w:tcW w:w="937" w:type="pct"/>
            <w:tcBorders>
              <w:top w:val="single" w:sz="4" w:space="0" w:color="000000"/>
              <w:left w:val="single" w:sz="4" w:space="0" w:color="auto"/>
            </w:tcBorders>
            <w:shd w:val="clear" w:color="auto" w:fill="FFFFFF"/>
          </w:tcPr>
          <w:p w:rsidR="00686FDF" w:rsidRPr="0068544D" w:rsidRDefault="00686FDF" w:rsidP="0051752A">
            <w:pPr>
              <w:shd w:val="clear" w:color="auto" w:fill="FFFFFF"/>
              <w:snapToGrid w:val="0"/>
              <w:spacing w:line="360" w:lineRule="auto"/>
              <w:ind w:left="10"/>
              <w:rPr>
                <w:rFonts w:ascii="Times New Roman" w:hAnsi="Times New Roman" w:cs="Times New Roman"/>
                <w:spacing w:val="-2"/>
                <w:sz w:val="24"/>
                <w:szCs w:val="24"/>
              </w:rPr>
            </w:pPr>
            <w:r w:rsidRPr="0068544D">
              <w:rPr>
                <w:rFonts w:ascii="Times New Roman" w:hAnsi="Times New Roman" w:cs="Times New Roman"/>
                <w:spacing w:val="-2"/>
                <w:sz w:val="24"/>
                <w:szCs w:val="24"/>
              </w:rPr>
              <w:t>„Ziua de rugaciune a</w:t>
            </w:r>
          </w:p>
          <w:p w:rsidR="00686FDF" w:rsidRPr="0068544D" w:rsidRDefault="00686FDF" w:rsidP="0051752A">
            <w:pPr>
              <w:shd w:val="clear" w:color="auto" w:fill="FFFFFF"/>
              <w:spacing w:line="360" w:lineRule="auto"/>
              <w:ind w:left="14"/>
              <w:rPr>
                <w:rFonts w:ascii="Times New Roman" w:hAnsi="Times New Roman" w:cs="Times New Roman"/>
                <w:sz w:val="24"/>
                <w:szCs w:val="24"/>
              </w:rPr>
            </w:pPr>
            <w:r w:rsidRPr="0068544D">
              <w:rPr>
                <w:rFonts w:ascii="Times New Roman" w:hAnsi="Times New Roman" w:cs="Times New Roman"/>
                <w:sz w:val="24"/>
                <w:szCs w:val="24"/>
              </w:rPr>
              <w:t>scolii".</w:t>
            </w:r>
          </w:p>
        </w:tc>
        <w:tc>
          <w:tcPr>
            <w:tcW w:w="834" w:type="pct"/>
            <w:gridSpan w:val="2"/>
            <w:tcBorders>
              <w:top w:val="single" w:sz="4" w:space="0" w:color="000000"/>
              <w:left w:val="single" w:sz="4" w:space="0" w:color="000000"/>
            </w:tcBorders>
            <w:shd w:val="clear" w:color="auto" w:fill="FFFFFF"/>
          </w:tcPr>
          <w:p w:rsidR="00686FDF" w:rsidRPr="0068544D" w:rsidRDefault="00686FDF" w:rsidP="0051752A">
            <w:pPr>
              <w:shd w:val="clear" w:color="auto" w:fill="FFFFFF"/>
              <w:spacing w:line="360" w:lineRule="auto"/>
              <w:ind w:left="10"/>
              <w:rPr>
                <w:rFonts w:ascii="Times New Roman" w:hAnsi="Times New Roman" w:cs="Times New Roman"/>
                <w:sz w:val="24"/>
                <w:szCs w:val="24"/>
              </w:rPr>
            </w:pPr>
            <w:r w:rsidRPr="0068544D">
              <w:rPr>
                <w:rFonts w:ascii="Times New Roman" w:hAnsi="Times New Roman" w:cs="Times New Roman"/>
                <w:sz w:val="24"/>
                <w:szCs w:val="24"/>
              </w:rPr>
              <w:t>Coordonatorul de proiecte și programe</w:t>
            </w:r>
          </w:p>
        </w:tc>
        <w:tc>
          <w:tcPr>
            <w:tcW w:w="1720" w:type="pct"/>
            <w:tcBorders>
              <w:top w:val="single" w:sz="4" w:space="0" w:color="000000"/>
              <w:left w:val="single" w:sz="4" w:space="0" w:color="000000"/>
            </w:tcBorders>
            <w:shd w:val="clear" w:color="auto" w:fill="FFFFFF"/>
          </w:tcPr>
          <w:p w:rsidR="00686FDF" w:rsidRPr="0068544D" w:rsidRDefault="00686FDF" w:rsidP="0051752A">
            <w:pPr>
              <w:shd w:val="clear" w:color="auto" w:fill="FFFFFF"/>
              <w:snapToGrid w:val="0"/>
              <w:spacing w:line="360" w:lineRule="auto"/>
              <w:ind w:left="5" w:firstLine="5"/>
              <w:rPr>
                <w:rFonts w:ascii="Times New Roman" w:hAnsi="Times New Roman" w:cs="Times New Roman"/>
                <w:sz w:val="24"/>
                <w:szCs w:val="24"/>
              </w:rPr>
            </w:pPr>
            <w:r w:rsidRPr="0068544D">
              <w:rPr>
                <w:rFonts w:ascii="Times New Roman" w:hAnsi="Times New Roman" w:cs="Times New Roman"/>
                <w:sz w:val="24"/>
                <w:szCs w:val="24"/>
              </w:rPr>
              <w:t>Evenimentul are loc cu participarea tuturor persoanelor prezente in scoala.</w:t>
            </w:r>
          </w:p>
          <w:p w:rsidR="00686FDF" w:rsidRPr="0068544D" w:rsidRDefault="00686FDF" w:rsidP="0051752A">
            <w:pPr>
              <w:shd w:val="clear" w:color="auto" w:fill="FFFFFF"/>
              <w:spacing w:line="360" w:lineRule="auto"/>
              <w:ind w:firstLine="5"/>
              <w:rPr>
                <w:rFonts w:ascii="Times New Roman" w:hAnsi="Times New Roman" w:cs="Times New Roman"/>
                <w:sz w:val="24"/>
                <w:szCs w:val="24"/>
              </w:rPr>
            </w:pPr>
          </w:p>
        </w:tc>
        <w:tc>
          <w:tcPr>
            <w:tcW w:w="558" w:type="pct"/>
            <w:gridSpan w:val="2"/>
            <w:tcBorders>
              <w:top w:val="single" w:sz="4" w:space="0" w:color="000000"/>
              <w:left w:val="single" w:sz="4" w:space="0" w:color="000000"/>
              <w:right w:val="single" w:sz="4" w:space="0" w:color="000000"/>
            </w:tcBorders>
            <w:shd w:val="clear" w:color="auto" w:fill="FFFFFF"/>
          </w:tcPr>
          <w:p w:rsidR="00686FDF" w:rsidRPr="0068544D" w:rsidRDefault="00686FDF" w:rsidP="0051752A">
            <w:pPr>
              <w:shd w:val="clear" w:color="auto" w:fill="FFFFFF"/>
              <w:snapToGrid w:val="0"/>
              <w:spacing w:line="360" w:lineRule="auto"/>
              <w:ind w:left="10"/>
              <w:rPr>
                <w:rFonts w:ascii="Times New Roman" w:hAnsi="Times New Roman" w:cs="Times New Roman"/>
                <w:sz w:val="24"/>
                <w:szCs w:val="24"/>
              </w:rPr>
            </w:pPr>
            <w:r>
              <w:rPr>
                <w:rFonts w:ascii="Times New Roman" w:hAnsi="Times New Roman" w:cs="Times New Roman"/>
                <w:spacing w:val="-4"/>
                <w:sz w:val="24"/>
                <w:szCs w:val="24"/>
              </w:rPr>
              <w:t>Trimestrial</w:t>
            </w:r>
          </w:p>
        </w:tc>
      </w:tr>
      <w:tr w:rsidR="00686FDF" w:rsidRPr="0068544D" w:rsidTr="003F7421">
        <w:trPr>
          <w:cantSplit/>
          <w:trHeight w:val="565"/>
        </w:trPr>
        <w:tc>
          <w:tcPr>
            <w:tcW w:w="192" w:type="pct"/>
            <w:vMerge/>
            <w:tcBorders>
              <w:left w:val="single" w:sz="4" w:space="0" w:color="000000"/>
              <w:right w:val="single" w:sz="4" w:space="0" w:color="auto"/>
            </w:tcBorders>
            <w:shd w:val="clear" w:color="auto" w:fill="FFFFFF"/>
          </w:tcPr>
          <w:p w:rsidR="00686FDF" w:rsidRPr="0068544D" w:rsidRDefault="00686FDF" w:rsidP="0051752A">
            <w:pPr>
              <w:spacing w:line="360" w:lineRule="auto"/>
              <w:rPr>
                <w:rFonts w:ascii="Times New Roman" w:hAnsi="Times New Roman" w:cs="Times New Roman"/>
              </w:rPr>
            </w:pPr>
          </w:p>
        </w:tc>
        <w:tc>
          <w:tcPr>
            <w:tcW w:w="759" w:type="pct"/>
            <w:vMerge/>
            <w:tcBorders>
              <w:left w:val="single" w:sz="4" w:space="0" w:color="auto"/>
              <w:right w:val="single" w:sz="4" w:space="0" w:color="auto"/>
            </w:tcBorders>
            <w:shd w:val="clear" w:color="auto" w:fill="FFFFFF"/>
          </w:tcPr>
          <w:p w:rsidR="00686FDF" w:rsidRPr="0068544D" w:rsidRDefault="00686FDF" w:rsidP="0051752A">
            <w:pPr>
              <w:spacing w:line="360" w:lineRule="auto"/>
              <w:rPr>
                <w:rFonts w:ascii="Times New Roman" w:hAnsi="Times New Roman" w:cs="Times New Roman"/>
              </w:rPr>
            </w:pPr>
          </w:p>
        </w:tc>
        <w:tc>
          <w:tcPr>
            <w:tcW w:w="937" w:type="pct"/>
            <w:tcBorders>
              <w:top w:val="single" w:sz="4" w:space="0" w:color="000000"/>
              <w:left w:val="single" w:sz="4" w:space="0" w:color="auto"/>
              <w:bottom w:val="single" w:sz="4" w:space="0" w:color="auto"/>
            </w:tcBorders>
            <w:shd w:val="clear" w:color="auto" w:fill="FFFFFF"/>
          </w:tcPr>
          <w:p w:rsidR="00686FDF" w:rsidRPr="0068544D" w:rsidRDefault="00686FDF" w:rsidP="0051752A">
            <w:pPr>
              <w:shd w:val="clear" w:color="auto" w:fill="FFFFFF"/>
              <w:snapToGrid w:val="0"/>
              <w:spacing w:line="360" w:lineRule="auto"/>
              <w:ind w:left="19"/>
              <w:rPr>
                <w:rFonts w:ascii="Times New Roman" w:hAnsi="Times New Roman" w:cs="Times New Roman"/>
                <w:spacing w:val="-1"/>
                <w:sz w:val="24"/>
                <w:szCs w:val="24"/>
              </w:rPr>
            </w:pPr>
            <w:r w:rsidRPr="0068544D">
              <w:rPr>
                <w:rFonts w:ascii="Times New Roman" w:hAnsi="Times New Roman" w:cs="Times New Roman"/>
                <w:spacing w:val="-1"/>
                <w:sz w:val="24"/>
                <w:szCs w:val="24"/>
              </w:rPr>
              <w:t>Consilierea si asistarea</w:t>
            </w:r>
          </w:p>
          <w:p w:rsidR="00686FDF" w:rsidRPr="0068544D" w:rsidRDefault="00686FDF" w:rsidP="0051752A">
            <w:pPr>
              <w:shd w:val="clear" w:color="auto" w:fill="FFFFFF"/>
              <w:spacing w:line="360" w:lineRule="auto"/>
              <w:ind w:left="14"/>
              <w:rPr>
                <w:rFonts w:ascii="Times New Roman" w:hAnsi="Times New Roman" w:cs="Times New Roman"/>
                <w:spacing w:val="-2"/>
                <w:sz w:val="24"/>
                <w:szCs w:val="24"/>
              </w:rPr>
            </w:pPr>
            <w:r w:rsidRPr="0068544D">
              <w:rPr>
                <w:rFonts w:ascii="Times New Roman" w:hAnsi="Times New Roman" w:cs="Times New Roman"/>
                <w:spacing w:val="-2"/>
                <w:sz w:val="24"/>
                <w:szCs w:val="24"/>
              </w:rPr>
              <w:t>elevilor cu nevoi specifice.</w:t>
            </w:r>
          </w:p>
          <w:p w:rsidR="00686FDF" w:rsidRPr="0068544D" w:rsidRDefault="00686FDF" w:rsidP="0051752A">
            <w:pPr>
              <w:shd w:val="clear" w:color="auto" w:fill="FFFFFF"/>
              <w:spacing w:line="360" w:lineRule="auto"/>
              <w:rPr>
                <w:rFonts w:ascii="Times New Roman" w:hAnsi="Times New Roman" w:cs="Times New Roman"/>
                <w:spacing w:val="-2"/>
                <w:sz w:val="24"/>
                <w:szCs w:val="24"/>
              </w:rPr>
            </w:pPr>
          </w:p>
        </w:tc>
        <w:tc>
          <w:tcPr>
            <w:tcW w:w="834" w:type="pct"/>
            <w:gridSpan w:val="2"/>
            <w:tcBorders>
              <w:top w:val="single" w:sz="4" w:space="0" w:color="000000"/>
              <w:left w:val="single" w:sz="4" w:space="0" w:color="000000"/>
              <w:bottom w:val="single" w:sz="4" w:space="0" w:color="auto"/>
            </w:tcBorders>
            <w:shd w:val="clear" w:color="auto" w:fill="FFFFFF"/>
          </w:tcPr>
          <w:p w:rsidR="00686FDF" w:rsidRPr="0068544D" w:rsidRDefault="00686FDF"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Diriginții</w:t>
            </w:r>
          </w:p>
        </w:tc>
        <w:tc>
          <w:tcPr>
            <w:tcW w:w="1720" w:type="pct"/>
            <w:tcBorders>
              <w:top w:val="single" w:sz="4" w:space="0" w:color="000000"/>
              <w:left w:val="single" w:sz="4" w:space="0" w:color="000000"/>
              <w:bottom w:val="single" w:sz="4" w:space="0" w:color="auto"/>
            </w:tcBorders>
            <w:shd w:val="clear" w:color="auto" w:fill="FFFFFF"/>
          </w:tcPr>
          <w:p w:rsidR="00686FDF" w:rsidRPr="0068544D" w:rsidRDefault="00686FDF"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bCs/>
                <w:spacing w:val="-1"/>
                <w:sz w:val="24"/>
                <w:szCs w:val="24"/>
              </w:rPr>
              <w:t>Fiecare elev cu nevoi specifice este in atentia dirigintelui</w:t>
            </w:r>
          </w:p>
        </w:tc>
        <w:tc>
          <w:tcPr>
            <w:tcW w:w="558" w:type="pct"/>
            <w:gridSpan w:val="2"/>
            <w:tcBorders>
              <w:top w:val="single" w:sz="4" w:space="0" w:color="000000"/>
              <w:left w:val="single" w:sz="4" w:space="0" w:color="000000"/>
              <w:bottom w:val="single" w:sz="4" w:space="0" w:color="auto"/>
              <w:right w:val="single" w:sz="4" w:space="0" w:color="000000"/>
            </w:tcBorders>
            <w:shd w:val="clear" w:color="auto" w:fill="FFFFFF"/>
          </w:tcPr>
          <w:p w:rsidR="00686FDF" w:rsidRPr="0068544D" w:rsidRDefault="00686FDF"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iCs/>
                <w:spacing w:val="-4"/>
                <w:sz w:val="24"/>
                <w:szCs w:val="24"/>
              </w:rPr>
              <w:t>Permanent</w:t>
            </w:r>
          </w:p>
        </w:tc>
      </w:tr>
      <w:tr w:rsidR="00686FDF" w:rsidRPr="0068544D" w:rsidTr="009E32C1">
        <w:trPr>
          <w:cantSplit/>
          <w:trHeight w:val="3518"/>
        </w:trPr>
        <w:tc>
          <w:tcPr>
            <w:tcW w:w="192" w:type="pct"/>
            <w:vMerge/>
            <w:tcBorders>
              <w:left w:val="single" w:sz="4" w:space="0" w:color="000000"/>
              <w:bottom w:val="single" w:sz="4" w:space="0" w:color="000000"/>
              <w:right w:val="single" w:sz="4" w:space="0" w:color="auto"/>
            </w:tcBorders>
            <w:shd w:val="clear" w:color="auto" w:fill="FFFFFF"/>
          </w:tcPr>
          <w:p w:rsidR="00686FDF" w:rsidRPr="0068544D" w:rsidRDefault="00686FDF" w:rsidP="0051752A">
            <w:pPr>
              <w:snapToGrid w:val="0"/>
              <w:spacing w:line="360" w:lineRule="auto"/>
              <w:rPr>
                <w:rFonts w:ascii="Times New Roman" w:hAnsi="Times New Roman" w:cs="Times New Roman"/>
              </w:rPr>
            </w:pPr>
          </w:p>
        </w:tc>
        <w:tc>
          <w:tcPr>
            <w:tcW w:w="759" w:type="pct"/>
            <w:vMerge/>
            <w:tcBorders>
              <w:left w:val="single" w:sz="4" w:space="0" w:color="auto"/>
              <w:bottom w:val="single" w:sz="4" w:space="0" w:color="auto"/>
              <w:right w:val="single" w:sz="4" w:space="0" w:color="auto"/>
            </w:tcBorders>
            <w:shd w:val="clear" w:color="auto" w:fill="FFFFFF"/>
          </w:tcPr>
          <w:p w:rsidR="00686FDF" w:rsidRPr="0068544D" w:rsidRDefault="00686FDF" w:rsidP="0051752A">
            <w:pPr>
              <w:snapToGrid w:val="0"/>
              <w:spacing w:line="360" w:lineRule="auto"/>
              <w:rPr>
                <w:rFonts w:ascii="Times New Roman" w:hAnsi="Times New Roman" w:cs="Times New Roman"/>
              </w:rPr>
            </w:pPr>
          </w:p>
        </w:tc>
        <w:tc>
          <w:tcPr>
            <w:tcW w:w="937" w:type="pct"/>
            <w:tcBorders>
              <w:top w:val="single" w:sz="4" w:space="0" w:color="auto"/>
              <w:left w:val="single" w:sz="4" w:space="0" w:color="auto"/>
              <w:bottom w:val="single" w:sz="4" w:space="0" w:color="000000"/>
            </w:tcBorders>
            <w:shd w:val="clear" w:color="auto" w:fill="FFFFFF"/>
          </w:tcPr>
          <w:p w:rsidR="00686FDF" w:rsidRPr="0068544D" w:rsidRDefault="00686FDF" w:rsidP="0051752A">
            <w:pPr>
              <w:shd w:val="clear" w:color="auto" w:fill="FFFFFF"/>
              <w:spacing w:line="360" w:lineRule="auto"/>
              <w:rPr>
                <w:rFonts w:ascii="Times New Roman" w:hAnsi="Times New Roman" w:cs="Times New Roman"/>
                <w:spacing w:val="-1"/>
                <w:sz w:val="24"/>
              </w:rPr>
            </w:pPr>
            <w:r w:rsidRPr="0068544D">
              <w:rPr>
                <w:rFonts w:ascii="Times New Roman" w:hAnsi="Times New Roman" w:cs="Times New Roman"/>
                <w:spacing w:val="-1"/>
                <w:sz w:val="24"/>
              </w:rPr>
              <w:t>Realizarea de programe speciale de consiliere si de asistare a elevilor cu dificultati.</w:t>
            </w:r>
          </w:p>
          <w:p w:rsidR="00686FDF" w:rsidRPr="00686FDF" w:rsidRDefault="00686FDF" w:rsidP="0051752A">
            <w:pPr>
              <w:shd w:val="clear" w:color="auto" w:fill="FFFFFF"/>
              <w:spacing w:line="360" w:lineRule="auto"/>
              <w:rPr>
                <w:rFonts w:ascii="Times New Roman" w:hAnsi="Times New Roman" w:cs="Times New Roman"/>
                <w:spacing w:val="-1"/>
                <w:sz w:val="22"/>
                <w:szCs w:val="22"/>
              </w:rPr>
            </w:pPr>
            <w:r w:rsidRPr="0068544D">
              <w:rPr>
                <w:rFonts w:ascii="Times New Roman" w:hAnsi="Times New Roman" w:cs="Times New Roman"/>
                <w:spacing w:val="-1"/>
                <w:sz w:val="24"/>
              </w:rPr>
              <w:t xml:space="preserve"> </w:t>
            </w:r>
            <w:r w:rsidRPr="00686FDF">
              <w:rPr>
                <w:rFonts w:ascii="Times New Roman" w:hAnsi="Times New Roman" w:cs="Times New Roman"/>
                <w:spacing w:val="-1"/>
                <w:sz w:val="22"/>
                <w:szCs w:val="22"/>
              </w:rPr>
              <w:t>Programele sa includa:</w:t>
            </w:r>
          </w:p>
          <w:p w:rsidR="00686FDF" w:rsidRPr="00686FDF" w:rsidRDefault="00686FDF" w:rsidP="0051752A">
            <w:pPr>
              <w:shd w:val="clear" w:color="auto" w:fill="FFFFFF"/>
              <w:spacing w:line="360" w:lineRule="auto"/>
              <w:rPr>
                <w:rFonts w:ascii="Times New Roman" w:hAnsi="Times New Roman" w:cs="Times New Roman"/>
                <w:spacing w:val="-1"/>
                <w:sz w:val="22"/>
                <w:szCs w:val="22"/>
              </w:rPr>
            </w:pPr>
            <w:r w:rsidRPr="00686FDF">
              <w:rPr>
                <w:rFonts w:ascii="Times New Roman" w:hAnsi="Times New Roman" w:cs="Times New Roman"/>
                <w:spacing w:val="-1"/>
                <w:sz w:val="22"/>
                <w:szCs w:val="22"/>
              </w:rPr>
              <w:t>- cunoasterea mediului familial al elevilor cu dificultati</w:t>
            </w:r>
          </w:p>
          <w:p w:rsidR="00686FDF" w:rsidRPr="0068544D" w:rsidRDefault="00686FDF" w:rsidP="0051752A">
            <w:pPr>
              <w:shd w:val="clear" w:color="auto" w:fill="FFFFFF"/>
              <w:snapToGrid w:val="0"/>
              <w:spacing w:line="360" w:lineRule="auto"/>
              <w:rPr>
                <w:rFonts w:ascii="Times New Roman" w:hAnsi="Times New Roman" w:cs="Times New Roman"/>
                <w:i/>
                <w:spacing w:val="-1"/>
                <w:sz w:val="24"/>
                <w:szCs w:val="24"/>
              </w:rPr>
            </w:pPr>
            <w:r w:rsidRPr="00686FDF">
              <w:rPr>
                <w:rFonts w:ascii="Times New Roman" w:hAnsi="Times New Roman" w:cs="Times New Roman"/>
                <w:spacing w:val="-1"/>
                <w:sz w:val="22"/>
                <w:szCs w:val="22"/>
              </w:rPr>
              <w:t>-cunoastera nevoilor reale ale acestor familii</w:t>
            </w:r>
          </w:p>
        </w:tc>
        <w:tc>
          <w:tcPr>
            <w:tcW w:w="834" w:type="pct"/>
            <w:gridSpan w:val="2"/>
            <w:tcBorders>
              <w:top w:val="single" w:sz="4" w:space="0" w:color="auto"/>
              <w:left w:val="single" w:sz="4" w:space="0" w:color="000000"/>
              <w:bottom w:val="single" w:sz="4" w:space="0" w:color="000000"/>
            </w:tcBorders>
            <w:shd w:val="clear" w:color="auto" w:fill="FFFFFF"/>
          </w:tcPr>
          <w:p w:rsidR="00686FDF" w:rsidRPr="0068544D" w:rsidRDefault="00686FDF" w:rsidP="0051752A">
            <w:pPr>
              <w:shd w:val="clear" w:color="auto" w:fill="FFFFFF"/>
              <w:snapToGrid w:val="0"/>
              <w:spacing w:line="360" w:lineRule="auto"/>
              <w:rPr>
                <w:rFonts w:ascii="Times New Roman" w:hAnsi="Times New Roman" w:cs="Times New Roman"/>
                <w:iCs/>
                <w:sz w:val="24"/>
                <w:szCs w:val="24"/>
              </w:rPr>
            </w:pPr>
            <w:r w:rsidRPr="0068544D">
              <w:rPr>
                <w:rFonts w:ascii="Times New Roman" w:hAnsi="Times New Roman" w:cs="Times New Roman"/>
                <w:iCs/>
                <w:sz w:val="24"/>
                <w:szCs w:val="24"/>
              </w:rPr>
              <w:t>Directorul,</w:t>
            </w:r>
          </w:p>
          <w:p w:rsidR="00686FDF" w:rsidRPr="0068544D" w:rsidRDefault="00686FDF" w:rsidP="0051752A">
            <w:pPr>
              <w:shd w:val="clear" w:color="auto" w:fill="FFFFFF"/>
              <w:snapToGrid w:val="0"/>
              <w:spacing w:line="360" w:lineRule="auto"/>
              <w:rPr>
                <w:rFonts w:ascii="Times New Roman" w:hAnsi="Times New Roman" w:cs="Times New Roman"/>
                <w:iCs/>
                <w:sz w:val="24"/>
                <w:szCs w:val="24"/>
              </w:rPr>
            </w:pPr>
            <w:r w:rsidRPr="0068544D">
              <w:rPr>
                <w:rFonts w:ascii="Times New Roman" w:hAnsi="Times New Roman" w:cs="Times New Roman"/>
                <w:sz w:val="24"/>
                <w:szCs w:val="24"/>
              </w:rPr>
              <w:t>Coordonatorul de proiecte și programe</w:t>
            </w:r>
          </w:p>
          <w:p w:rsidR="00686FDF" w:rsidRPr="0068544D" w:rsidRDefault="00686FDF" w:rsidP="0051752A">
            <w:pPr>
              <w:shd w:val="clear" w:color="auto" w:fill="FFFFFF"/>
              <w:snapToGrid w:val="0"/>
              <w:spacing w:line="360" w:lineRule="auto"/>
              <w:rPr>
                <w:rFonts w:ascii="Times New Roman" w:hAnsi="Times New Roman" w:cs="Times New Roman"/>
                <w:i/>
                <w:iCs/>
                <w:sz w:val="24"/>
                <w:szCs w:val="24"/>
              </w:rPr>
            </w:pPr>
            <w:r w:rsidRPr="0068544D">
              <w:rPr>
                <w:rFonts w:ascii="Times New Roman" w:hAnsi="Times New Roman" w:cs="Times New Roman"/>
                <w:iCs/>
                <w:sz w:val="24"/>
                <w:szCs w:val="24"/>
              </w:rPr>
              <w:t>Dirigintii</w:t>
            </w:r>
          </w:p>
        </w:tc>
        <w:tc>
          <w:tcPr>
            <w:tcW w:w="1720" w:type="pct"/>
            <w:tcBorders>
              <w:top w:val="single" w:sz="4" w:space="0" w:color="auto"/>
              <w:left w:val="single" w:sz="4" w:space="0" w:color="000000"/>
              <w:bottom w:val="single" w:sz="4" w:space="0" w:color="000000"/>
            </w:tcBorders>
            <w:shd w:val="clear" w:color="auto" w:fill="FFFFFF"/>
          </w:tcPr>
          <w:p w:rsidR="00686FDF" w:rsidRPr="0068544D" w:rsidRDefault="00686FDF" w:rsidP="0051752A">
            <w:pPr>
              <w:shd w:val="clear" w:color="auto" w:fill="FFFFFF"/>
              <w:snapToGrid w:val="0"/>
              <w:spacing w:line="360" w:lineRule="auto"/>
              <w:ind w:right="10"/>
              <w:rPr>
                <w:rFonts w:ascii="Times New Roman" w:hAnsi="Times New Roman" w:cs="Times New Roman"/>
                <w:iCs/>
                <w:sz w:val="24"/>
                <w:szCs w:val="24"/>
              </w:rPr>
            </w:pPr>
            <w:r w:rsidRPr="0068544D">
              <w:rPr>
                <w:rFonts w:ascii="Times New Roman" w:hAnsi="Times New Roman" w:cs="Times New Roman"/>
                <w:bCs/>
                <w:spacing w:val="-1"/>
                <w:sz w:val="24"/>
                <w:szCs w:val="24"/>
              </w:rPr>
              <w:t>Fiecare elev cu dificultati este in atentia dirigintelui și beneficiază de indrumare</w:t>
            </w:r>
          </w:p>
        </w:tc>
        <w:tc>
          <w:tcPr>
            <w:tcW w:w="558" w:type="pct"/>
            <w:gridSpan w:val="2"/>
            <w:tcBorders>
              <w:top w:val="single" w:sz="4" w:space="0" w:color="auto"/>
              <w:left w:val="single" w:sz="4" w:space="0" w:color="000000"/>
              <w:bottom w:val="single" w:sz="4" w:space="0" w:color="000000"/>
              <w:right w:val="single" w:sz="4" w:space="0" w:color="000000"/>
            </w:tcBorders>
            <w:shd w:val="clear" w:color="auto" w:fill="FFFFFF"/>
          </w:tcPr>
          <w:p w:rsidR="00686FDF" w:rsidRPr="0068544D" w:rsidRDefault="00686FDF"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iCs/>
                <w:spacing w:val="-4"/>
                <w:sz w:val="24"/>
                <w:szCs w:val="24"/>
              </w:rPr>
              <w:t>Permanent</w:t>
            </w:r>
          </w:p>
        </w:tc>
      </w:tr>
      <w:tr w:rsidR="00023C49" w:rsidRPr="0068544D" w:rsidTr="003F7421">
        <w:trPr>
          <w:cantSplit/>
          <w:trHeight w:hRule="exact" w:val="1137"/>
        </w:trPr>
        <w:tc>
          <w:tcPr>
            <w:tcW w:w="192" w:type="pct"/>
            <w:vMerge w:val="restart"/>
            <w:tcBorders>
              <w:top w:val="single" w:sz="4" w:space="0" w:color="000000"/>
              <w:left w:val="single" w:sz="4" w:space="0" w:color="000000"/>
            </w:tcBorders>
            <w:shd w:val="clear" w:color="auto" w:fill="FFFFFF"/>
            <w:vAlign w:val="center"/>
          </w:tcPr>
          <w:p w:rsidR="00023C49" w:rsidRPr="0068544D" w:rsidRDefault="00023C49" w:rsidP="0051752A">
            <w:pPr>
              <w:shd w:val="clear" w:color="auto" w:fill="FFFFFF"/>
              <w:snapToGrid w:val="0"/>
              <w:spacing w:line="360" w:lineRule="auto"/>
              <w:ind w:left="110"/>
              <w:jc w:val="center"/>
              <w:rPr>
                <w:rFonts w:ascii="Times New Roman" w:hAnsi="Times New Roman" w:cs="Times New Roman"/>
                <w:b/>
                <w:bCs/>
                <w:sz w:val="24"/>
                <w:szCs w:val="24"/>
              </w:rPr>
            </w:pPr>
            <w:r w:rsidRPr="0068544D">
              <w:rPr>
                <w:rFonts w:ascii="Times New Roman" w:hAnsi="Times New Roman" w:cs="Times New Roman"/>
                <w:b/>
                <w:bCs/>
                <w:sz w:val="24"/>
                <w:szCs w:val="24"/>
              </w:rPr>
              <w:t>5.</w:t>
            </w:r>
          </w:p>
        </w:tc>
        <w:tc>
          <w:tcPr>
            <w:tcW w:w="759" w:type="pct"/>
            <w:vMerge w:val="restart"/>
            <w:tcBorders>
              <w:top w:val="single" w:sz="4" w:space="0" w:color="000000"/>
              <w:left w:val="single" w:sz="4" w:space="0" w:color="000000"/>
            </w:tcBorders>
            <w:shd w:val="clear" w:color="auto" w:fill="FFFFFF"/>
            <w:vAlign w:val="center"/>
          </w:tcPr>
          <w:p w:rsidR="00023C49" w:rsidRPr="0068544D" w:rsidRDefault="00023C49" w:rsidP="0051752A">
            <w:pPr>
              <w:shd w:val="clear" w:color="auto" w:fill="FFFFFF"/>
              <w:snapToGrid w:val="0"/>
              <w:spacing w:line="360" w:lineRule="auto"/>
              <w:ind w:left="58"/>
              <w:jc w:val="center"/>
              <w:rPr>
                <w:rFonts w:ascii="Times New Roman" w:hAnsi="Times New Roman" w:cs="Times New Roman"/>
                <w:b/>
                <w:bCs/>
                <w:sz w:val="24"/>
                <w:szCs w:val="24"/>
              </w:rPr>
            </w:pPr>
            <w:r w:rsidRPr="0068544D">
              <w:rPr>
                <w:rFonts w:ascii="Times New Roman" w:hAnsi="Times New Roman" w:cs="Times New Roman"/>
                <w:b/>
                <w:bCs/>
                <w:sz w:val="24"/>
                <w:szCs w:val="24"/>
              </w:rPr>
              <w:t>Cresterea</w:t>
            </w:r>
          </w:p>
          <w:p w:rsidR="00023C49" w:rsidRPr="0068544D" w:rsidRDefault="003F7421" w:rsidP="003F7421">
            <w:pPr>
              <w:shd w:val="clear" w:color="auto" w:fill="FFFFFF"/>
              <w:spacing w:line="360" w:lineRule="auto"/>
              <w:ind w:left="58"/>
              <w:jc w:val="center"/>
              <w:rPr>
                <w:rFonts w:ascii="Times New Roman" w:hAnsi="Times New Roman" w:cs="Times New Roman"/>
                <w:b/>
                <w:bCs/>
                <w:sz w:val="24"/>
                <w:szCs w:val="24"/>
              </w:rPr>
            </w:pPr>
            <w:r>
              <w:rPr>
                <w:rFonts w:ascii="Times New Roman" w:hAnsi="Times New Roman" w:cs="Times New Roman"/>
                <w:b/>
                <w:bCs/>
                <w:sz w:val="24"/>
                <w:szCs w:val="24"/>
              </w:rPr>
              <w:t xml:space="preserve">nivelului de </w:t>
            </w:r>
            <w:r w:rsidR="00023C49" w:rsidRPr="0068544D">
              <w:rPr>
                <w:rFonts w:ascii="Times New Roman" w:hAnsi="Times New Roman" w:cs="Times New Roman"/>
                <w:b/>
                <w:bCs/>
                <w:sz w:val="24"/>
                <w:szCs w:val="24"/>
              </w:rPr>
              <w:t>dezvoltare</w:t>
            </w:r>
          </w:p>
          <w:p w:rsidR="00023C49" w:rsidRPr="0068544D" w:rsidRDefault="00023C49" w:rsidP="0051752A">
            <w:pPr>
              <w:shd w:val="clear" w:color="auto" w:fill="FFFFFF"/>
              <w:spacing w:line="360" w:lineRule="auto"/>
              <w:ind w:left="58"/>
              <w:jc w:val="center"/>
              <w:rPr>
                <w:rFonts w:ascii="Times New Roman" w:hAnsi="Times New Roman" w:cs="Times New Roman"/>
                <w:b/>
                <w:bCs/>
                <w:sz w:val="24"/>
                <w:szCs w:val="24"/>
              </w:rPr>
            </w:pPr>
            <w:r w:rsidRPr="0068544D">
              <w:rPr>
                <w:rFonts w:ascii="Times New Roman" w:hAnsi="Times New Roman" w:cs="Times New Roman"/>
                <w:b/>
                <w:bCs/>
                <w:sz w:val="24"/>
                <w:szCs w:val="24"/>
              </w:rPr>
              <w:t>personala a</w:t>
            </w:r>
          </w:p>
          <w:p w:rsidR="00023C49" w:rsidRPr="0068544D" w:rsidRDefault="003F7421" w:rsidP="003F7421">
            <w:pPr>
              <w:shd w:val="clear" w:color="auto" w:fill="FFFFFF"/>
              <w:spacing w:line="360" w:lineRule="auto"/>
              <w:ind w:left="58"/>
              <w:jc w:val="center"/>
              <w:rPr>
                <w:rFonts w:ascii="Times New Roman" w:hAnsi="Times New Roman" w:cs="Times New Roman"/>
                <w:b/>
                <w:bCs/>
                <w:sz w:val="24"/>
                <w:szCs w:val="24"/>
              </w:rPr>
            </w:pPr>
            <w:r>
              <w:rPr>
                <w:rFonts w:ascii="Times New Roman" w:hAnsi="Times New Roman" w:cs="Times New Roman"/>
                <w:b/>
                <w:bCs/>
                <w:sz w:val="24"/>
                <w:szCs w:val="24"/>
              </w:rPr>
              <w:t xml:space="preserve">cadrelor </w:t>
            </w:r>
            <w:r w:rsidR="00023C49" w:rsidRPr="0068544D">
              <w:rPr>
                <w:rFonts w:ascii="Times New Roman" w:hAnsi="Times New Roman" w:cs="Times New Roman"/>
                <w:b/>
                <w:bCs/>
                <w:sz w:val="24"/>
                <w:szCs w:val="24"/>
              </w:rPr>
              <w:t>didactice</w:t>
            </w:r>
          </w:p>
          <w:p w:rsidR="00023C49" w:rsidRPr="0068544D" w:rsidRDefault="003F7421" w:rsidP="003F7421">
            <w:pPr>
              <w:shd w:val="clear" w:color="auto" w:fill="FFFFFF"/>
              <w:spacing w:line="360" w:lineRule="auto"/>
              <w:ind w:left="58"/>
              <w:jc w:val="center"/>
              <w:rPr>
                <w:rFonts w:ascii="Times New Roman" w:hAnsi="Times New Roman" w:cs="Times New Roman"/>
                <w:b/>
                <w:bCs/>
                <w:sz w:val="24"/>
                <w:szCs w:val="24"/>
              </w:rPr>
            </w:pPr>
            <w:r>
              <w:rPr>
                <w:rFonts w:ascii="Times New Roman" w:hAnsi="Times New Roman" w:cs="Times New Roman"/>
                <w:b/>
                <w:bCs/>
                <w:sz w:val="24"/>
                <w:szCs w:val="24"/>
              </w:rPr>
              <w:t xml:space="preserve">precum si </w:t>
            </w:r>
            <w:r w:rsidR="00023C49" w:rsidRPr="0068544D">
              <w:rPr>
                <w:rFonts w:ascii="Times New Roman" w:hAnsi="Times New Roman" w:cs="Times New Roman"/>
                <w:b/>
                <w:bCs/>
                <w:sz w:val="24"/>
                <w:szCs w:val="24"/>
              </w:rPr>
              <w:t>asimilarea</w:t>
            </w:r>
          </w:p>
          <w:p w:rsidR="00023C49" w:rsidRPr="0068544D" w:rsidRDefault="00023C49" w:rsidP="0051752A">
            <w:pPr>
              <w:shd w:val="clear" w:color="auto" w:fill="FFFFFF"/>
              <w:spacing w:line="360" w:lineRule="auto"/>
              <w:ind w:left="58"/>
              <w:jc w:val="center"/>
              <w:rPr>
                <w:rFonts w:ascii="Times New Roman" w:hAnsi="Times New Roman" w:cs="Times New Roman"/>
                <w:b/>
                <w:bCs/>
                <w:spacing w:val="-2"/>
                <w:sz w:val="24"/>
                <w:szCs w:val="24"/>
              </w:rPr>
            </w:pPr>
            <w:r w:rsidRPr="0068544D">
              <w:rPr>
                <w:rFonts w:ascii="Times New Roman" w:hAnsi="Times New Roman" w:cs="Times New Roman"/>
                <w:b/>
                <w:bCs/>
                <w:spacing w:val="-2"/>
                <w:sz w:val="24"/>
                <w:szCs w:val="24"/>
              </w:rPr>
              <w:t>conceptului de</w:t>
            </w:r>
          </w:p>
          <w:p w:rsidR="00023C49" w:rsidRPr="0068544D" w:rsidRDefault="00023C49" w:rsidP="0051752A">
            <w:pPr>
              <w:shd w:val="clear" w:color="auto" w:fill="FFFFFF"/>
              <w:spacing w:line="360" w:lineRule="auto"/>
              <w:ind w:left="58"/>
              <w:jc w:val="center"/>
              <w:rPr>
                <w:rFonts w:ascii="Times New Roman" w:hAnsi="Times New Roman" w:cs="Times New Roman"/>
                <w:b/>
                <w:bCs/>
                <w:sz w:val="24"/>
                <w:szCs w:val="24"/>
              </w:rPr>
            </w:pPr>
            <w:r w:rsidRPr="0068544D">
              <w:rPr>
                <w:rFonts w:ascii="Times New Roman" w:hAnsi="Times New Roman" w:cs="Times New Roman"/>
                <w:b/>
                <w:bCs/>
                <w:sz w:val="24"/>
                <w:szCs w:val="24"/>
              </w:rPr>
              <w:t>educatie</w:t>
            </w:r>
          </w:p>
          <w:p w:rsidR="00023C49" w:rsidRPr="0068544D" w:rsidRDefault="00023C49" w:rsidP="0051752A">
            <w:pPr>
              <w:shd w:val="clear" w:color="auto" w:fill="FFFFFF"/>
              <w:spacing w:line="360" w:lineRule="auto"/>
              <w:ind w:left="58"/>
              <w:jc w:val="center"/>
              <w:rPr>
                <w:rFonts w:ascii="Times New Roman" w:hAnsi="Times New Roman" w:cs="Times New Roman"/>
                <w:b/>
                <w:bCs/>
                <w:sz w:val="24"/>
                <w:szCs w:val="24"/>
              </w:rPr>
            </w:pPr>
            <w:r w:rsidRPr="0068544D">
              <w:rPr>
                <w:rFonts w:ascii="Times New Roman" w:hAnsi="Times New Roman" w:cs="Times New Roman"/>
                <w:b/>
                <w:bCs/>
                <w:sz w:val="24"/>
                <w:szCs w:val="24"/>
              </w:rPr>
              <w:t>continua;</w:t>
            </w:r>
          </w:p>
        </w:tc>
        <w:tc>
          <w:tcPr>
            <w:tcW w:w="941" w:type="pct"/>
            <w:gridSpan w:val="2"/>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24" w:right="336" w:firstLine="10"/>
              <w:rPr>
                <w:rFonts w:ascii="Times New Roman" w:hAnsi="Times New Roman" w:cs="Times New Roman"/>
                <w:sz w:val="24"/>
                <w:szCs w:val="24"/>
              </w:rPr>
            </w:pPr>
            <w:r w:rsidRPr="0068544D">
              <w:rPr>
                <w:rFonts w:ascii="Times New Roman" w:hAnsi="Times New Roman" w:cs="Times New Roman"/>
                <w:sz w:val="24"/>
                <w:szCs w:val="24"/>
              </w:rPr>
              <w:t xml:space="preserve">Organizarea de </w:t>
            </w:r>
            <w:r w:rsidRPr="0068544D">
              <w:rPr>
                <w:rFonts w:ascii="Times New Roman" w:hAnsi="Times New Roman" w:cs="Times New Roman"/>
                <w:spacing w:val="-2"/>
                <w:sz w:val="24"/>
                <w:szCs w:val="24"/>
              </w:rPr>
              <w:t xml:space="preserve">team-building pentru </w:t>
            </w:r>
            <w:r w:rsidRPr="0068544D">
              <w:rPr>
                <w:rFonts w:ascii="Times New Roman" w:hAnsi="Times New Roman" w:cs="Times New Roman"/>
                <w:sz w:val="24"/>
                <w:szCs w:val="24"/>
              </w:rPr>
              <w:t>angajatii scolii.</w:t>
            </w:r>
          </w:p>
        </w:tc>
        <w:tc>
          <w:tcPr>
            <w:tcW w:w="83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10"/>
              <w:rPr>
                <w:rFonts w:ascii="Times New Roman" w:hAnsi="Times New Roman" w:cs="Times New Roman"/>
                <w:sz w:val="24"/>
                <w:szCs w:val="24"/>
              </w:rPr>
            </w:pPr>
            <w:r w:rsidRPr="0068544D">
              <w:rPr>
                <w:rFonts w:ascii="Times New Roman" w:hAnsi="Times New Roman" w:cs="Times New Roman"/>
                <w:sz w:val="24"/>
                <w:szCs w:val="24"/>
              </w:rPr>
              <w:t>Directorul,</w:t>
            </w:r>
          </w:p>
          <w:p w:rsidR="00023C49" w:rsidRPr="0068544D" w:rsidRDefault="00023C49" w:rsidP="0051752A">
            <w:pPr>
              <w:shd w:val="clear" w:color="auto" w:fill="FFFFFF"/>
              <w:snapToGrid w:val="0"/>
              <w:spacing w:line="360" w:lineRule="auto"/>
              <w:rPr>
                <w:rFonts w:ascii="Times New Roman" w:hAnsi="Times New Roman" w:cs="Times New Roman"/>
                <w:iCs/>
                <w:sz w:val="24"/>
                <w:szCs w:val="24"/>
              </w:rPr>
            </w:pPr>
            <w:r w:rsidRPr="0068544D">
              <w:rPr>
                <w:rFonts w:ascii="Times New Roman" w:hAnsi="Times New Roman" w:cs="Times New Roman"/>
                <w:sz w:val="24"/>
                <w:szCs w:val="24"/>
              </w:rPr>
              <w:t>Coordonatorul de proiecte și programe</w:t>
            </w:r>
          </w:p>
          <w:p w:rsidR="00023C49" w:rsidRPr="0068544D" w:rsidRDefault="00023C49" w:rsidP="0051752A">
            <w:pPr>
              <w:shd w:val="clear" w:color="auto" w:fill="FFFFFF"/>
              <w:spacing w:line="360" w:lineRule="auto"/>
              <w:ind w:left="10"/>
              <w:rPr>
                <w:rFonts w:ascii="Times New Roman" w:hAnsi="Times New Roman" w:cs="Times New Roman"/>
                <w:sz w:val="24"/>
                <w:szCs w:val="24"/>
              </w:rPr>
            </w:pPr>
          </w:p>
        </w:tc>
        <w:tc>
          <w:tcPr>
            <w:tcW w:w="1726" w:type="pct"/>
            <w:gridSpan w:val="2"/>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bCs/>
                <w:sz w:val="24"/>
                <w:szCs w:val="24"/>
              </w:rPr>
              <w:t>S</w:t>
            </w:r>
            <w:r w:rsidRPr="0068544D">
              <w:rPr>
                <w:rFonts w:ascii="Times New Roman" w:hAnsi="Times New Roman" w:cs="Times New Roman"/>
                <w:sz w:val="24"/>
                <w:szCs w:val="24"/>
              </w:rPr>
              <w:t>esiunea de team-building se organizeaza in</w:t>
            </w:r>
          </w:p>
          <w:p w:rsidR="00023C49" w:rsidRPr="0068544D" w:rsidRDefault="00023C49"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fiecare an, cu participarea tuturor angajatilor si a</w:t>
            </w:r>
          </w:p>
          <w:p w:rsidR="00023C49" w:rsidRPr="0068544D" w:rsidRDefault="00023C49"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familiilor acestora.</w:t>
            </w:r>
          </w:p>
          <w:p w:rsidR="00023C49" w:rsidRPr="0068544D" w:rsidRDefault="00023C49" w:rsidP="0051752A">
            <w:pPr>
              <w:shd w:val="clear" w:color="auto" w:fill="FFFFFF"/>
              <w:spacing w:line="360" w:lineRule="auto"/>
              <w:rPr>
                <w:rFonts w:ascii="Times New Roman" w:hAnsi="Times New Roman" w:cs="Times New Roman"/>
                <w:sz w:val="24"/>
                <w:szCs w:val="24"/>
              </w:rPr>
            </w:pPr>
          </w:p>
        </w:tc>
        <w:tc>
          <w:tcPr>
            <w:tcW w:w="552" w:type="pct"/>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3F7421" w:rsidP="0051752A">
            <w:pPr>
              <w:shd w:val="clear" w:color="auto" w:fill="FFFFFF"/>
              <w:spacing w:line="360" w:lineRule="auto"/>
              <w:rPr>
                <w:rFonts w:ascii="Times New Roman" w:hAnsi="Times New Roman" w:cs="Times New Roman"/>
                <w:iCs/>
                <w:spacing w:val="-4"/>
                <w:sz w:val="24"/>
                <w:szCs w:val="24"/>
              </w:rPr>
            </w:pPr>
            <w:r>
              <w:rPr>
                <w:rFonts w:ascii="Times New Roman" w:hAnsi="Times New Roman" w:cs="Times New Roman"/>
                <w:iCs/>
                <w:spacing w:val="-4"/>
                <w:sz w:val="24"/>
                <w:szCs w:val="24"/>
              </w:rPr>
              <w:t>Octombrie 2022</w:t>
            </w:r>
          </w:p>
        </w:tc>
      </w:tr>
      <w:tr w:rsidR="00023C49" w:rsidRPr="0068544D" w:rsidTr="003F7421">
        <w:trPr>
          <w:cantSplit/>
          <w:trHeight w:hRule="exact" w:val="1186"/>
        </w:trPr>
        <w:tc>
          <w:tcPr>
            <w:tcW w:w="192" w:type="pct"/>
            <w:vMerge/>
            <w:tcBorders>
              <w:left w:val="single" w:sz="4" w:space="0" w:color="000000"/>
            </w:tcBorders>
            <w:shd w:val="clear" w:color="auto" w:fill="FFFFFF"/>
          </w:tcPr>
          <w:p w:rsidR="00023C49" w:rsidRPr="0068544D" w:rsidRDefault="00023C49" w:rsidP="0051752A">
            <w:pPr>
              <w:spacing w:line="360" w:lineRule="auto"/>
              <w:rPr>
                <w:rFonts w:ascii="Times New Roman" w:hAnsi="Times New Roman" w:cs="Times New Roman"/>
              </w:rPr>
            </w:pPr>
          </w:p>
        </w:tc>
        <w:tc>
          <w:tcPr>
            <w:tcW w:w="759" w:type="pct"/>
            <w:vMerge/>
            <w:tcBorders>
              <w:left w:val="single" w:sz="4" w:space="0" w:color="000000"/>
            </w:tcBorders>
            <w:shd w:val="clear" w:color="auto" w:fill="FFFFFF"/>
          </w:tcPr>
          <w:p w:rsidR="00023C49" w:rsidRPr="0068544D" w:rsidRDefault="00023C49" w:rsidP="0051752A">
            <w:pPr>
              <w:spacing w:line="360" w:lineRule="auto"/>
              <w:rPr>
                <w:rFonts w:ascii="Times New Roman" w:hAnsi="Times New Roman" w:cs="Times New Roman"/>
              </w:rPr>
            </w:pPr>
          </w:p>
        </w:tc>
        <w:tc>
          <w:tcPr>
            <w:tcW w:w="941" w:type="pct"/>
            <w:gridSpan w:val="2"/>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173" w:firstLine="5"/>
              <w:rPr>
                <w:rFonts w:ascii="Times New Roman" w:hAnsi="Times New Roman" w:cs="Times New Roman"/>
                <w:spacing w:val="-1"/>
                <w:sz w:val="24"/>
                <w:szCs w:val="24"/>
              </w:rPr>
            </w:pPr>
            <w:r w:rsidRPr="0068544D">
              <w:rPr>
                <w:rFonts w:ascii="Times New Roman" w:hAnsi="Times New Roman" w:cs="Times New Roman"/>
                <w:sz w:val="24"/>
                <w:szCs w:val="24"/>
              </w:rPr>
              <w:t xml:space="preserve">Participarea anuala la un modul de </w:t>
            </w:r>
            <w:r w:rsidRPr="0068544D">
              <w:rPr>
                <w:rFonts w:ascii="Times New Roman" w:hAnsi="Times New Roman" w:cs="Times New Roman"/>
                <w:spacing w:val="-1"/>
                <w:sz w:val="24"/>
                <w:szCs w:val="24"/>
              </w:rPr>
              <w:t>perfectionare oferit de CCD.</w:t>
            </w:r>
          </w:p>
        </w:tc>
        <w:tc>
          <w:tcPr>
            <w:tcW w:w="830" w:type="pct"/>
            <w:tcBorders>
              <w:top w:val="single" w:sz="4" w:space="0" w:color="000000"/>
              <w:left w:val="single" w:sz="4" w:space="0" w:color="000000"/>
              <w:bottom w:val="single" w:sz="4" w:space="0" w:color="000000"/>
            </w:tcBorders>
            <w:shd w:val="clear" w:color="auto" w:fill="FFFFFF"/>
          </w:tcPr>
          <w:p w:rsidR="00023C49" w:rsidRPr="0068544D" w:rsidRDefault="003F7421" w:rsidP="0051752A">
            <w:pPr>
              <w:shd w:val="clear" w:color="auto" w:fill="FFFFFF"/>
              <w:snapToGrid w:val="0"/>
              <w:spacing w:line="360" w:lineRule="auto"/>
              <w:rPr>
                <w:rFonts w:ascii="Times New Roman" w:hAnsi="Times New Roman" w:cs="Times New Roman"/>
                <w:sz w:val="24"/>
                <w:szCs w:val="24"/>
              </w:rPr>
            </w:pPr>
            <w:r>
              <w:rPr>
                <w:rFonts w:ascii="Times New Roman" w:hAnsi="Times New Roman" w:cs="Times New Roman"/>
                <w:sz w:val="24"/>
                <w:szCs w:val="24"/>
              </w:rPr>
              <w:t>Directorul</w:t>
            </w:r>
          </w:p>
          <w:p w:rsidR="00023C49" w:rsidRPr="0068544D" w:rsidRDefault="00023C49" w:rsidP="0051752A">
            <w:pPr>
              <w:shd w:val="clear" w:color="auto" w:fill="FFFFFF"/>
              <w:spacing w:line="360" w:lineRule="auto"/>
              <w:rPr>
                <w:rFonts w:ascii="Times New Roman" w:hAnsi="Times New Roman" w:cs="Times New Roman"/>
                <w:sz w:val="24"/>
                <w:szCs w:val="24"/>
              </w:rPr>
            </w:pPr>
          </w:p>
        </w:tc>
        <w:tc>
          <w:tcPr>
            <w:tcW w:w="1726" w:type="pct"/>
            <w:gridSpan w:val="2"/>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bCs/>
                <w:sz w:val="24"/>
                <w:szCs w:val="24"/>
              </w:rPr>
              <w:t xml:space="preserve">Fiecare </w:t>
            </w:r>
            <w:r w:rsidRPr="0068544D">
              <w:rPr>
                <w:rFonts w:ascii="Times New Roman" w:hAnsi="Times New Roman" w:cs="Times New Roman"/>
                <w:sz w:val="24"/>
                <w:szCs w:val="24"/>
              </w:rPr>
              <w:t>cadru didactic participa la cel putin</w:t>
            </w:r>
          </w:p>
          <w:p w:rsidR="00023C49" w:rsidRPr="0068544D" w:rsidRDefault="00023C49"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 xml:space="preserve">un curs de perfecționare  </w:t>
            </w:r>
          </w:p>
          <w:p w:rsidR="00023C49" w:rsidRPr="0068544D" w:rsidRDefault="00023C49" w:rsidP="0051752A">
            <w:pPr>
              <w:shd w:val="clear" w:color="auto" w:fill="FFFFFF"/>
              <w:spacing w:line="360" w:lineRule="auto"/>
              <w:rPr>
                <w:rFonts w:ascii="Times New Roman" w:hAnsi="Times New Roman" w:cs="Times New Roman"/>
                <w:sz w:val="24"/>
                <w:szCs w:val="24"/>
              </w:rPr>
            </w:pPr>
          </w:p>
        </w:tc>
        <w:tc>
          <w:tcPr>
            <w:tcW w:w="552" w:type="pct"/>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023C49" w:rsidP="0051752A">
            <w:pPr>
              <w:shd w:val="clear" w:color="auto" w:fill="FFFFFF"/>
              <w:spacing w:line="360" w:lineRule="auto"/>
              <w:rPr>
                <w:rFonts w:ascii="Times New Roman" w:hAnsi="Times New Roman" w:cs="Times New Roman"/>
                <w:spacing w:val="-2"/>
                <w:sz w:val="24"/>
                <w:szCs w:val="24"/>
              </w:rPr>
            </w:pPr>
            <w:r w:rsidRPr="0068544D">
              <w:rPr>
                <w:rFonts w:ascii="Times New Roman" w:hAnsi="Times New Roman" w:cs="Times New Roman"/>
                <w:sz w:val="24"/>
                <w:szCs w:val="24"/>
              </w:rPr>
              <w:t>Permanent</w:t>
            </w:r>
          </w:p>
          <w:p w:rsidR="00023C49" w:rsidRPr="0068544D" w:rsidRDefault="00023C49" w:rsidP="0051752A">
            <w:pPr>
              <w:shd w:val="clear" w:color="auto" w:fill="FFFFFF"/>
              <w:spacing w:line="360" w:lineRule="auto"/>
              <w:rPr>
                <w:rFonts w:ascii="Times New Roman" w:hAnsi="Times New Roman" w:cs="Times New Roman"/>
                <w:spacing w:val="-2"/>
                <w:sz w:val="24"/>
                <w:szCs w:val="24"/>
              </w:rPr>
            </w:pPr>
          </w:p>
          <w:p w:rsidR="00023C49" w:rsidRPr="0068544D" w:rsidRDefault="00023C49" w:rsidP="0051752A">
            <w:pPr>
              <w:shd w:val="clear" w:color="auto" w:fill="FFFFFF"/>
              <w:spacing w:line="360" w:lineRule="auto"/>
              <w:rPr>
                <w:rFonts w:ascii="Times New Roman" w:hAnsi="Times New Roman" w:cs="Times New Roman"/>
                <w:spacing w:val="-2"/>
                <w:sz w:val="24"/>
                <w:szCs w:val="24"/>
              </w:rPr>
            </w:pPr>
          </w:p>
          <w:p w:rsidR="00023C49" w:rsidRPr="0068544D" w:rsidRDefault="00023C49" w:rsidP="0051752A">
            <w:pPr>
              <w:shd w:val="clear" w:color="auto" w:fill="FFFFFF"/>
              <w:spacing w:line="360" w:lineRule="auto"/>
              <w:rPr>
                <w:rFonts w:ascii="Times New Roman" w:hAnsi="Times New Roman" w:cs="Times New Roman"/>
                <w:sz w:val="24"/>
                <w:szCs w:val="24"/>
              </w:rPr>
            </w:pPr>
          </w:p>
        </w:tc>
      </w:tr>
      <w:tr w:rsidR="00023C49" w:rsidRPr="0068544D" w:rsidTr="003F7421">
        <w:trPr>
          <w:cantSplit/>
          <w:trHeight w:hRule="exact" w:val="1702"/>
        </w:trPr>
        <w:tc>
          <w:tcPr>
            <w:tcW w:w="192" w:type="pct"/>
            <w:vMerge/>
            <w:tcBorders>
              <w:left w:val="single" w:sz="4" w:space="0" w:color="000000"/>
              <w:bottom w:val="single" w:sz="4" w:space="0" w:color="000000"/>
            </w:tcBorders>
            <w:shd w:val="clear" w:color="auto" w:fill="FFFFFF"/>
          </w:tcPr>
          <w:p w:rsidR="00023C49" w:rsidRPr="0068544D" w:rsidRDefault="00023C49" w:rsidP="0051752A">
            <w:pPr>
              <w:spacing w:line="360" w:lineRule="auto"/>
              <w:rPr>
                <w:rFonts w:ascii="Times New Roman" w:hAnsi="Times New Roman" w:cs="Times New Roman"/>
              </w:rPr>
            </w:pPr>
          </w:p>
        </w:tc>
        <w:tc>
          <w:tcPr>
            <w:tcW w:w="759" w:type="pct"/>
            <w:vMerge/>
            <w:tcBorders>
              <w:left w:val="single" w:sz="4" w:space="0" w:color="000000"/>
              <w:bottom w:val="single" w:sz="4" w:space="0" w:color="000000"/>
            </w:tcBorders>
            <w:shd w:val="clear" w:color="auto" w:fill="FFFFFF"/>
          </w:tcPr>
          <w:p w:rsidR="00023C49" w:rsidRPr="0068544D" w:rsidRDefault="00023C49" w:rsidP="0051752A">
            <w:pPr>
              <w:spacing w:line="360" w:lineRule="auto"/>
              <w:rPr>
                <w:rFonts w:ascii="Times New Roman" w:hAnsi="Times New Roman" w:cs="Times New Roman"/>
              </w:rPr>
            </w:pPr>
          </w:p>
        </w:tc>
        <w:tc>
          <w:tcPr>
            <w:tcW w:w="941" w:type="pct"/>
            <w:gridSpan w:val="2"/>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left="14" w:right="144"/>
              <w:rPr>
                <w:rFonts w:ascii="Times New Roman" w:hAnsi="Times New Roman" w:cs="Times New Roman"/>
                <w:sz w:val="24"/>
                <w:szCs w:val="24"/>
              </w:rPr>
            </w:pPr>
            <w:r w:rsidRPr="0068544D">
              <w:rPr>
                <w:rFonts w:ascii="Times New Roman" w:hAnsi="Times New Roman" w:cs="Times New Roman"/>
                <w:sz w:val="24"/>
                <w:szCs w:val="24"/>
              </w:rPr>
              <w:t xml:space="preserve">Crearea portofoliului </w:t>
            </w:r>
            <w:r w:rsidRPr="0068544D">
              <w:rPr>
                <w:rFonts w:ascii="Times New Roman" w:hAnsi="Times New Roman" w:cs="Times New Roman"/>
                <w:spacing w:val="-1"/>
                <w:sz w:val="24"/>
                <w:szCs w:val="24"/>
              </w:rPr>
              <w:t xml:space="preserve">fiecarui cadru didactic </w:t>
            </w:r>
            <w:r w:rsidRPr="0068544D">
              <w:rPr>
                <w:rFonts w:ascii="Times New Roman" w:hAnsi="Times New Roman" w:cs="Times New Roman"/>
                <w:sz w:val="24"/>
                <w:szCs w:val="24"/>
              </w:rPr>
              <w:t>angajat.</w:t>
            </w:r>
          </w:p>
        </w:tc>
        <w:tc>
          <w:tcPr>
            <w:tcW w:w="830" w:type="pct"/>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Responsabilii</w:t>
            </w:r>
          </w:p>
          <w:p w:rsidR="00023C49" w:rsidRPr="0068544D" w:rsidRDefault="00023C49"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ariilor</w:t>
            </w:r>
          </w:p>
          <w:p w:rsidR="00023C49" w:rsidRPr="0068544D" w:rsidRDefault="00023C49"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curriculare</w:t>
            </w:r>
          </w:p>
        </w:tc>
        <w:tc>
          <w:tcPr>
            <w:tcW w:w="1726" w:type="pct"/>
            <w:gridSpan w:val="2"/>
            <w:tcBorders>
              <w:top w:val="single" w:sz="4" w:space="0" w:color="000000"/>
              <w:left w:val="single" w:sz="4" w:space="0" w:color="000000"/>
              <w:bottom w:val="single" w:sz="4" w:space="0" w:color="000000"/>
            </w:tcBorders>
            <w:shd w:val="clear" w:color="auto" w:fill="FFFFFF"/>
          </w:tcPr>
          <w:p w:rsidR="00023C49" w:rsidRPr="0068544D" w:rsidRDefault="00023C49" w:rsidP="0051752A">
            <w:pPr>
              <w:shd w:val="clear" w:color="auto" w:fill="FFFFFF"/>
              <w:snapToGrid w:val="0"/>
              <w:spacing w:line="360" w:lineRule="auto"/>
              <w:ind w:right="5"/>
              <w:rPr>
                <w:rFonts w:ascii="Times New Roman" w:hAnsi="Times New Roman" w:cs="Times New Roman"/>
                <w:sz w:val="24"/>
                <w:szCs w:val="24"/>
              </w:rPr>
            </w:pPr>
            <w:r w:rsidRPr="0068544D">
              <w:rPr>
                <w:rFonts w:ascii="Times New Roman" w:hAnsi="Times New Roman" w:cs="Times New Roman"/>
                <w:bCs/>
                <w:sz w:val="24"/>
                <w:szCs w:val="24"/>
              </w:rPr>
              <w:t>F</w:t>
            </w:r>
            <w:r w:rsidRPr="0068544D">
              <w:rPr>
                <w:rFonts w:ascii="Times New Roman" w:hAnsi="Times New Roman" w:cs="Times New Roman"/>
                <w:sz w:val="24"/>
                <w:szCs w:val="24"/>
              </w:rPr>
              <w:t>iecare cadru didactic va avea un portofoliu complet</w:t>
            </w:r>
          </w:p>
        </w:tc>
        <w:tc>
          <w:tcPr>
            <w:tcW w:w="552" w:type="pct"/>
            <w:tcBorders>
              <w:top w:val="single" w:sz="4" w:space="0" w:color="000000"/>
              <w:left w:val="single" w:sz="4" w:space="0" w:color="000000"/>
              <w:bottom w:val="single" w:sz="4" w:space="0" w:color="000000"/>
              <w:right w:val="single" w:sz="4" w:space="0" w:color="000000"/>
            </w:tcBorders>
            <w:shd w:val="clear" w:color="auto" w:fill="FFFFFF"/>
          </w:tcPr>
          <w:p w:rsidR="00023C49" w:rsidRPr="0068544D" w:rsidRDefault="00023C49" w:rsidP="0051752A">
            <w:pPr>
              <w:shd w:val="clear" w:color="auto" w:fill="FFFFFF"/>
              <w:spacing w:line="360" w:lineRule="auto"/>
              <w:rPr>
                <w:rFonts w:ascii="Times New Roman" w:hAnsi="Times New Roman" w:cs="Times New Roman"/>
                <w:spacing w:val="-2"/>
                <w:sz w:val="24"/>
                <w:szCs w:val="24"/>
              </w:rPr>
            </w:pPr>
            <w:r w:rsidRPr="0068544D">
              <w:rPr>
                <w:rFonts w:ascii="Times New Roman" w:hAnsi="Times New Roman" w:cs="Times New Roman"/>
                <w:sz w:val="24"/>
                <w:szCs w:val="24"/>
              </w:rPr>
              <w:t>Permanent</w:t>
            </w:r>
          </w:p>
          <w:p w:rsidR="00023C49" w:rsidRPr="0068544D" w:rsidRDefault="00023C49" w:rsidP="0051752A">
            <w:pPr>
              <w:shd w:val="clear" w:color="auto" w:fill="FFFFFF"/>
              <w:spacing w:line="360" w:lineRule="auto"/>
              <w:rPr>
                <w:rFonts w:ascii="Times New Roman" w:hAnsi="Times New Roman" w:cs="Times New Roman"/>
                <w:spacing w:val="-2"/>
                <w:sz w:val="24"/>
                <w:szCs w:val="24"/>
              </w:rPr>
            </w:pPr>
          </w:p>
          <w:p w:rsidR="00023C49" w:rsidRPr="0068544D" w:rsidRDefault="00023C49" w:rsidP="0051752A">
            <w:pPr>
              <w:shd w:val="clear" w:color="auto" w:fill="FFFFFF"/>
              <w:snapToGrid w:val="0"/>
              <w:spacing w:line="360" w:lineRule="auto"/>
              <w:rPr>
                <w:rFonts w:ascii="Times New Roman" w:hAnsi="Times New Roman" w:cs="Times New Roman"/>
                <w:sz w:val="24"/>
                <w:szCs w:val="24"/>
              </w:rPr>
            </w:pPr>
          </w:p>
        </w:tc>
      </w:tr>
      <w:tr w:rsidR="006B5812" w:rsidRPr="0068544D" w:rsidTr="003F7421">
        <w:trPr>
          <w:cantSplit/>
          <w:trHeight w:hRule="exact" w:val="1720"/>
        </w:trPr>
        <w:tc>
          <w:tcPr>
            <w:tcW w:w="192" w:type="pct"/>
            <w:vMerge w:val="restart"/>
            <w:tcBorders>
              <w:top w:val="single" w:sz="4" w:space="0" w:color="auto"/>
              <w:left w:val="single" w:sz="4" w:space="0" w:color="000000"/>
            </w:tcBorders>
            <w:shd w:val="clear" w:color="auto" w:fill="FFFFFF"/>
          </w:tcPr>
          <w:p w:rsidR="006B5812" w:rsidRDefault="006B5812" w:rsidP="0051752A">
            <w:pPr>
              <w:shd w:val="clear" w:color="auto" w:fill="FFFFFF"/>
              <w:snapToGrid w:val="0"/>
              <w:spacing w:line="360" w:lineRule="auto"/>
              <w:rPr>
                <w:rFonts w:ascii="Times New Roman" w:hAnsi="Times New Roman" w:cs="Times New Roman"/>
                <w:b/>
                <w:bCs/>
                <w:sz w:val="24"/>
                <w:szCs w:val="24"/>
              </w:rPr>
            </w:pPr>
          </w:p>
          <w:p w:rsidR="006B5812" w:rsidRDefault="006B5812" w:rsidP="0051752A">
            <w:pPr>
              <w:shd w:val="clear" w:color="auto" w:fill="FFFFFF"/>
              <w:snapToGrid w:val="0"/>
              <w:spacing w:line="360" w:lineRule="auto"/>
              <w:rPr>
                <w:rFonts w:ascii="Times New Roman" w:hAnsi="Times New Roman" w:cs="Times New Roman"/>
                <w:b/>
                <w:bCs/>
                <w:sz w:val="24"/>
                <w:szCs w:val="24"/>
              </w:rPr>
            </w:pPr>
          </w:p>
          <w:p w:rsidR="006B5812" w:rsidRDefault="006B5812" w:rsidP="0051752A">
            <w:pPr>
              <w:shd w:val="clear" w:color="auto" w:fill="FFFFFF"/>
              <w:snapToGrid w:val="0"/>
              <w:spacing w:line="360" w:lineRule="auto"/>
              <w:rPr>
                <w:rFonts w:ascii="Times New Roman" w:hAnsi="Times New Roman" w:cs="Times New Roman"/>
                <w:b/>
                <w:bCs/>
                <w:sz w:val="24"/>
                <w:szCs w:val="24"/>
              </w:rPr>
            </w:pPr>
          </w:p>
          <w:p w:rsidR="006B5812" w:rsidRDefault="006B5812" w:rsidP="0051752A">
            <w:pPr>
              <w:shd w:val="clear" w:color="auto" w:fill="FFFFFF"/>
              <w:snapToGrid w:val="0"/>
              <w:spacing w:line="360" w:lineRule="auto"/>
              <w:rPr>
                <w:rFonts w:ascii="Times New Roman" w:hAnsi="Times New Roman" w:cs="Times New Roman"/>
                <w:b/>
                <w:bCs/>
                <w:sz w:val="24"/>
                <w:szCs w:val="24"/>
              </w:rPr>
            </w:pPr>
          </w:p>
          <w:p w:rsidR="006B5812" w:rsidRDefault="006B5812" w:rsidP="0051752A">
            <w:pPr>
              <w:shd w:val="clear" w:color="auto" w:fill="FFFFFF"/>
              <w:snapToGrid w:val="0"/>
              <w:spacing w:line="360" w:lineRule="auto"/>
              <w:rPr>
                <w:rFonts w:ascii="Times New Roman" w:hAnsi="Times New Roman" w:cs="Times New Roman"/>
                <w:b/>
                <w:bCs/>
                <w:sz w:val="24"/>
                <w:szCs w:val="24"/>
              </w:rPr>
            </w:pPr>
          </w:p>
          <w:p w:rsidR="006B5812" w:rsidRDefault="006B5812" w:rsidP="0051752A">
            <w:pPr>
              <w:shd w:val="clear" w:color="auto" w:fill="FFFFFF"/>
              <w:snapToGrid w:val="0"/>
              <w:spacing w:line="360" w:lineRule="auto"/>
              <w:rPr>
                <w:rFonts w:ascii="Times New Roman" w:hAnsi="Times New Roman" w:cs="Times New Roman"/>
                <w:b/>
                <w:bCs/>
                <w:sz w:val="24"/>
                <w:szCs w:val="24"/>
              </w:rPr>
            </w:pPr>
          </w:p>
          <w:p w:rsidR="006B5812" w:rsidRDefault="006B5812" w:rsidP="0051752A">
            <w:pPr>
              <w:shd w:val="clear" w:color="auto" w:fill="FFFFFF"/>
              <w:snapToGrid w:val="0"/>
              <w:spacing w:line="360" w:lineRule="auto"/>
              <w:rPr>
                <w:rFonts w:ascii="Times New Roman" w:hAnsi="Times New Roman" w:cs="Times New Roman"/>
                <w:b/>
                <w:bCs/>
                <w:sz w:val="24"/>
                <w:szCs w:val="24"/>
              </w:rPr>
            </w:pPr>
          </w:p>
          <w:p w:rsidR="006B5812" w:rsidRDefault="006B5812" w:rsidP="0051752A">
            <w:pPr>
              <w:shd w:val="clear" w:color="auto" w:fill="FFFFFF"/>
              <w:snapToGrid w:val="0"/>
              <w:spacing w:line="360" w:lineRule="auto"/>
              <w:rPr>
                <w:rFonts w:ascii="Times New Roman" w:hAnsi="Times New Roman" w:cs="Times New Roman"/>
                <w:b/>
                <w:bCs/>
                <w:sz w:val="24"/>
                <w:szCs w:val="24"/>
              </w:rPr>
            </w:pPr>
          </w:p>
          <w:p w:rsidR="006B5812" w:rsidRPr="0068544D" w:rsidRDefault="006B5812" w:rsidP="0051752A">
            <w:pPr>
              <w:shd w:val="clear" w:color="auto" w:fill="FFFFFF"/>
              <w:snapToGrid w:val="0"/>
              <w:spacing w:line="360" w:lineRule="auto"/>
              <w:rPr>
                <w:rFonts w:ascii="Times New Roman" w:hAnsi="Times New Roman" w:cs="Times New Roman"/>
              </w:rPr>
            </w:pPr>
            <w:r w:rsidRPr="0068544D">
              <w:rPr>
                <w:rFonts w:ascii="Times New Roman" w:hAnsi="Times New Roman" w:cs="Times New Roman"/>
                <w:b/>
                <w:bCs/>
                <w:sz w:val="24"/>
                <w:szCs w:val="24"/>
              </w:rPr>
              <w:t>6.</w:t>
            </w:r>
          </w:p>
        </w:tc>
        <w:tc>
          <w:tcPr>
            <w:tcW w:w="759" w:type="pct"/>
            <w:vMerge w:val="restart"/>
            <w:tcBorders>
              <w:top w:val="single" w:sz="4" w:space="0" w:color="auto"/>
              <w:left w:val="single" w:sz="4" w:space="0" w:color="000000"/>
            </w:tcBorders>
            <w:shd w:val="clear" w:color="auto" w:fill="FFFFFF"/>
          </w:tcPr>
          <w:p w:rsidR="006B5812" w:rsidRDefault="006B5812" w:rsidP="003F3DE7">
            <w:pPr>
              <w:shd w:val="clear" w:color="auto" w:fill="FFFFFF"/>
              <w:snapToGrid w:val="0"/>
              <w:spacing w:line="360" w:lineRule="auto"/>
              <w:ind w:right="293"/>
              <w:rPr>
                <w:rFonts w:ascii="Times New Roman" w:hAnsi="Times New Roman" w:cs="Times New Roman"/>
                <w:b/>
                <w:bCs/>
                <w:sz w:val="24"/>
                <w:szCs w:val="24"/>
              </w:rPr>
            </w:pPr>
          </w:p>
          <w:p w:rsidR="006B5812" w:rsidRDefault="006B5812" w:rsidP="003F3DE7">
            <w:pPr>
              <w:shd w:val="clear" w:color="auto" w:fill="FFFFFF"/>
              <w:snapToGrid w:val="0"/>
              <w:spacing w:line="360" w:lineRule="auto"/>
              <w:ind w:right="293"/>
              <w:rPr>
                <w:rFonts w:ascii="Times New Roman" w:hAnsi="Times New Roman" w:cs="Times New Roman"/>
                <w:b/>
                <w:bCs/>
                <w:sz w:val="24"/>
                <w:szCs w:val="24"/>
              </w:rPr>
            </w:pPr>
          </w:p>
          <w:p w:rsidR="006B5812" w:rsidRDefault="006B5812" w:rsidP="003F3DE7">
            <w:pPr>
              <w:shd w:val="clear" w:color="auto" w:fill="FFFFFF"/>
              <w:snapToGrid w:val="0"/>
              <w:spacing w:line="360" w:lineRule="auto"/>
              <w:ind w:right="293"/>
              <w:rPr>
                <w:rFonts w:ascii="Times New Roman" w:hAnsi="Times New Roman" w:cs="Times New Roman"/>
                <w:b/>
                <w:bCs/>
                <w:sz w:val="24"/>
                <w:szCs w:val="24"/>
              </w:rPr>
            </w:pPr>
          </w:p>
          <w:p w:rsidR="006B5812" w:rsidRDefault="006B5812" w:rsidP="003F3DE7">
            <w:pPr>
              <w:shd w:val="clear" w:color="auto" w:fill="FFFFFF"/>
              <w:snapToGrid w:val="0"/>
              <w:spacing w:line="360" w:lineRule="auto"/>
              <w:ind w:right="293"/>
              <w:rPr>
                <w:rFonts w:ascii="Times New Roman" w:hAnsi="Times New Roman" w:cs="Times New Roman"/>
                <w:b/>
                <w:bCs/>
                <w:sz w:val="24"/>
                <w:szCs w:val="24"/>
              </w:rPr>
            </w:pPr>
          </w:p>
          <w:p w:rsidR="006B5812" w:rsidRDefault="006B5812" w:rsidP="003F3DE7">
            <w:pPr>
              <w:shd w:val="clear" w:color="auto" w:fill="FFFFFF"/>
              <w:snapToGrid w:val="0"/>
              <w:spacing w:line="360" w:lineRule="auto"/>
              <w:ind w:right="293"/>
              <w:rPr>
                <w:rFonts w:ascii="Times New Roman" w:hAnsi="Times New Roman" w:cs="Times New Roman"/>
                <w:b/>
                <w:bCs/>
                <w:sz w:val="24"/>
                <w:szCs w:val="24"/>
              </w:rPr>
            </w:pPr>
          </w:p>
          <w:p w:rsidR="006B5812" w:rsidRDefault="006B5812" w:rsidP="003F3DE7">
            <w:pPr>
              <w:shd w:val="clear" w:color="auto" w:fill="FFFFFF"/>
              <w:snapToGrid w:val="0"/>
              <w:spacing w:line="360" w:lineRule="auto"/>
              <w:ind w:right="293"/>
              <w:rPr>
                <w:rFonts w:ascii="Times New Roman" w:hAnsi="Times New Roman" w:cs="Times New Roman"/>
                <w:b/>
                <w:bCs/>
                <w:sz w:val="24"/>
                <w:szCs w:val="24"/>
              </w:rPr>
            </w:pPr>
          </w:p>
          <w:p w:rsidR="006B5812" w:rsidRDefault="006B5812" w:rsidP="003F3DE7">
            <w:pPr>
              <w:shd w:val="clear" w:color="auto" w:fill="FFFFFF"/>
              <w:snapToGrid w:val="0"/>
              <w:spacing w:line="360" w:lineRule="auto"/>
              <w:ind w:right="293"/>
              <w:rPr>
                <w:rFonts w:ascii="Times New Roman" w:hAnsi="Times New Roman" w:cs="Times New Roman"/>
                <w:b/>
                <w:bCs/>
                <w:sz w:val="24"/>
                <w:szCs w:val="24"/>
              </w:rPr>
            </w:pPr>
          </w:p>
          <w:p w:rsidR="006B5812" w:rsidRPr="0068544D" w:rsidRDefault="006B5812" w:rsidP="003F3DE7">
            <w:pPr>
              <w:shd w:val="clear" w:color="auto" w:fill="FFFFFF"/>
              <w:snapToGrid w:val="0"/>
              <w:spacing w:line="360" w:lineRule="auto"/>
              <w:ind w:right="293"/>
              <w:rPr>
                <w:rFonts w:ascii="Times New Roman" w:hAnsi="Times New Roman" w:cs="Times New Roman"/>
              </w:rPr>
            </w:pPr>
            <w:r w:rsidRPr="0068544D">
              <w:rPr>
                <w:rFonts w:ascii="Times New Roman" w:hAnsi="Times New Roman" w:cs="Times New Roman"/>
                <w:b/>
                <w:bCs/>
                <w:sz w:val="24"/>
                <w:szCs w:val="24"/>
              </w:rPr>
              <w:t xml:space="preserve">Continuarea </w:t>
            </w:r>
            <w:r w:rsidRPr="0068544D">
              <w:rPr>
                <w:rFonts w:ascii="Times New Roman" w:hAnsi="Times New Roman" w:cs="Times New Roman"/>
                <w:b/>
                <w:bCs/>
                <w:spacing w:val="-1"/>
                <w:sz w:val="24"/>
                <w:szCs w:val="24"/>
              </w:rPr>
              <w:t xml:space="preserve">investitiilor si </w:t>
            </w:r>
            <w:r w:rsidRPr="0068544D">
              <w:rPr>
                <w:rFonts w:ascii="Times New Roman" w:hAnsi="Times New Roman" w:cs="Times New Roman"/>
                <w:b/>
                <w:bCs/>
                <w:sz w:val="24"/>
                <w:szCs w:val="24"/>
              </w:rPr>
              <w:t>stabilitatea financiara.</w:t>
            </w:r>
          </w:p>
        </w:tc>
        <w:tc>
          <w:tcPr>
            <w:tcW w:w="941"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3F3DE7">
            <w:pPr>
              <w:shd w:val="clear" w:color="auto" w:fill="FFFFFF"/>
              <w:snapToGrid w:val="0"/>
              <w:spacing w:line="360" w:lineRule="auto"/>
              <w:ind w:left="5" w:right="245" w:firstLine="10"/>
              <w:rPr>
                <w:rFonts w:ascii="Times New Roman" w:hAnsi="Times New Roman" w:cs="Times New Roman"/>
                <w:sz w:val="24"/>
                <w:szCs w:val="24"/>
              </w:rPr>
            </w:pPr>
            <w:r>
              <w:rPr>
                <w:rFonts w:ascii="Times New Roman" w:hAnsi="Times New Roman" w:cs="Times New Roman"/>
                <w:spacing w:val="-2"/>
                <w:sz w:val="24"/>
                <w:szCs w:val="24"/>
              </w:rPr>
              <w:t xml:space="preserve">Înființarea și dotarea unui smart Lab </w:t>
            </w:r>
          </w:p>
        </w:tc>
        <w:tc>
          <w:tcPr>
            <w:tcW w:w="830" w:type="pct"/>
            <w:tcBorders>
              <w:top w:val="single" w:sz="4" w:space="0" w:color="000000"/>
              <w:left w:val="single" w:sz="4" w:space="0" w:color="000000"/>
              <w:bottom w:val="single" w:sz="4" w:space="0" w:color="000000"/>
            </w:tcBorders>
            <w:shd w:val="clear" w:color="auto" w:fill="FFFFFF"/>
          </w:tcPr>
          <w:p w:rsidR="006B5812" w:rsidRPr="0068544D" w:rsidRDefault="006B5812" w:rsidP="003F3DE7">
            <w:pPr>
              <w:shd w:val="clear" w:color="auto" w:fill="FFFFFF"/>
              <w:snapToGrid w:val="0"/>
              <w:spacing w:line="360" w:lineRule="auto"/>
              <w:ind w:right="38"/>
              <w:rPr>
                <w:rFonts w:ascii="Times New Roman" w:hAnsi="Times New Roman" w:cs="Times New Roman"/>
                <w:sz w:val="24"/>
                <w:szCs w:val="24"/>
              </w:rPr>
            </w:pPr>
            <w:r w:rsidRPr="0068544D">
              <w:rPr>
                <w:rFonts w:ascii="Times New Roman" w:hAnsi="Times New Roman" w:cs="Times New Roman"/>
                <w:spacing w:val="-2"/>
                <w:sz w:val="24"/>
                <w:szCs w:val="24"/>
              </w:rPr>
              <w:t xml:space="preserve">Administrator </w:t>
            </w:r>
            <w:r w:rsidRPr="0068544D">
              <w:rPr>
                <w:rFonts w:ascii="Times New Roman" w:hAnsi="Times New Roman" w:cs="Times New Roman"/>
                <w:spacing w:val="-1"/>
                <w:sz w:val="24"/>
                <w:szCs w:val="24"/>
              </w:rPr>
              <w:t xml:space="preserve">financiar de </w:t>
            </w:r>
            <w:r w:rsidRPr="0068544D">
              <w:rPr>
                <w:rFonts w:ascii="Times New Roman" w:hAnsi="Times New Roman" w:cs="Times New Roman"/>
                <w:sz w:val="24"/>
                <w:szCs w:val="24"/>
              </w:rPr>
              <w:t xml:space="preserve">patrimoniu si profesorii de </w:t>
            </w:r>
            <w:r>
              <w:rPr>
                <w:rFonts w:ascii="Times New Roman" w:hAnsi="Times New Roman" w:cs="Times New Roman"/>
                <w:sz w:val="24"/>
                <w:szCs w:val="24"/>
              </w:rPr>
              <w:t>informatică</w:t>
            </w:r>
          </w:p>
        </w:tc>
        <w:tc>
          <w:tcPr>
            <w:tcW w:w="1726"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51752A">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Dotarea va fi realizată complet</w:t>
            </w:r>
            <w:r>
              <w:rPr>
                <w:rFonts w:ascii="Times New Roman" w:hAnsi="Times New Roman" w:cs="Times New Roman"/>
                <w:sz w:val="24"/>
                <w:szCs w:val="24"/>
              </w:rPr>
              <w:t xml:space="preserve"> până la finalul anului școlar (conform promisiunilor firmei de consultanță a primăriei sectorului 4)</w:t>
            </w:r>
          </w:p>
        </w:tc>
        <w:tc>
          <w:tcPr>
            <w:tcW w:w="552" w:type="pct"/>
            <w:tcBorders>
              <w:top w:val="single" w:sz="4" w:space="0" w:color="000000"/>
              <w:left w:val="single" w:sz="4" w:space="0" w:color="000000"/>
              <w:bottom w:val="single" w:sz="4" w:space="0" w:color="000000"/>
              <w:right w:val="single" w:sz="4" w:space="0" w:color="000000"/>
            </w:tcBorders>
            <w:shd w:val="clear" w:color="auto" w:fill="FFFFFF"/>
          </w:tcPr>
          <w:p w:rsidR="006B5812" w:rsidRPr="0068544D" w:rsidRDefault="006B5812" w:rsidP="0051752A">
            <w:pPr>
              <w:shd w:val="clear" w:color="auto" w:fill="FFFFFF"/>
              <w:spacing w:line="360" w:lineRule="auto"/>
              <w:rPr>
                <w:rFonts w:ascii="Times New Roman" w:hAnsi="Times New Roman" w:cs="Times New Roman"/>
                <w:iCs/>
                <w:spacing w:val="-4"/>
                <w:sz w:val="24"/>
                <w:szCs w:val="24"/>
              </w:rPr>
            </w:pPr>
            <w:r>
              <w:rPr>
                <w:rFonts w:ascii="Times New Roman" w:hAnsi="Times New Roman" w:cs="Times New Roman"/>
                <w:iCs/>
                <w:spacing w:val="-4"/>
                <w:sz w:val="24"/>
                <w:szCs w:val="24"/>
              </w:rPr>
              <w:t>2023</w:t>
            </w:r>
          </w:p>
          <w:p w:rsidR="006B5812" w:rsidRPr="0068544D" w:rsidRDefault="006B5812" w:rsidP="0051752A">
            <w:pPr>
              <w:shd w:val="clear" w:color="auto" w:fill="FFFFFF"/>
              <w:snapToGrid w:val="0"/>
              <w:spacing w:line="360" w:lineRule="auto"/>
              <w:rPr>
                <w:rFonts w:ascii="Times New Roman" w:hAnsi="Times New Roman" w:cs="Times New Roman"/>
                <w:spacing w:val="-4"/>
                <w:sz w:val="24"/>
                <w:szCs w:val="24"/>
              </w:rPr>
            </w:pPr>
          </w:p>
        </w:tc>
      </w:tr>
      <w:tr w:rsidR="006B5812" w:rsidRPr="0068544D" w:rsidTr="003F7421">
        <w:trPr>
          <w:cantSplit/>
          <w:trHeight w:hRule="exact" w:val="1270"/>
        </w:trPr>
        <w:tc>
          <w:tcPr>
            <w:tcW w:w="192" w:type="pct"/>
            <w:vMerge/>
            <w:tcBorders>
              <w:left w:val="single" w:sz="4" w:space="0" w:color="000000"/>
            </w:tcBorders>
            <w:shd w:val="clear" w:color="auto" w:fill="FFFFFF"/>
          </w:tcPr>
          <w:p w:rsidR="006B5812" w:rsidRPr="0068544D" w:rsidRDefault="006B5812" w:rsidP="006B5812">
            <w:pPr>
              <w:spacing w:line="360" w:lineRule="auto"/>
              <w:rPr>
                <w:rFonts w:ascii="Times New Roman" w:hAnsi="Times New Roman" w:cs="Times New Roman"/>
              </w:rPr>
            </w:pPr>
          </w:p>
        </w:tc>
        <w:tc>
          <w:tcPr>
            <w:tcW w:w="759" w:type="pct"/>
            <w:vMerge/>
            <w:tcBorders>
              <w:left w:val="single" w:sz="4" w:space="0" w:color="000000"/>
            </w:tcBorders>
            <w:shd w:val="clear" w:color="auto" w:fill="FFFFFF"/>
          </w:tcPr>
          <w:p w:rsidR="006B5812" w:rsidRPr="0068544D" w:rsidRDefault="006B5812" w:rsidP="006B5812">
            <w:pPr>
              <w:spacing w:line="360" w:lineRule="auto"/>
              <w:rPr>
                <w:rFonts w:ascii="Times New Roman" w:hAnsi="Times New Roman" w:cs="Times New Roman"/>
              </w:rPr>
            </w:pPr>
          </w:p>
        </w:tc>
        <w:tc>
          <w:tcPr>
            <w:tcW w:w="941"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ind w:left="5" w:right="245" w:firstLine="10"/>
              <w:rPr>
                <w:rFonts w:ascii="Times New Roman" w:hAnsi="Times New Roman" w:cs="Times New Roman"/>
                <w:sz w:val="24"/>
                <w:szCs w:val="24"/>
              </w:rPr>
            </w:pPr>
            <w:r w:rsidRPr="0068544D">
              <w:rPr>
                <w:rFonts w:ascii="Times New Roman" w:hAnsi="Times New Roman" w:cs="Times New Roman"/>
                <w:spacing w:val="-2"/>
                <w:sz w:val="24"/>
                <w:szCs w:val="24"/>
              </w:rPr>
              <w:t xml:space="preserve">Dotarea </w:t>
            </w:r>
            <w:r>
              <w:rPr>
                <w:rFonts w:ascii="Times New Roman" w:hAnsi="Times New Roman" w:cs="Times New Roman"/>
                <w:spacing w:val="-2"/>
                <w:sz w:val="24"/>
                <w:szCs w:val="24"/>
              </w:rPr>
              <w:t xml:space="preserve">celui de-al doilea </w:t>
            </w:r>
            <w:r w:rsidRPr="0068544D">
              <w:rPr>
                <w:rFonts w:ascii="Times New Roman" w:hAnsi="Times New Roman" w:cs="Times New Roman"/>
                <w:spacing w:val="-2"/>
                <w:sz w:val="24"/>
                <w:szCs w:val="24"/>
              </w:rPr>
              <w:t>laborator</w:t>
            </w:r>
            <w:r>
              <w:rPr>
                <w:rFonts w:ascii="Times New Roman" w:hAnsi="Times New Roman" w:cs="Times New Roman"/>
                <w:spacing w:val="-2"/>
                <w:sz w:val="24"/>
                <w:szCs w:val="24"/>
              </w:rPr>
              <w:t xml:space="preserve"> de informatică</w:t>
            </w:r>
          </w:p>
        </w:tc>
        <w:tc>
          <w:tcPr>
            <w:tcW w:w="830" w:type="pct"/>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ind w:right="38"/>
              <w:rPr>
                <w:rFonts w:ascii="Times New Roman" w:hAnsi="Times New Roman" w:cs="Times New Roman"/>
                <w:sz w:val="24"/>
                <w:szCs w:val="24"/>
              </w:rPr>
            </w:pPr>
            <w:r w:rsidRPr="0068544D">
              <w:rPr>
                <w:rFonts w:ascii="Times New Roman" w:hAnsi="Times New Roman" w:cs="Times New Roman"/>
                <w:spacing w:val="-2"/>
                <w:sz w:val="24"/>
                <w:szCs w:val="24"/>
              </w:rPr>
              <w:t xml:space="preserve">Administrator </w:t>
            </w:r>
            <w:r w:rsidRPr="0068544D">
              <w:rPr>
                <w:rFonts w:ascii="Times New Roman" w:hAnsi="Times New Roman" w:cs="Times New Roman"/>
                <w:spacing w:val="-1"/>
                <w:sz w:val="24"/>
                <w:szCs w:val="24"/>
              </w:rPr>
              <w:t xml:space="preserve">financiar de </w:t>
            </w:r>
            <w:r w:rsidRPr="0068544D">
              <w:rPr>
                <w:rFonts w:ascii="Times New Roman" w:hAnsi="Times New Roman" w:cs="Times New Roman"/>
                <w:sz w:val="24"/>
                <w:szCs w:val="24"/>
              </w:rPr>
              <w:t>patrimoniu si profesorul de biologie</w:t>
            </w:r>
          </w:p>
        </w:tc>
        <w:tc>
          <w:tcPr>
            <w:tcW w:w="1726"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Dotarea va fi realizată complet</w:t>
            </w:r>
            <w:r>
              <w:rPr>
                <w:rFonts w:ascii="Times New Roman" w:hAnsi="Times New Roman" w:cs="Times New Roman"/>
                <w:sz w:val="24"/>
                <w:szCs w:val="24"/>
              </w:rPr>
              <w:t xml:space="preserve"> până la finalul anului școlar (conform promisiunilor firmei de consultanță a primăriei sectorului 4)</w:t>
            </w:r>
          </w:p>
        </w:tc>
        <w:tc>
          <w:tcPr>
            <w:tcW w:w="552" w:type="pct"/>
            <w:tcBorders>
              <w:top w:val="single" w:sz="4" w:space="0" w:color="000000"/>
              <w:left w:val="single" w:sz="4" w:space="0" w:color="000000"/>
              <w:bottom w:val="single" w:sz="4" w:space="0" w:color="000000"/>
              <w:right w:val="single" w:sz="4" w:space="0" w:color="000000"/>
            </w:tcBorders>
            <w:shd w:val="clear" w:color="auto" w:fill="FFFFFF"/>
          </w:tcPr>
          <w:p w:rsidR="006B5812" w:rsidRPr="0068544D" w:rsidRDefault="006B5812" w:rsidP="006B5812">
            <w:pPr>
              <w:shd w:val="clear" w:color="auto" w:fill="FFFFFF"/>
              <w:spacing w:line="360" w:lineRule="auto"/>
              <w:rPr>
                <w:rFonts w:ascii="Times New Roman" w:hAnsi="Times New Roman" w:cs="Times New Roman"/>
                <w:iCs/>
                <w:spacing w:val="-4"/>
                <w:sz w:val="24"/>
                <w:szCs w:val="24"/>
              </w:rPr>
            </w:pPr>
            <w:r>
              <w:rPr>
                <w:rFonts w:ascii="Times New Roman" w:hAnsi="Times New Roman" w:cs="Times New Roman"/>
                <w:iCs/>
                <w:spacing w:val="-4"/>
                <w:sz w:val="24"/>
                <w:szCs w:val="24"/>
              </w:rPr>
              <w:t>2023</w:t>
            </w:r>
          </w:p>
          <w:p w:rsidR="006B5812" w:rsidRPr="0068544D" w:rsidRDefault="006B5812" w:rsidP="006B5812">
            <w:pPr>
              <w:shd w:val="clear" w:color="auto" w:fill="FFFFFF"/>
              <w:snapToGrid w:val="0"/>
              <w:spacing w:line="360" w:lineRule="auto"/>
              <w:rPr>
                <w:rFonts w:ascii="Times New Roman" w:hAnsi="Times New Roman" w:cs="Times New Roman"/>
                <w:spacing w:val="-4"/>
                <w:sz w:val="24"/>
                <w:szCs w:val="24"/>
              </w:rPr>
            </w:pPr>
          </w:p>
        </w:tc>
      </w:tr>
      <w:tr w:rsidR="006B5812" w:rsidRPr="0068544D" w:rsidTr="003F7421">
        <w:trPr>
          <w:cantSplit/>
          <w:trHeight w:hRule="exact" w:val="1612"/>
        </w:trPr>
        <w:tc>
          <w:tcPr>
            <w:tcW w:w="192" w:type="pct"/>
            <w:vMerge/>
            <w:tcBorders>
              <w:left w:val="single" w:sz="4" w:space="0" w:color="000000"/>
            </w:tcBorders>
            <w:shd w:val="clear" w:color="auto" w:fill="FFFFFF"/>
          </w:tcPr>
          <w:p w:rsidR="006B5812" w:rsidRPr="0068544D" w:rsidRDefault="006B5812" w:rsidP="006B5812">
            <w:pPr>
              <w:spacing w:line="360" w:lineRule="auto"/>
              <w:rPr>
                <w:rFonts w:ascii="Times New Roman" w:hAnsi="Times New Roman" w:cs="Times New Roman"/>
              </w:rPr>
            </w:pPr>
          </w:p>
        </w:tc>
        <w:tc>
          <w:tcPr>
            <w:tcW w:w="759" w:type="pct"/>
            <w:vMerge/>
            <w:tcBorders>
              <w:left w:val="single" w:sz="4" w:space="0" w:color="000000"/>
            </w:tcBorders>
            <w:shd w:val="clear" w:color="auto" w:fill="FFFFFF"/>
          </w:tcPr>
          <w:p w:rsidR="006B5812" w:rsidRPr="0068544D" w:rsidRDefault="006B5812" w:rsidP="006B5812">
            <w:pPr>
              <w:spacing w:line="360" w:lineRule="auto"/>
              <w:rPr>
                <w:rFonts w:ascii="Times New Roman" w:hAnsi="Times New Roman" w:cs="Times New Roman"/>
              </w:rPr>
            </w:pPr>
          </w:p>
        </w:tc>
        <w:tc>
          <w:tcPr>
            <w:tcW w:w="941"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ind w:left="5" w:right="245" w:firstLine="10"/>
              <w:rPr>
                <w:rFonts w:ascii="Times New Roman" w:hAnsi="Times New Roman" w:cs="Times New Roman"/>
                <w:sz w:val="24"/>
                <w:szCs w:val="24"/>
              </w:rPr>
            </w:pPr>
            <w:r>
              <w:rPr>
                <w:rFonts w:ascii="Times New Roman" w:hAnsi="Times New Roman" w:cs="Times New Roman"/>
                <w:spacing w:val="-2"/>
                <w:sz w:val="24"/>
                <w:szCs w:val="24"/>
              </w:rPr>
              <w:t xml:space="preserve">Înființarea și dotarea </w:t>
            </w:r>
            <w:r w:rsidRPr="0068544D">
              <w:rPr>
                <w:rFonts w:ascii="Times New Roman" w:hAnsi="Times New Roman" w:cs="Times New Roman"/>
                <w:spacing w:val="-2"/>
                <w:sz w:val="24"/>
                <w:szCs w:val="24"/>
              </w:rPr>
              <w:t xml:space="preserve">laboratorului </w:t>
            </w:r>
            <w:r w:rsidRPr="0068544D">
              <w:rPr>
                <w:rFonts w:ascii="Times New Roman" w:hAnsi="Times New Roman" w:cs="Times New Roman"/>
                <w:sz w:val="24"/>
                <w:szCs w:val="24"/>
              </w:rPr>
              <w:t>de discipline teologice</w:t>
            </w:r>
          </w:p>
        </w:tc>
        <w:tc>
          <w:tcPr>
            <w:tcW w:w="830" w:type="pct"/>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ind w:right="38"/>
              <w:rPr>
                <w:rFonts w:ascii="Times New Roman" w:hAnsi="Times New Roman" w:cs="Times New Roman"/>
                <w:sz w:val="24"/>
                <w:szCs w:val="24"/>
              </w:rPr>
            </w:pPr>
            <w:r w:rsidRPr="0068544D">
              <w:rPr>
                <w:rFonts w:ascii="Times New Roman" w:hAnsi="Times New Roman" w:cs="Times New Roman"/>
                <w:spacing w:val="-2"/>
                <w:sz w:val="24"/>
                <w:szCs w:val="24"/>
              </w:rPr>
              <w:t xml:space="preserve">Administrator </w:t>
            </w:r>
            <w:r w:rsidRPr="0068544D">
              <w:rPr>
                <w:rFonts w:ascii="Times New Roman" w:hAnsi="Times New Roman" w:cs="Times New Roman"/>
                <w:spacing w:val="-1"/>
                <w:sz w:val="24"/>
                <w:szCs w:val="24"/>
              </w:rPr>
              <w:t xml:space="preserve">financiar de </w:t>
            </w:r>
            <w:r w:rsidRPr="0068544D">
              <w:rPr>
                <w:rFonts w:ascii="Times New Roman" w:hAnsi="Times New Roman" w:cs="Times New Roman"/>
                <w:sz w:val="24"/>
                <w:szCs w:val="24"/>
              </w:rPr>
              <w:t xml:space="preserve">patrimoniu si profesorii de </w:t>
            </w:r>
          </w:p>
          <w:p w:rsidR="006B5812" w:rsidRPr="0068544D" w:rsidRDefault="006B5812" w:rsidP="006B5812">
            <w:pPr>
              <w:shd w:val="clear" w:color="auto" w:fill="FFFFFF"/>
              <w:snapToGrid w:val="0"/>
              <w:spacing w:line="360" w:lineRule="auto"/>
              <w:ind w:right="38"/>
              <w:rPr>
                <w:rFonts w:ascii="Times New Roman" w:hAnsi="Times New Roman" w:cs="Times New Roman"/>
                <w:sz w:val="24"/>
                <w:szCs w:val="24"/>
              </w:rPr>
            </w:pPr>
            <w:r w:rsidRPr="0068544D">
              <w:rPr>
                <w:rFonts w:ascii="Times New Roman" w:hAnsi="Times New Roman" w:cs="Times New Roman"/>
                <w:sz w:val="24"/>
                <w:szCs w:val="24"/>
              </w:rPr>
              <w:t>discipline teologice</w:t>
            </w:r>
          </w:p>
        </w:tc>
        <w:tc>
          <w:tcPr>
            <w:tcW w:w="1726"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Dotarea va fi realizată complet</w:t>
            </w:r>
            <w:r>
              <w:rPr>
                <w:rFonts w:ascii="Times New Roman" w:hAnsi="Times New Roman" w:cs="Times New Roman"/>
                <w:sz w:val="24"/>
                <w:szCs w:val="24"/>
              </w:rPr>
              <w:t xml:space="preserve"> până la finalul anului școlar (conform promisiunilor firmei de consultanță a primăriei sectorului 4)</w:t>
            </w:r>
          </w:p>
        </w:tc>
        <w:tc>
          <w:tcPr>
            <w:tcW w:w="552" w:type="pct"/>
            <w:tcBorders>
              <w:top w:val="single" w:sz="4" w:space="0" w:color="000000"/>
              <w:left w:val="single" w:sz="4" w:space="0" w:color="000000"/>
              <w:bottom w:val="single" w:sz="4" w:space="0" w:color="000000"/>
              <w:right w:val="single" w:sz="4" w:space="0" w:color="000000"/>
            </w:tcBorders>
            <w:shd w:val="clear" w:color="auto" w:fill="FFFFFF"/>
          </w:tcPr>
          <w:p w:rsidR="006B5812" w:rsidRPr="0068544D" w:rsidRDefault="006B5812" w:rsidP="006B5812">
            <w:pPr>
              <w:shd w:val="clear" w:color="auto" w:fill="FFFFFF"/>
              <w:spacing w:line="360" w:lineRule="auto"/>
              <w:rPr>
                <w:rFonts w:ascii="Times New Roman" w:hAnsi="Times New Roman" w:cs="Times New Roman"/>
                <w:iCs/>
                <w:spacing w:val="-4"/>
                <w:sz w:val="24"/>
                <w:szCs w:val="24"/>
              </w:rPr>
            </w:pPr>
            <w:r>
              <w:rPr>
                <w:rFonts w:ascii="Times New Roman" w:hAnsi="Times New Roman" w:cs="Times New Roman"/>
                <w:iCs/>
                <w:spacing w:val="-4"/>
                <w:sz w:val="24"/>
                <w:szCs w:val="24"/>
              </w:rPr>
              <w:t>2023</w:t>
            </w:r>
          </w:p>
          <w:p w:rsidR="006B5812" w:rsidRPr="0068544D" w:rsidRDefault="006B5812" w:rsidP="006B5812">
            <w:pPr>
              <w:shd w:val="clear" w:color="auto" w:fill="FFFFFF"/>
              <w:snapToGrid w:val="0"/>
              <w:spacing w:line="360" w:lineRule="auto"/>
              <w:rPr>
                <w:rFonts w:ascii="Times New Roman" w:hAnsi="Times New Roman" w:cs="Times New Roman"/>
                <w:spacing w:val="-4"/>
                <w:sz w:val="24"/>
                <w:szCs w:val="24"/>
              </w:rPr>
            </w:pPr>
          </w:p>
        </w:tc>
      </w:tr>
      <w:tr w:rsidR="006B5812" w:rsidRPr="0068544D" w:rsidTr="00B64C3E">
        <w:trPr>
          <w:cantSplit/>
          <w:trHeight w:hRule="exact" w:val="1612"/>
        </w:trPr>
        <w:tc>
          <w:tcPr>
            <w:tcW w:w="192" w:type="pct"/>
            <w:vMerge/>
            <w:tcBorders>
              <w:left w:val="single" w:sz="4" w:space="0" w:color="000000"/>
            </w:tcBorders>
            <w:shd w:val="clear" w:color="auto" w:fill="FFFFFF"/>
          </w:tcPr>
          <w:p w:rsidR="006B5812" w:rsidRPr="0068544D" w:rsidRDefault="006B5812" w:rsidP="006B5812">
            <w:pPr>
              <w:spacing w:line="360" w:lineRule="auto"/>
              <w:rPr>
                <w:rFonts w:ascii="Times New Roman" w:hAnsi="Times New Roman" w:cs="Times New Roman"/>
              </w:rPr>
            </w:pPr>
          </w:p>
        </w:tc>
        <w:tc>
          <w:tcPr>
            <w:tcW w:w="759" w:type="pct"/>
            <w:vMerge/>
            <w:tcBorders>
              <w:left w:val="single" w:sz="4" w:space="0" w:color="000000"/>
            </w:tcBorders>
            <w:shd w:val="clear" w:color="auto" w:fill="FFFFFF"/>
          </w:tcPr>
          <w:p w:rsidR="006B5812" w:rsidRPr="0068544D" w:rsidRDefault="006B5812" w:rsidP="006B5812">
            <w:pPr>
              <w:spacing w:line="360" w:lineRule="auto"/>
              <w:rPr>
                <w:rFonts w:ascii="Times New Roman" w:hAnsi="Times New Roman" w:cs="Times New Roman"/>
              </w:rPr>
            </w:pPr>
          </w:p>
        </w:tc>
        <w:tc>
          <w:tcPr>
            <w:tcW w:w="941"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ind w:left="5" w:right="245" w:firstLine="10"/>
              <w:rPr>
                <w:rFonts w:ascii="Times New Roman" w:hAnsi="Times New Roman" w:cs="Times New Roman"/>
                <w:sz w:val="24"/>
                <w:szCs w:val="24"/>
              </w:rPr>
            </w:pPr>
            <w:r>
              <w:rPr>
                <w:rFonts w:ascii="Times New Roman" w:hAnsi="Times New Roman" w:cs="Times New Roman"/>
                <w:spacing w:val="-2"/>
                <w:sz w:val="24"/>
                <w:szCs w:val="24"/>
              </w:rPr>
              <w:t xml:space="preserve">Înființarea și dotarea </w:t>
            </w:r>
            <w:r w:rsidRPr="0068544D">
              <w:rPr>
                <w:rFonts w:ascii="Times New Roman" w:hAnsi="Times New Roman" w:cs="Times New Roman"/>
                <w:spacing w:val="-2"/>
                <w:sz w:val="24"/>
                <w:szCs w:val="24"/>
              </w:rPr>
              <w:t xml:space="preserve">laboratorului </w:t>
            </w:r>
            <w:r w:rsidRPr="0068544D">
              <w:rPr>
                <w:rFonts w:ascii="Times New Roman" w:hAnsi="Times New Roman" w:cs="Times New Roman"/>
                <w:sz w:val="24"/>
                <w:szCs w:val="24"/>
              </w:rPr>
              <w:t>de istorie-geografie</w:t>
            </w:r>
          </w:p>
        </w:tc>
        <w:tc>
          <w:tcPr>
            <w:tcW w:w="830" w:type="pct"/>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ind w:right="38"/>
              <w:rPr>
                <w:rFonts w:ascii="Times New Roman" w:hAnsi="Times New Roman" w:cs="Times New Roman"/>
                <w:sz w:val="24"/>
                <w:szCs w:val="24"/>
              </w:rPr>
            </w:pPr>
            <w:r w:rsidRPr="0068544D">
              <w:rPr>
                <w:rFonts w:ascii="Times New Roman" w:hAnsi="Times New Roman" w:cs="Times New Roman"/>
                <w:spacing w:val="-2"/>
                <w:sz w:val="24"/>
                <w:szCs w:val="24"/>
              </w:rPr>
              <w:t xml:space="preserve">Administrator </w:t>
            </w:r>
            <w:r w:rsidRPr="0068544D">
              <w:rPr>
                <w:rFonts w:ascii="Times New Roman" w:hAnsi="Times New Roman" w:cs="Times New Roman"/>
                <w:spacing w:val="-1"/>
                <w:sz w:val="24"/>
                <w:szCs w:val="24"/>
              </w:rPr>
              <w:t xml:space="preserve">financiar de </w:t>
            </w:r>
            <w:r w:rsidRPr="0068544D">
              <w:rPr>
                <w:rFonts w:ascii="Times New Roman" w:hAnsi="Times New Roman" w:cs="Times New Roman"/>
                <w:sz w:val="24"/>
                <w:szCs w:val="24"/>
              </w:rPr>
              <w:t xml:space="preserve">patrimoniu si profesorii de </w:t>
            </w:r>
          </w:p>
          <w:p w:rsidR="006B5812" w:rsidRPr="0068544D" w:rsidRDefault="006B5812" w:rsidP="006B5812">
            <w:pPr>
              <w:shd w:val="clear" w:color="auto" w:fill="FFFFFF"/>
              <w:snapToGrid w:val="0"/>
              <w:spacing w:line="360" w:lineRule="auto"/>
              <w:ind w:right="38"/>
              <w:rPr>
                <w:rFonts w:ascii="Times New Roman" w:hAnsi="Times New Roman" w:cs="Times New Roman"/>
                <w:sz w:val="24"/>
                <w:szCs w:val="24"/>
              </w:rPr>
            </w:pPr>
            <w:r w:rsidRPr="0068544D">
              <w:rPr>
                <w:rFonts w:ascii="Times New Roman" w:hAnsi="Times New Roman" w:cs="Times New Roman"/>
                <w:sz w:val="24"/>
                <w:szCs w:val="24"/>
              </w:rPr>
              <w:t>Istorie-geografie</w:t>
            </w:r>
          </w:p>
        </w:tc>
        <w:tc>
          <w:tcPr>
            <w:tcW w:w="1726"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Dotarea va fi realizată complet</w:t>
            </w:r>
            <w:r>
              <w:rPr>
                <w:rFonts w:ascii="Times New Roman" w:hAnsi="Times New Roman" w:cs="Times New Roman"/>
                <w:sz w:val="24"/>
                <w:szCs w:val="24"/>
              </w:rPr>
              <w:t xml:space="preserve"> până la finalul anului școlar (conform promisiunilor firmei de consultanță a primăriei sectorului 4)</w:t>
            </w:r>
          </w:p>
        </w:tc>
        <w:tc>
          <w:tcPr>
            <w:tcW w:w="552" w:type="pct"/>
            <w:tcBorders>
              <w:top w:val="single" w:sz="4" w:space="0" w:color="000000"/>
              <w:left w:val="single" w:sz="4" w:space="0" w:color="000000"/>
              <w:bottom w:val="single" w:sz="4" w:space="0" w:color="000000"/>
              <w:right w:val="single" w:sz="4" w:space="0" w:color="000000"/>
            </w:tcBorders>
            <w:shd w:val="clear" w:color="auto" w:fill="FFFFFF"/>
          </w:tcPr>
          <w:p w:rsidR="006B5812" w:rsidRPr="0068544D" w:rsidRDefault="006B5812" w:rsidP="006B5812">
            <w:pPr>
              <w:shd w:val="clear" w:color="auto" w:fill="FFFFFF"/>
              <w:spacing w:line="360" w:lineRule="auto"/>
              <w:rPr>
                <w:rFonts w:ascii="Times New Roman" w:hAnsi="Times New Roman" w:cs="Times New Roman"/>
                <w:iCs/>
                <w:spacing w:val="-4"/>
                <w:sz w:val="24"/>
                <w:szCs w:val="24"/>
              </w:rPr>
            </w:pPr>
            <w:r>
              <w:rPr>
                <w:rFonts w:ascii="Times New Roman" w:hAnsi="Times New Roman" w:cs="Times New Roman"/>
                <w:iCs/>
                <w:spacing w:val="-4"/>
                <w:sz w:val="24"/>
                <w:szCs w:val="24"/>
              </w:rPr>
              <w:t>2023</w:t>
            </w:r>
          </w:p>
          <w:p w:rsidR="006B5812" w:rsidRPr="0068544D" w:rsidRDefault="006B5812" w:rsidP="006B5812">
            <w:pPr>
              <w:shd w:val="clear" w:color="auto" w:fill="FFFFFF"/>
              <w:snapToGrid w:val="0"/>
              <w:spacing w:line="360" w:lineRule="auto"/>
              <w:rPr>
                <w:rFonts w:ascii="Times New Roman" w:hAnsi="Times New Roman" w:cs="Times New Roman"/>
                <w:spacing w:val="-4"/>
                <w:sz w:val="24"/>
                <w:szCs w:val="24"/>
              </w:rPr>
            </w:pPr>
          </w:p>
        </w:tc>
      </w:tr>
      <w:tr w:rsidR="006B5812" w:rsidRPr="0068544D" w:rsidTr="00B64C3E">
        <w:trPr>
          <w:cantSplit/>
          <w:trHeight w:hRule="exact" w:val="1275"/>
        </w:trPr>
        <w:tc>
          <w:tcPr>
            <w:tcW w:w="192" w:type="pct"/>
            <w:vMerge/>
            <w:tcBorders>
              <w:left w:val="single" w:sz="4" w:space="0" w:color="000000"/>
              <w:bottom w:val="single" w:sz="4" w:space="0" w:color="auto"/>
            </w:tcBorders>
            <w:shd w:val="clear" w:color="auto" w:fill="FFFFFF"/>
          </w:tcPr>
          <w:p w:rsidR="006B5812" w:rsidRPr="0068544D" w:rsidRDefault="006B5812" w:rsidP="006B5812">
            <w:pPr>
              <w:spacing w:line="360" w:lineRule="auto"/>
              <w:rPr>
                <w:rFonts w:ascii="Times New Roman" w:hAnsi="Times New Roman" w:cs="Times New Roman"/>
              </w:rPr>
            </w:pPr>
          </w:p>
        </w:tc>
        <w:tc>
          <w:tcPr>
            <w:tcW w:w="759" w:type="pct"/>
            <w:vMerge/>
            <w:tcBorders>
              <w:left w:val="single" w:sz="4" w:space="0" w:color="000000"/>
              <w:bottom w:val="single" w:sz="4" w:space="0" w:color="auto"/>
            </w:tcBorders>
            <w:shd w:val="clear" w:color="auto" w:fill="FFFFFF"/>
          </w:tcPr>
          <w:p w:rsidR="006B5812" w:rsidRPr="0068544D" w:rsidRDefault="006B5812" w:rsidP="006B5812">
            <w:pPr>
              <w:spacing w:line="360" w:lineRule="auto"/>
              <w:rPr>
                <w:rFonts w:ascii="Times New Roman" w:hAnsi="Times New Roman" w:cs="Times New Roman"/>
              </w:rPr>
            </w:pPr>
          </w:p>
        </w:tc>
        <w:tc>
          <w:tcPr>
            <w:tcW w:w="941"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ind w:right="240" w:firstLine="10"/>
              <w:rPr>
                <w:rFonts w:ascii="Times New Roman" w:hAnsi="Times New Roman" w:cs="Times New Roman"/>
                <w:sz w:val="24"/>
                <w:szCs w:val="24"/>
              </w:rPr>
            </w:pPr>
            <w:r w:rsidRPr="0068544D">
              <w:rPr>
                <w:rFonts w:ascii="Times New Roman" w:hAnsi="Times New Roman" w:cs="Times New Roman"/>
                <w:spacing w:val="-2"/>
                <w:sz w:val="24"/>
                <w:szCs w:val="24"/>
              </w:rPr>
              <w:t xml:space="preserve">Realizarea unei mape de prezentare a scolii </w:t>
            </w:r>
            <w:r w:rsidRPr="0068544D">
              <w:rPr>
                <w:rFonts w:ascii="Times New Roman" w:hAnsi="Times New Roman" w:cs="Times New Roman"/>
                <w:sz w:val="24"/>
                <w:szCs w:val="24"/>
              </w:rPr>
              <w:t>pentru potentiali sponsori</w:t>
            </w:r>
          </w:p>
        </w:tc>
        <w:tc>
          <w:tcPr>
            <w:tcW w:w="830" w:type="pct"/>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z w:val="24"/>
                <w:szCs w:val="24"/>
              </w:rPr>
              <w:t>Directorul,</w:t>
            </w:r>
          </w:p>
          <w:p w:rsidR="006B5812" w:rsidRPr="0068544D" w:rsidRDefault="006B5812" w:rsidP="006B5812">
            <w:pPr>
              <w:shd w:val="clear" w:color="auto" w:fill="FFFFFF"/>
              <w:spacing w:line="360" w:lineRule="auto"/>
              <w:rPr>
                <w:rFonts w:ascii="Times New Roman" w:hAnsi="Times New Roman" w:cs="Times New Roman"/>
                <w:spacing w:val="-1"/>
                <w:sz w:val="24"/>
                <w:szCs w:val="24"/>
              </w:rPr>
            </w:pPr>
            <w:r w:rsidRPr="0068544D">
              <w:rPr>
                <w:rFonts w:ascii="Times New Roman" w:hAnsi="Times New Roman" w:cs="Times New Roman"/>
                <w:spacing w:val="-1"/>
                <w:sz w:val="24"/>
                <w:szCs w:val="24"/>
              </w:rPr>
              <w:t>administrator</w:t>
            </w:r>
          </w:p>
          <w:p w:rsidR="006B5812" w:rsidRPr="0068544D" w:rsidRDefault="006B5812" w:rsidP="006B5812">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financiar</w:t>
            </w:r>
          </w:p>
        </w:tc>
        <w:tc>
          <w:tcPr>
            <w:tcW w:w="1726"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rPr>
                <w:rFonts w:ascii="Times New Roman" w:hAnsi="Times New Roman" w:cs="Times New Roman"/>
                <w:sz w:val="24"/>
                <w:szCs w:val="24"/>
              </w:rPr>
            </w:pPr>
            <w:r w:rsidRPr="0068544D">
              <w:rPr>
                <w:rFonts w:ascii="Times New Roman" w:hAnsi="Times New Roman" w:cs="Times New Roman"/>
                <w:sz w:val="24"/>
                <w:szCs w:val="24"/>
              </w:rPr>
              <w:t xml:space="preserve">Mapa  va  fi  realizata  de  o   echipa  de profesionisti si va fi oferita tuturor celor care au legaturi cu potentiali sponsori la inceputul anului. </w:t>
            </w:r>
          </w:p>
          <w:p w:rsidR="006B5812" w:rsidRPr="0068544D" w:rsidRDefault="006B5812" w:rsidP="006B5812">
            <w:pPr>
              <w:shd w:val="clear" w:color="auto" w:fill="FFFFFF"/>
              <w:spacing w:line="360" w:lineRule="auto"/>
              <w:ind w:hanging="5"/>
              <w:rPr>
                <w:rFonts w:ascii="Times New Roman" w:hAnsi="Times New Roman" w:cs="Times New Roman"/>
                <w:sz w:val="24"/>
                <w:szCs w:val="24"/>
              </w:rPr>
            </w:pPr>
          </w:p>
        </w:tc>
        <w:tc>
          <w:tcPr>
            <w:tcW w:w="552" w:type="pct"/>
            <w:tcBorders>
              <w:top w:val="single" w:sz="4" w:space="0" w:color="000000"/>
              <w:left w:val="single" w:sz="4" w:space="0" w:color="000000"/>
              <w:bottom w:val="single" w:sz="4" w:space="0" w:color="000000"/>
              <w:right w:val="single" w:sz="4" w:space="0" w:color="000000"/>
            </w:tcBorders>
            <w:shd w:val="clear" w:color="auto" w:fill="FFFFFF"/>
          </w:tcPr>
          <w:p w:rsidR="006B5812" w:rsidRPr="0068544D" w:rsidRDefault="006B5812" w:rsidP="006B5812">
            <w:pPr>
              <w:shd w:val="clear" w:color="auto" w:fill="FFFFFF"/>
              <w:snapToGrid w:val="0"/>
              <w:spacing w:line="360" w:lineRule="auto"/>
              <w:rPr>
                <w:rFonts w:ascii="Times New Roman" w:hAnsi="Times New Roman" w:cs="Times New Roman"/>
                <w:spacing w:val="-3"/>
                <w:sz w:val="24"/>
                <w:szCs w:val="24"/>
              </w:rPr>
            </w:pPr>
            <w:r w:rsidRPr="0068544D">
              <w:rPr>
                <w:rFonts w:ascii="Times New Roman" w:hAnsi="Times New Roman" w:cs="Times New Roman"/>
                <w:spacing w:val="-3"/>
                <w:sz w:val="24"/>
                <w:szCs w:val="24"/>
              </w:rPr>
              <w:t>Permanent</w:t>
            </w:r>
          </w:p>
        </w:tc>
      </w:tr>
      <w:tr w:rsidR="006B5812" w:rsidRPr="0068544D" w:rsidTr="003F7421">
        <w:trPr>
          <w:cantSplit/>
          <w:trHeight w:hRule="exact" w:val="2131"/>
        </w:trPr>
        <w:tc>
          <w:tcPr>
            <w:tcW w:w="192" w:type="pct"/>
            <w:tcBorders>
              <w:top w:val="single" w:sz="4" w:space="0" w:color="auto"/>
              <w:left w:val="single" w:sz="4" w:space="0" w:color="000000"/>
              <w:bottom w:val="single" w:sz="4" w:space="0" w:color="000000"/>
            </w:tcBorders>
            <w:shd w:val="clear" w:color="auto" w:fill="FFFFFF"/>
            <w:vAlign w:val="center"/>
          </w:tcPr>
          <w:p w:rsidR="006B5812" w:rsidRPr="0068544D" w:rsidRDefault="006B5812" w:rsidP="006B5812">
            <w:pPr>
              <w:spacing w:line="360" w:lineRule="auto"/>
              <w:jc w:val="center"/>
              <w:rPr>
                <w:rFonts w:ascii="Times New Roman" w:hAnsi="Times New Roman" w:cs="Times New Roman"/>
                <w:b/>
              </w:rPr>
            </w:pPr>
            <w:r w:rsidRPr="0068544D">
              <w:rPr>
                <w:rFonts w:ascii="Times New Roman" w:hAnsi="Times New Roman" w:cs="Times New Roman"/>
                <w:b/>
              </w:rPr>
              <w:t>7.</w:t>
            </w:r>
          </w:p>
        </w:tc>
        <w:tc>
          <w:tcPr>
            <w:tcW w:w="759" w:type="pct"/>
            <w:tcBorders>
              <w:top w:val="single" w:sz="4" w:space="0" w:color="auto"/>
              <w:left w:val="single" w:sz="4" w:space="0" w:color="000000"/>
              <w:bottom w:val="single" w:sz="4" w:space="0" w:color="000000"/>
            </w:tcBorders>
            <w:shd w:val="clear" w:color="auto" w:fill="FFFFFF"/>
            <w:vAlign w:val="center"/>
          </w:tcPr>
          <w:p w:rsidR="006B5812" w:rsidRPr="0068544D" w:rsidRDefault="006B5812" w:rsidP="006B5812">
            <w:pPr>
              <w:spacing w:line="360" w:lineRule="auto"/>
              <w:jc w:val="center"/>
              <w:rPr>
                <w:rFonts w:ascii="Times New Roman" w:hAnsi="Times New Roman" w:cs="Times New Roman"/>
                <w:b/>
                <w:sz w:val="24"/>
                <w:szCs w:val="24"/>
              </w:rPr>
            </w:pPr>
            <w:r w:rsidRPr="0068544D">
              <w:rPr>
                <w:rFonts w:ascii="Times New Roman" w:hAnsi="Times New Roman" w:cs="Times New Roman"/>
                <w:b/>
                <w:sz w:val="24"/>
                <w:szCs w:val="24"/>
              </w:rPr>
              <w:t>Promovarea educaţiei ecologice în scopul protecţiei mediului</w:t>
            </w:r>
          </w:p>
        </w:tc>
        <w:tc>
          <w:tcPr>
            <w:tcW w:w="941"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napToGrid w:val="0"/>
              <w:spacing w:line="360" w:lineRule="auto"/>
              <w:ind w:right="240" w:firstLine="10"/>
              <w:rPr>
                <w:rFonts w:ascii="Times New Roman" w:hAnsi="Times New Roman" w:cs="Times New Roman"/>
                <w:sz w:val="24"/>
                <w:szCs w:val="24"/>
              </w:rPr>
            </w:pPr>
            <w:r w:rsidRPr="0068544D">
              <w:rPr>
                <w:rFonts w:ascii="Times New Roman" w:hAnsi="Times New Roman" w:cs="Times New Roman"/>
                <w:sz w:val="24"/>
                <w:szCs w:val="24"/>
              </w:rPr>
              <w:t>Implicarea elevilor în colectarea selectivă a deşeurilor, prin proiecte de ecologizare la nivelul sectorului 4</w:t>
            </w:r>
          </w:p>
        </w:tc>
        <w:tc>
          <w:tcPr>
            <w:tcW w:w="830" w:type="pct"/>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pacing w:line="360" w:lineRule="auto"/>
              <w:rPr>
                <w:rFonts w:ascii="Times New Roman" w:hAnsi="Times New Roman" w:cs="Times New Roman"/>
                <w:sz w:val="24"/>
                <w:szCs w:val="24"/>
              </w:rPr>
            </w:pPr>
            <w:r w:rsidRPr="0068544D">
              <w:rPr>
                <w:rFonts w:ascii="Times New Roman" w:hAnsi="Times New Roman" w:cs="Times New Roman"/>
                <w:sz w:val="24"/>
                <w:szCs w:val="24"/>
              </w:rPr>
              <w:t>Administratorul de patrimoniu, cadre didactice</w:t>
            </w:r>
          </w:p>
        </w:tc>
        <w:tc>
          <w:tcPr>
            <w:tcW w:w="1726" w:type="pct"/>
            <w:gridSpan w:val="2"/>
            <w:tcBorders>
              <w:top w:val="single" w:sz="4" w:space="0" w:color="000000"/>
              <w:left w:val="single" w:sz="4" w:space="0" w:color="000000"/>
              <w:bottom w:val="single" w:sz="4" w:space="0" w:color="000000"/>
            </w:tcBorders>
            <w:shd w:val="clear" w:color="auto" w:fill="FFFFFF"/>
          </w:tcPr>
          <w:p w:rsidR="006B5812" w:rsidRPr="0068544D" w:rsidRDefault="006B5812" w:rsidP="006B5812">
            <w:pPr>
              <w:shd w:val="clear" w:color="auto" w:fill="FFFFFF"/>
              <w:spacing w:line="360" w:lineRule="auto"/>
              <w:ind w:hanging="5"/>
              <w:rPr>
                <w:rFonts w:ascii="Times New Roman" w:hAnsi="Times New Roman" w:cs="Times New Roman"/>
                <w:sz w:val="24"/>
                <w:szCs w:val="24"/>
              </w:rPr>
            </w:pPr>
            <w:r w:rsidRPr="0068544D">
              <w:rPr>
                <w:rFonts w:ascii="Times New Roman" w:hAnsi="Times New Roman" w:cs="Times New Roman"/>
                <w:sz w:val="24"/>
                <w:szCs w:val="24"/>
              </w:rPr>
              <w:t>Antrenarea tuturor elevilor în colectarea selectivă a deşeurilor, din plastic, sticlă şi hârtie, în vederea reciclării acestora</w:t>
            </w:r>
          </w:p>
        </w:tc>
        <w:tc>
          <w:tcPr>
            <w:tcW w:w="552" w:type="pct"/>
            <w:tcBorders>
              <w:top w:val="single" w:sz="4" w:space="0" w:color="000000"/>
              <w:left w:val="single" w:sz="4" w:space="0" w:color="000000"/>
              <w:bottom w:val="single" w:sz="4" w:space="0" w:color="000000"/>
              <w:right w:val="single" w:sz="4" w:space="0" w:color="000000"/>
            </w:tcBorders>
            <w:shd w:val="clear" w:color="auto" w:fill="FFFFFF"/>
          </w:tcPr>
          <w:p w:rsidR="006B5812" w:rsidRPr="0068544D" w:rsidRDefault="006B5812" w:rsidP="006B5812">
            <w:pPr>
              <w:shd w:val="clear" w:color="auto" w:fill="FFFFFF"/>
              <w:snapToGrid w:val="0"/>
              <w:spacing w:line="360" w:lineRule="auto"/>
              <w:rPr>
                <w:rFonts w:ascii="Times New Roman" w:hAnsi="Times New Roman" w:cs="Times New Roman"/>
                <w:spacing w:val="-3"/>
                <w:sz w:val="24"/>
                <w:szCs w:val="24"/>
              </w:rPr>
            </w:pPr>
            <w:r w:rsidRPr="0068544D">
              <w:rPr>
                <w:rFonts w:ascii="Times New Roman" w:hAnsi="Times New Roman" w:cs="Times New Roman"/>
                <w:spacing w:val="-3"/>
                <w:sz w:val="24"/>
                <w:szCs w:val="24"/>
              </w:rPr>
              <w:t>Permanent</w:t>
            </w:r>
          </w:p>
        </w:tc>
      </w:tr>
    </w:tbl>
    <w:p w:rsidR="00437A21" w:rsidRPr="0068544D" w:rsidRDefault="00437A21" w:rsidP="009E32C1">
      <w:pPr>
        <w:pStyle w:val="Heading1"/>
      </w:pPr>
    </w:p>
    <w:sectPr w:rsidR="00437A21" w:rsidRPr="0068544D" w:rsidSect="00063125">
      <w:footerReference w:type="even" r:id="rId15"/>
      <w:footerReference w:type="default" r:id="rId16"/>
      <w:footerReference w:type="first" r:id="rId17"/>
      <w:footnotePr>
        <w:pos w:val="beneathText"/>
      </w:footnotePr>
      <w:pgSz w:w="16837" w:h="11905" w:orient="landscape"/>
      <w:pgMar w:top="567" w:right="567" w:bottom="567" w:left="56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CD" w:rsidRDefault="00F03DCD" w:rsidP="002D3F76">
      <w:r>
        <w:separator/>
      </w:r>
    </w:p>
  </w:endnote>
  <w:endnote w:type="continuationSeparator" w:id="0">
    <w:p w:rsidR="00F03DCD" w:rsidRDefault="00F03DCD" w:rsidP="002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3E" w:rsidRDefault="00B64C3E">
    <w:pPr>
      <w:pStyle w:val="Footer"/>
      <w:jc w:val="center"/>
    </w:pPr>
    <w:r>
      <w:fldChar w:fldCharType="begin"/>
    </w:r>
    <w:r>
      <w:instrText>PAGE   \* MERGEFORMAT</w:instrText>
    </w:r>
    <w:r>
      <w:fldChar w:fldCharType="separate"/>
    </w:r>
    <w:r w:rsidR="00C56DA1">
      <w:rPr>
        <w:noProof/>
      </w:rPr>
      <w:t>1</w:t>
    </w:r>
    <w:r>
      <w:rPr>
        <w:noProof/>
      </w:rPr>
      <w:fldChar w:fldCharType="end"/>
    </w:r>
  </w:p>
  <w:p w:rsidR="00B64C3E" w:rsidRDefault="00B64C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3E" w:rsidRDefault="00B64C3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3E" w:rsidRDefault="00B64C3E">
    <w:pPr>
      <w:pStyle w:val="Footer"/>
      <w:jc w:val="center"/>
    </w:pPr>
    <w:r>
      <w:fldChar w:fldCharType="begin"/>
    </w:r>
    <w:r>
      <w:instrText>PAGE   \* MERGEFORMAT</w:instrText>
    </w:r>
    <w:r>
      <w:fldChar w:fldCharType="separate"/>
    </w:r>
    <w:r w:rsidR="00C56DA1">
      <w:rPr>
        <w:noProof/>
      </w:rPr>
      <w:t>28</w:t>
    </w:r>
    <w:r>
      <w:rPr>
        <w:noProof/>
      </w:rPr>
      <w:fldChar w:fldCharType="end"/>
    </w:r>
  </w:p>
  <w:p w:rsidR="00B64C3E" w:rsidRDefault="00B64C3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3E" w:rsidRDefault="00B64C3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3E" w:rsidRDefault="00B64C3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3E" w:rsidRDefault="00B64C3E">
    <w:pPr>
      <w:pStyle w:val="Footer"/>
      <w:jc w:val="center"/>
    </w:pPr>
    <w:r>
      <w:fldChar w:fldCharType="begin"/>
    </w:r>
    <w:r>
      <w:instrText>PAGE   \* MERGEFORMAT</w:instrText>
    </w:r>
    <w:r>
      <w:fldChar w:fldCharType="separate"/>
    </w:r>
    <w:r w:rsidR="00C56DA1">
      <w:rPr>
        <w:noProof/>
      </w:rPr>
      <w:t>31</w:t>
    </w:r>
    <w:r>
      <w:rPr>
        <w:noProof/>
      </w:rPr>
      <w:fldChar w:fldCharType="end"/>
    </w:r>
  </w:p>
  <w:p w:rsidR="00B64C3E" w:rsidRDefault="00B64C3E">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C3E" w:rsidRDefault="00B64C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CD" w:rsidRDefault="00F03DCD" w:rsidP="002D3F76">
      <w:r>
        <w:separator/>
      </w:r>
    </w:p>
  </w:footnote>
  <w:footnote w:type="continuationSeparator" w:id="0">
    <w:p w:rsidR="00F03DCD" w:rsidRDefault="00F03DCD" w:rsidP="002D3F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8"/>
    <w:multiLevelType w:val="multilevel"/>
    <w:tmpl w:val="00000008"/>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9"/>
    <w:multiLevelType w:val="multilevel"/>
    <w:tmpl w:val="00000009"/>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A"/>
    <w:multiLevelType w:val="multilevel"/>
    <w:tmpl w:val="0000000A"/>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C"/>
    <w:multiLevelType w:val="multilevel"/>
    <w:tmpl w:val="0000000C"/>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D"/>
    <w:multiLevelType w:val="multilevel"/>
    <w:tmpl w:val="0000000D"/>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F"/>
    <w:multiLevelType w:val="multilevel"/>
    <w:tmpl w:val="0000000F"/>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0"/>
    <w:multiLevelType w:val="multilevel"/>
    <w:tmpl w:val="00000010"/>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1"/>
    <w:multiLevelType w:val="multilevel"/>
    <w:tmpl w:val="00000011"/>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3"/>
    <w:multiLevelType w:val="multilevel"/>
    <w:tmpl w:val="00000013"/>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4"/>
    <w:multiLevelType w:val="multilevel"/>
    <w:tmpl w:val="00000014"/>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7"/>
    <w:multiLevelType w:val="multilevel"/>
    <w:tmpl w:val="00000017"/>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8"/>
    <w:multiLevelType w:val="multilevel"/>
    <w:tmpl w:val="00000018"/>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multilevel"/>
    <w:tmpl w:val="00000019"/>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A"/>
    <w:multiLevelType w:val="multilevel"/>
    <w:tmpl w:val="0000001A"/>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B"/>
    <w:multiLevelType w:val="multilevel"/>
    <w:tmpl w:val="0000001B"/>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C"/>
    <w:multiLevelType w:val="multilevel"/>
    <w:tmpl w:val="5F18738C"/>
    <w:name w:val="WW8Num33"/>
    <w:lvl w:ilvl="0">
      <w:start w:val="1"/>
      <w:numFmt w:val="lowerLetter"/>
      <w:lvlText w:val="%1."/>
      <w:lvlJc w:val="left"/>
      <w:pPr>
        <w:tabs>
          <w:tab w:val="num" w:pos="1776"/>
        </w:tabs>
        <w:ind w:left="177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496"/>
        </w:tabs>
        <w:ind w:left="249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216"/>
        </w:tabs>
        <w:ind w:left="3216" w:hanging="360"/>
      </w:pPr>
    </w:lvl>
    <w:lvl w:ilvl="5">
      <w:start w:val="1"/>
      <w:numFmt w:val="decimal"/>
      <w:lvlText w:val="%6."/>
      <w:lvlJc w:val="left"/>
      <w:pPr>
        <w:tabs>
          <w:tab w:val="num" w:pos="3576"/>
        </w:tabs>
        <w:ind w:left="3576" w:hanging="360"/>
      </w:pPr>
    </w:lvl>
    <w:lvl w:ilvl="6">
      <w:start w:val="1"/>
      <w:numFmt w:val="decimal"/>
      <w:lvlText w:val="%7."/>
      <w:lvlJc w:val="left"/>
      <w:pPr>
        <w:tabs>
          <w:tab w:val="num" w:pos="3936"/>
        </w:tabs>
        <w:ind w:left="3936" w:hanging="360"/>
      </w:pPr>
    </w:lvl>
    <w:lvl w:ilvl="7">
      <w:start w:val="1"/>
      <w:numFmt w:val="decimal"/>
      <w:lvlText w:val="%8."/>
      <w:lvlJc w:val="left"/>
      <w:pPr>
        <w:tabs>
          <w:tab w:val="num" w:pos="4296"/>
        </w:tabs>
        <w:ind w:left="4296" w:hanging="360"/>
      </w:pPr>
    </w:lvl>
    <w:lvl w:ilvl="8">
      <w:start w:val="1"/>
      <w:numFmt w:val="decimal"/>
      <w:lvlText w:val="%9."/>
      <w:lvlJc w:val="left"/>
      <w:pPr>
        <w:tabs>
          <w:tab w:val="num" w:pos="4656"/>
        </w:tabs>
        <w:ind w:left="4656" w:hanging="360"/>
      </w:pPr>
    </w:lvl>
  </w:abstractNum>
  <w:abstractNum w:abstractNumId="22" w15:restartNumberingAfterBreak="0">
    <w:nsid w:val="0000001D"/>
    <w:multiLevelType w:val="multilevel"/>
    <w:tmpl w:val="0000001D"/>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E"/>
    <w:multiLevelType w:val="multilevel"/>
    <w:tmpl w:val="0000001E"/>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F"/>
    <w:multiLevelType w:val="multilevel"/>
    <w:tmpl w:val="0000001F"/>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3"/>
    <w:multiLevelType w:val="multilevel"/>
    <w:tmpl w:val="B816A860"/>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A"/>
    <w:multiLevelType w:val="multilevel"/>
    <w:tmpl w:val="0000002A"/>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3" w15:restartNumberingAfterBreak="0">
    <w:nsid w:val="20CE324C"/>
    <w:multiLevelType w:val="hybridMultilevel"/>
    <w:tmpl w:val="70CCDAC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6E5C49"/>
    <w:multiLevelType w:val="multilevel"/>
    <w:tmpl w:val="E1A2938C"/>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0C374B1"/>
    <w:multiLevelType w:val="hybridMultilevel"/>
    <w:tmpl w:val="FF8C4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1E43832"/>
    <w:multiLevelType w:val="multilevel"/>
    <w:tmpl w:val="E1A2938C"/>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4667105"/>
    <w:multiLevelType w:val="hybridMultilevel"/>
    <w:tmpl w:val="5112A2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493242E"/>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389A19CF"/>
    <w:multiLevelType w:val="hybridMultilevel"/>
    <w:tmpl w:val="B1382AD8"/>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427D7589"/>
    <w:multiLevelType w:val="hybridMultilevel"/>
    <w:tmpl w:val="CB96B0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61B43E3"/>
    <w:multiLevelType w:val="hybridMultilevel"/>
    <w:tmpl w:val="1D4AFDD8"/>
    <w:lvl w:ilvl="0" w:tplc="04180001">
      <w:start w:val="1"/>
      <w:numFmt w:val="bullet"/>
      <w:lvlText w:val=""/>
      <w:lvlJc w:val="left"/>
      <w:pPr>
        <w:ind w:left="778" w:hanging="360"/>
      </w:pPr>
      <w:rPr>
        <w:rFonts w:ascii="Symbol" w:hAnsi="Symbol" w:hint="default"/>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42" w15:restartNumberingAfterBreak="0">
    <w:nsid w:val="5EAF33C7"/>
    <w:multiLevelType w:val="hybridMultilevel"/>
    <w:tmpl w:val="E9B6A89A"/>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3" w15:restartNumberingAfterBreak="0">
    <w:nsid w:val="5EE125A4"/>
    <w:multiLevelType w:val="hybridMultilevel"/>
    <w:tmpl w:val="91B8E95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6C778B"/>
    <w:multiLevelType w:val="hybridMultilevel"/>
    <w:tmpl w:val="ADCAC56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4524FF"/>
    <w:multiLevelType w:val="hybridMultilevel"/>
    <w:tmpl w:val="FE722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8064A07"/>
    <w:multiLevelType w:val="hybridMultilevel"/>
    <w:tmpl w:val="0BDE7DAA"/>
    <w:lvl w:ilvl="0" w:tplc="04180001">
      <w:start w:val="1"/>
      <w:numFmt w:val="bullet"/>
      <w:lvlText w:val=""/>
      <w:lvlJc w:val="left"/>
      <w:pPr>
        <w:tabs>
          <w:tab w:val="num" w:pos="786"/>
        </w:tabs>
        <w:ind w:left="786"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44"/>
  </w:num>
  <w:num w:numId="35">
    <w:abstractNumId w:val="43"/>
  </w:num>
  <w:num w:numId="36">
    <w:abstractNumId w:val="46"/>
  </w:num>
  <w:num w:numId="37">
    <w:abstractNumId w:val="38"/>
  </w:num>
  <w:num w:numId="38">
    <w:abstractNumId w:val="34"/>
  </w:num>
  <w:num w:numId="39">
    <w:abstractNumId w:val="36"/>
  </w:num>
  <w:num w:numId="40">
    <w:abstractNumId w:val="39"/>
  </w:num>
  <w:num w:numId="41">
    <w:abstractNumId w:val="33"/>
  </w:num>
  <w:num w:numId="42">
    <w:abstractNumId w:val="37"/>
  </w:num>
  <w:num w:numId="43">
    <w:abstractNumId w:val="40"/>
  </w:num>
  <w:num w:numId="44">
    <w:abstractNumId w:val="42"/>
  </w:num>
  <w:num w:numId="45">
    <w:abstractNumId w:val="35"/>
  </w:num>
  <w:num w:numId="46">
    <w:abstractNumId w:val="41"/>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49"/>
    <w:rsid w:val="00023C49"/>
    <w:rsid w:val="0002401B"/>
    <w:rsid w:val="0005591F"/>
    <w:rsid w:val="00063125"/>
    <w:rsid w:val="0006488C"/>
    <w:rsid w:val="000728DD"/>
    <w:rsid w:val="000A648C"/>
    <w:rsid w:val="000D428D"/>
    <w:rsid w:val="000E5019"/>
    <w:rsid w:val="000E5614"/>
    <w:rsid w:val="00104138"/>
    <w:rsid w:val="00112147"/>
    <w:rsid w:val="001471F5"/>
    <w:rsid w:val="00147736"/>
    <w:rsid w:val="00167999"/>
    <w:rsid w:val="001A073A"/>
    <w:rsid w:val="001A4482"/>
    <w:rsid w:val="001B6197"/>
    <w:rsid w:val="001C4D54"/>
    <w:rsid w:val="001C589E"/>
    <w:rsid w:val="001D0437"/>
    <w:rsid w:val="001D407B"/>
    <w:rsid w:val="001D76BD"/>
    <w:rsid w:val="001E4FE5"/>
    <w:rsid w:val="001E5957"/>
    <w:rsid w:val="0022548F"/>
    <w:rsid w:val="00234732"/>
    <w:rsid w:val="002457A1"/>
    <w:rsid w:val="00251FDD"/>
    <w:rsid w:val="00257172"/>
    <w:rsid w:val="00280C38"/>
    <w:rsid w:val="0028497E"/>
    <w:rsid w:val="002D3F76"/>
    <w:rsid w:val="002E4A2E"/>
    <w:rsid w:val="002E5E66"/>
    <w:rsid w:val="002E6085"/>
    <w:rsid w:val="002F19A9"/>
    <w:rsid w:val="002F2594"/>
    <w:rsid w:val="00305FAF"/>
    <w:rsid w:val="00320972"/>
    <w:rsid w:val="0033258E"/>
    <w:rsid w:val="00344977"/>
    <w:rsid w:val="003450BD"/>
    <w:rsid w:val="00347993"/>
    <w:rsid w:val="00360258"/>
    <w:rsid w:val="00381EF0"/>
    <w:rsid w:val="003A347E"/>
    <w:rsid w:val="003B3E7A"/>
    <w:rsid w:val="003B7CA7"/>
    <w:rsid w:val="003D7448"/>
    <w:rsid w:val="003E6E5E"/>
    <w:rsid w:val="003F3DE7"/>
    <w:rsid w:val="003F7421"/>
    <w:rsid w:val="004204E7"/>
    <w:rsid w:val="00437A21"/>
    <w:rsid w:val="00442924"/>
    <w:rsid w:val="00464CB4"/>
    <w:rsid w:val="00465BC6"/>
    <w:rsid w:val="00474818"/>
    <w:rsid w:val="00484FE9"/>
    <w:rsid w:val="0048759A"/>
    <w:rsid w:val="00487BCD"/>
    <w:rsid w:val="004B49D2"/>
    <w:rsid w:val="004D2059"/>
    <w:rsid w:val="004F4929"/>
    <w:rsid w:val="004F4931"/>
    <w:rsid w:val="00516732"/>
    <w:rsid w:val="0051752A"/>
    <w:rsid w:val="0053550F"/>
    <w:rsid w:val="0054461B"/>
    <w:rsid w:val="00551538"/>
    <w:rsid w:val="005754A3"/>
    <w:rsid w:val="00584C60"/>
    <w:rsid w:val="00597855"/>
    <w:rsid w:val="005A6CFE"/>
    <w:rsid w:val="005B18FF"/>
    <w:rsid w:val="005E13DF"/>
    <w:rsid w:val="005E13FA"/>
    <w:rsid w:val="005F1163"/>
    <w:rsid w:val="00601AA3"/>
    <w:rsid w:val="00603EF0"/>
    <w:rsid w:val="00607A5D"/>
    <w:rsid w:val="0062304C"/>
    <w:rsid w:val="00632DF5"/>
    <w:rsid w:val="0065481B"/>
    <w:rsid w:val="00666E77"/>
    <w:rsid w:val="0068544D"/>
    <w:rsid w:val="00686FDF"/>
    <w:rsid w:val="006B5812"/>
    <w:rsid w:val="006B5F89"/>
    <w:rsid w:val="006C3964"/>
    <w:rsid w:val="006D377A"/>
    <w:rsid w:val="006D7C15"/>
    <w:rsid w:val="006E47DC"/>
    <w:rsid w:val="00700BA7"/>
    <w:rsid w:val="007160BB"/>
    <w:rsid w:val="00723C46"/>
    <w:rsid w:val="00736475"/>
    <w:rsid w:val="00740A59"/>
    <w:rsid w:val="007465C6"/>
    <w:rsid w:val="00761FF2"/>
    <w:rsid w:val="00772C20"/>
    <w:rsid w:val="007730E7"/>
    <w:rsid w:val="007942E9"/>
    <w:rsid w:val="007A43CE"/>
    <w:rsid w:val="007A78FF"/>
    <w:rsid w:val="007B110E"/>
    <w:rsid w:val="007D30A8"/>
    <w:rsid w:val="007D5410"/>
    <w:rsid w:val="007D5D4D"/>
    <w:rsid w:val="007F4D87"/>
    <w:rsid w:val="008057D0"/>
    <w:rsid w:val="00815862"/>
    <w:rsid w:val="00816D14"/>
    <w:rsid w:val="00817719"/>
    <w:rsid w:val="00837C8F"/>
    <w:rsid w:val="008459DE"/>
    <w:rsid w:val="00847C08"/>
    <w:rsid w:val="00855540"/>
    <w:rsid w:val="00857E6E"/>
    <w:rsid w:val="00881F65"/>
    <w:rsid w:val="00890460"/>
    <w:rsid w:val="00896E3D"/>
    <w:rsid w:val="008D68E7"/>
    <w:rsid w:val="008E7A41"/>
    <w:rsid w:val="009004D3"/>
    <w:rsid w:val="00904AF1"/>
    <w:rsid w:val="00904E78"/>
    <w:rsid w:val="00911950"/>
    <w:rsid w:val="009119F0"/>
    <w:rsid w:val="00921F38"/>
    <w:rsid w:val="009311D1"/>
    <w:rsid w:val="00940D8F"/>
    <w:rsid w:val="0096682D"/>
    <w:rsid w:val="00981354"/>
    <w:rsid w:val="00991369"/>
    <w:rsid w:val="009A615F"/>
    <w:rsid w:val="009B6315"/>
    <w:rsid w:val="009C685B"/>
    <w:rsid w:val="009C755B"/>
    <w:rsid w:val="009D016E"/>
    <w:rsid w:val="009D5CAE"/>
    <w:rsid w:val="009E1135"/>
    <w:rsid w:val="009E32C1"/>
    <w:rsid w:val="009F523E"/>
    <w:rsid w:val="009F73DF"/>
    <w:rsid w:val="00A02EE6"/>
    <w:rsid w:val="00A05162"/>
    <w:rsid w:val="00A075B9"/>
    <w:rsid w:val="00A14EBA"/>
    <w:rsid w:val="00A2523A"/>
    <w:rsid w:val="00A26E04"/>
    <w:rsid w:val="00A40E66"/>
    <w:rsid w:val="00A61494"/>
    <w:rsid w:val="00A75931"/>
    <w:rsid w:val="00A80E1B"/>
    <w:rsid w:val="00A9029B"/>
    <w:rsid w:val="00A93958"/>
    <w:rsid w:val="00AB4A07"/>
    <w:rsid w:val="00AD7033"/>
    <w:rsid w:val="00AE213C"/>
    <w:rsid w:val="00AE6F74"/>
    <w:rsid w:val="00AF1486"/>
    <w:rsid w:val="00AF1E5A"/>
    <w:rsid w:val="00AF7AC6"/>
    <w:rsid w:val="00B176C1"/>
    <w:rsid w:val="00B205DD"/>
    <w:rsid w:val="00B4532D"/>
    <w:rsid w:val="00B46D66"/>
    <w:rsid w:val="00B64C3E"/>
    <w:rsid w:val="00B67C5B"/>
    <w:rsid w:val="00B7463D"/>
    <w:rsid w:val="00B91962"/>
    <w:rsid w:val="00BA3B1D"/>
    <w:rsid w:val="00BB0E9A"/>
    <w:rsid w:val="00BC2A08"/>
    <w:rsid w:val="00BC6EFD"/>
    <w:rsid w:val="00BE1E86"/>
    <w:rsid w:val="00BF57C6"/>
    <w:rsid w:val="00BF6A35"/>
    <w:rsid w:val="00C1118A"/>
    <w:rsid w:val="00C270E5"/>
    <w:rsid w:val="00C31F14"/>
    <w:rsid w:val="00C41DAC"/>
    <w:rsid w:val="00C537A0"/>
    <w:rsid w:val="00C55EC9"/>
    <w:rsid w:val="00C56DA1"/>
    <w:rsid w:val="00C71DD7"/>
    <w:rsid w:val="00C9217F"/>
    <w:rsid w:val="00C93748"/>
    <w:rsid w:val="00CA501D"/>
    <w:rsid w:val="00CB7163"/>
    <w:rsid w:val="00CC09F9"/>
    <w:rsid w:val="00CC2891"/>
    <w:rsid w:val="00CC7D08"/>
    <w:rsid w:val="00CD05EA"/>
    <w:rsid w:val="00CD787E"/>
    <w:rsid w:val="00CD7EB2"/>
    <w:rsid w:val="00D0352F"/>
    <w:rsid w:val="00D24AE1"/>
    <w:rsid w:val="00D3408C"/>
    <w:rsid w:val="00D344C0"/>
    <w:rsid w:val="00D429D5"/>
    <w:rsid w:val="00D50B12"/>
    <w:rsid w:val="00DB02EA"/>
    <w:rsid w:val="00DC3457"/>
    <w:rsid w:val="00DD4018"/>
    <w:rsid w:val="00E000F0"/>
    <w:rsid w:val="00E001FC"/>
    <w:rsid w:val="00E02289"/>
    <w:rsid w:val="00E10DA7"/>
    <w:rsid w:val="00E63B9D"/>
    <w:rsid w:val="00E82545"/>
    <w:rsid w:val="00E8717E"/>
    <w:rsid w:val="00EB0EE6"/>
    <w:rsid w:val="00EB1769"/>
    <w:rsid w:val="00EC2A20"/>
    <w:rsid w:val="00EF60BC"/>
    <w:rsid w:val="00EF6E2F"/>
    <w:rsid w:val="00F015E9"/>
    <w:rsid w:val="00F03DCD"/>
    <w:rsid w:val="00F13FDE"/>
    <w:rsid w:val="00F20DFD"/>
    <w:rsid w:val="00F246C9"/>
    <w:rsid w:val="00F26524"/>
    <w:rsid w:val="00F419D3"/>
    <w:rsid w:val="00F4435D"/>
    <w:rsid w:val="00FB4815"/>
    <w:rsid w:val="00FD08FE"/>
    <w:rsid w:val="00FD3254"/>
    <w:rsid w:val="00FE1135"/>
    <w:rsid w:val="00FE3504"/>
    <w:rsid w:val="00FE72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0435"/>
  <w15:docId w15:val="{9D1F22F6-1DA7-45A0-A7E7-BDC5F2E6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49"/>
    <w:pPr>
      <w:widowControl w:val="0"/>
      <w:suppressAutoHyphens/>
      <w:autoSpaceDE w:val="0"/>
      <w:spacing w:after="0" w:line="240" w:lineRule="auto"/>
    </w:pPr>
    <w:rPr>
      <w:rFonts w:ascii="Arial" w:eastAsia="Times New Roman" w:hAnsi="Arial" w:cs="Arial"/>
      <w:sz w:val="20"/>
      <w:szCs w:val="20"/>
      <w:lang w:eastAsia="ar-SA"/>
    </w:rPr>
  </w:style>
  <w:style w:type="paragraph" w:styleId="Heading1">
    <w:name w:val="heading 1"/>
    <w:basedOn w:val="Normal"/>
    <w:next w:val="Normal"/>
    <w:link w:val="Heading1Char"/>
    <w:uiPriority w:val="9"/>
    <w:qFormat/>
    <w:rsid w:val="001A0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23C49"/>
    <w:pPr>
      <w:keepNext/>
      <w:widowControl/>
      <w:suppressAutoHyphens w:val="0"/>
      <w:autoSpaceDE/>
      <w:outlineLvl w:val="1"/>
    </w:pPr>
    <w:rPr>
      <w:rFonts w:ascii="Times New Roman" w:hAnsi="Times New Roman" w:cs="Times New Roman"/>
      <w:sz w:val="24"/>
      <w:lang w:val="en-US" w:eastAsia="ro-RO"/>
    </w:rPr>
  </w:style>
  <w:style w:type="paragraph" w:styleId="Heading3">
    <w:name w:val="heading 3"/>
    <w:basedOn w:val="Normal"/>
    <w:next w:val="Normal"/>
    <w:link w:val="Heading3Char"/>
    <w:uiPriority w:val="9"/>
    <w:unhideWhenUsed/>
    <w:qFormat/>
    <w:rsid w:val="001A07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3C49"/>
    <w:rPr>
      <w:rFonts w:ascii="Times New Roman" w:eastAsia="Times New Roman" w:hAnsi="Times New Roman" w:cs="Times New Roman"/>
      <w:sz w:val="24"/>
      <w:szCs w:val="20"/>
      <w:lang w:val="en-US" w:eastAsia="ro-RO"/>
    </w:rPr>
  </w:style>
  <w:style w:type="character" w:customStyle="1" w:styleId="WW8Num1z0">
    <w:name w:val="WW8Num1z0"/>
    <w:rsid w:val="00023C49"/>
    <w:rPr>
      <w:rFonts w:ascii="Times New Roman" w:hAnsi="Times New Roman" w:cs="Times New Roman"/>
    </w:rPr>
  </w:style>
  <w:style w:type="character" w:customStyle="1" w:styleId="WW8Num2z0">
    <w:name w:val="WW8Num2z0"/>
    <w:rsid w:val="00023C49"/>
    <w:rPr>
      <w:rFonts w:ascii="Times New Roman" w:hAnsi="Times New Roman" w:cs="Times New Roman"/>
    </w:rPr>
  </w:style>
  <w:style w:type="character" w:customStyle="1" w:styleId="WW8Num3z0">
    <w:name w:val="WW8Num3z0"/>
    <w:rsid w:val="00023C49"/>
    <w:rPr>
      <w:rFonts w:ascii="Times New Roman" w:hAnsi="Times New Roman" w:cs="Times New Roman"/>
    </w:rPr>
  </w:style>
  <w:style w:type="character" w:customStyle="1" w:styleId="WW8Num4z0">
    <w:name w:val="WW8Num4z0"/>
    <w:rsid w:val="00023C49"/>
    <w:rPr>
      <w:rFonts w:ascii="Times New Roman" w:hAnsi="Times New Roman" w:cs="Times New Roman"/>
    </w:rPr>
  </w:style>
  <w:style w:type="character" w:customStyle="1" w:styleId="WW8Num5z0">
    <w:name w:val="WW8Num5z0"/>
    <w:rsid w:val="00023C49"/>
    <w:rPr>
      <w:rFonts w:ascii="Times New Roman" w:hAnsi="Times New Roman" w:cs="Times New Roman"/>
    </w:rPr>
  </w:style>
  <w:style w:type="character" w:customStyle="1" w:styleId="WW8Num6z0">
    <w:name w:val="WW8Num6z0"/>
    <w:rsid w:val="00023C49"/>
    <w:rPr>
      <w:rFonts w:ascii="Times New Roman" w:hAnsi="Times New Roman" w:cs="Times New Roman"/>
    </w:rPr>
  </w:style>
  <w:style w:type="character" w:customStyle="1" w:styleId="WW8Num7z0">
    <w:name w:val="WW8Num7z0"/>
    <w:rsid w:val="00023C49"/>
    <w:rPr>
      <w:rFonts w:ascii="Times New Roman" w:hAnsi="Times New Roman" w:cs="Times New Roman"/>
    </w:rPr>
  </w:style>
  <w:style w:type="character" w:customStyle="1" w:styleId="WW8Num8z0">
    <w:name w:val="WW8Num8z0"/>
    <w:rsid w:val="00023C49"/>
    <w:rPr>
      <w:rFonts w:ascii="Times New Roman" w:hAnsi="Times New Roman" w:cs="Times New Roman"/>
    </w:rPr>
  </w:style>
  <w:style w:type="character" w:customStyle="1" w:styleId="WW8Num9z0">
    <w:name w:val="WW8Num9z0"/>
    <w:rsid w:val="00023C49"/>
    <w:rPr>
      <w:rFonts w:ascii="Times New Roman" w:hAnsi="Times New Roman" w:cs="Times New Roman"/>
    </w:rPr>
  </w:style>
  <w:style w:type="character" w:customStyle="1" w:styleId="WW8Num10z0">
    <w:name w:val="WW8Num10z0"/>
    <w:rsid w:val="00023C49"/>
    <w:rPr>
      <w:rFonts w:ascii="Times New Roman" w:hAnsi="Times New Roman" w:cs="Times New Roman"/>
    </w:rPr>
  </w:style>
  <w:style w:type="character" w:customStyle="1" w:styleId="WW8Num11z0">
    <w:name w:val="WW8Num11z0"/>
    <w:rsid w:val="00023C49"/>
    <w:rPr>
      <w:rFonts w:ascii="Times New Roman" w:hAnsi="Times New Roman" w:cs="Times New Roman"/>
    </w:rPr>
  </w:style>
  <w:style w:type="character" w:customStyle="1" w:styleId="WW8Num12z0">
    <w:name w:val="WW8Num12z0"/>
    <w:rsid w:val="00023C49"/>
    <w:rPr>
      <w:rFonts w:ascii="Times New Roman" w:hAnsi="Times New Roman" w:cs="Times New Roman"/>
    </w:rPr>
  </w:style>
  <w:style w:type="character" w:customStyle="1" w:styleId="WW8Num12z1">
    <w:name w:val="WW8Num12z1"/>
    <w:rsid w:val="00023C49"/>
    <w:rPr>
      <w:rFonts w:ascii="OpenSymbol" w:hAnsi="OpenSymbol" w:cs="OpenSymbol"/>
    </w:rPr>
  </w:style>
  <w:style w:type="character" w:customStyle="1" w:styleId="WW8Num13z0">
    <w:name w:val="WW8Num13z0"/>
    <w:rsid w:val="00023C49"/>
    <w:rPr>
      <w:rFonts w:ascii="Symbol" w:hAnsi="Symbol" w:cs="OpenSymbol"/>
    </w:rPr>
  </w:style>
  <w:style w:type="character" w:customStyle="1" w:styleId="WW8Num13z1">
    <w:name w:val="WW8Num13z1"/>
    <w:rsid w:val="00023C49"/>
    <w:rPr>
      <w:rFonts w:ascii="OpenSymbol" w:hAnsi="OpenSymbol" w:cs="OpenSymbol"/>
    </w:rPr>
  </w:style>
  <w:style w:type="character" w:customStyle="1" w:styleId="WW8Num14z0">
    <w:name w:val="WW8Num14z0"/>
    <w:rsid w:val="00023C49"/>
    <w:rPr>
      <w:rFonts w:ascii="Symbol" w:hAnsi="Symbol" w:cs="OpenSymbol"/>
    </w:rPr>
  </w:style>
  <w:style w:type="character" w:customStyle="1" w:styleId="WW8Num14z1">
    <w:name w:val="WW8Num14z1"/>
    <w:rsid w:val="00023C49"/>
    <w:rPr>
      <w:rFonts w:ascii="OpenSymbol" w:hAnsi="OpenSymbol" w:cs="OpenSymbol"/>
    </w:rPr>
  </w:style>
  <w:style w:type="character" w:customStyle="1" w:styleId="WW8Num15z0">
    <w:name w:val="WW8Num15z0"/>
    <w:rsid w:val="00023C49"/>
    <w:rPr>
      <w:rFonts w:ascii="Symbol" w:hAnsi="Symbol" w:cs="OpenSymbol"/>
    </w:rPr>
  </w:style>
  <w:style w:type="character" w:customStyle="1" w:styleId="WW8Num15z1">
    <w:name w:val="WW8Num15z1"/>
    <w:rsid w:val="00023C49"/>
    <w:rPr>
      <w:rFonts w:ascii="OpenSymbol" w:hAnsi="OpenSymbol" w:cs="OpenSymbol"/>
    </w:rPr>
  </w:style>
  <w:style w:type="character" w:customStyle="1" w:styleId="WW8Num16z0">
    <w:name w:val="WW8Num16z0"/>
    <w:rsid w:val="00023C49"/>
    <w:rPr>
      <w:rFonts w:ascii="Symbol" w:hAnsi="Symbol" w:cs="OpenSymbol"/>
    </w:rPr>
  </w:style>
  <w:style w:type="character" w:customStyle="1" w:styleId="WW8Num16z1">
    <w:name w:val="WW8Num16z1"/>
    <w:rsid w:val="00023C49"/>
    <w:rPr>
      <w:rFonts w:ascii="OpenSymbol" w:hAnsi="OpenSymbol" w:cs="OpenSymbol"/>
    </w:rPr>
  </w:style>
  <w:style w:type="character" w:customStyle="1" w:styleId="WW8Num17z0">
    <w:name w:val="WW8Num17z0"/>
    <w:rsid w:val="00023C49"/>
    <w:rPr>
      <w:rFonts w:ascii="Symbol" w:hAnsi="Symbol" w:cs="OpenSymbol"/>
    </w:rPr>
  </w:style>
  <w:style w:type="character" w:customStyle="1" w:styleId="WW8Num17z1">
    <w:name w:val="WW8Num17z1"/>
    <w:rsid w:val="00023C49"/>
    <w:rPr>
      <w:rFonts w:ascii="OpenSymbol" w:hAnsi="OpenSymbol" w:cs="OpenSymbol"/>
    </w:rPr>
  </w:style>
  <w:style w:type="character" w:customStyle="1" w:styleId="WW8Num18z0">
    <w:name w:val="WW8Num18z0"/>
    <w:rsid w:val="00023C49"/>
    <w:rPr>
      <w:rFonts w:ascii="Symbol" w:hAnsi="Symbol" w:cs="OpenSymbol"/>
    </w:rPr>
  </w:style>
  <w:style w:type="character" w:customStyle="1" w:styleId="WW8Num18z1">
    <w:name w:val="WW8Num18z1"/>
    <w:rsid w:val="00023C49"/>
    <w:rPr>
      <w:rFonts w:ascii="OpenSymbol" w:hAnsi="OpenSymbol" w:cs="OpenSymbol"/>
    </w:rPr>
  </w:style>
  <w:style w:type="character" w:customStyle="1" w:styleId="WW8Num19z0">
    <w:name w:val="WW8Num19z0"/>
    <w:rsid w:val="00023C49"/>
    <w:rPr>
      <w:rFonts w:ascii="Symbol" w:hAnsi="Symbol" w:cs="OpenSymbol"/>
    </w:rPr>
  </w:style>
  <w:style w:type="character" w:customStyle="1" w:styleId="WW8Num19z1">
    <w:name w:val="WW8Num19z1"/>
    <w:rsid w:val="00023C49"/>
    <w:rPr>
      <w:rFonts w:ascii="OpenSymbol" w:hAnsi="OpenSymbol" w:cs="OpenSymbol"/>
    </w:rPr>
  </w:style>
  <w:style w:type="character" w:customStyle="1" w:styleId="WW8Num20z0">
    <w:name w:val="WW8Num20z0"/>
    <w:rsid w:val="00023C49"/>
    <w:rPr>
      <w:rFonts w:ascii="Symbol" w:hAnsi="Symbol" w:cs="OpenSymbol"/>
    </w:rPr>
  </w:style>
  <w:style w:type="character" w:customStyle="1" w:styleId="WW8Num20z1">
    <w:name w:val="WW8Num20z1"/>
    <w:rsid w:val="00023C49"/>
    <w:rPr>
      <w:rFonts w:ascii="OpenSymbol" w:hAnsi="OpenSymbol" w:cs="OpenSymbol"/>
    </w:rPr>
  </w:style>
  <w:style w:type="character" w:customStyle="1" w:styleId="WW8Num21z0">
    <w:name w:val="WW8Num21z0"/>
    <w:rsid w:val="00023C49"/>
    <w:rPr>
      <w:rFonts w:ascii="Symbol" w:hAnsi="Symbol" w:cs="OpenSymbol"/>
    </w:rPr>
  </w:style>
  <w:style w:type="character" w:customStyle="1" w:styleId="WW8Num21z1">
    <w:name w:val="WW8Num21z1"/>
    <w:rsid w:val="00023C49"/>
    <w:rPr>
      <w:rFonts w:ascii="OpenSymbol" w:hAnsi="OpenSymbol" w:cs="OpenSymbol"/>
    </w:rPr>
  </w:style>
  <w:style w:type="character" w:customStyle="1" w:styleId="WW8Num22z0">
    <w:name w:val="WW8Num22z0"/>
    <w:rsid w:val="00023C49"/>
    <w:rPr>
      <w:rFonts w:ascii="Symbol" w:hAnsi="Symbol" w:cs="OpenSymbol"/>
    </w:rPr>
  </w:style>
  <w:style w:type="character" w:customStyle="1" w:styleId="WW8Num22z1">
    <w:name w:val="WW8Num22z1"/>
    <w:rsid w:val="00023C49"/>
    <w:rPr>
      <w:rFonts w:ascii="OpenSymbol" w:hAnsi="OpenSymbol" w:cs="OpenSymbol"/>
    </w:rPr>
  </w:style>
  <w:style w:type="character" w:customStyle="1" w:styleId="WW8Num23z0">
    <w:name w:val="WW8Num23z0"/>
    <w:rsid w:val="00023C49"/>
    <w:rPr>
      <w:rFonts w:ascii="Symbol" w:hAnsi="Symbol" w:cs="OpenSymbol"/>
    </w:rPr>
  </w:style>
  <w:style w:type="character" w:customStyle="1" w:styleId="WW8Num23z1">
    <w:name w:val="WW8Num23z1"/>
    <w:rsid w:val="00023C49"/>
    <w:rPr>
      <w:rFonts w:ascii="OpenSymbol" w:hAnsi="OpenSymbol" w:cs="OpenSymbol"/>
    </w:rPr>
  </w:style>
  <w:style w:type="character" w:customStyle="1" w:styleId="WW8Num24z0">
    <w:name w:val="WW8Num24z0"/>
    <w:rsid w:val="00023C49"/>
    <w:rPr>
      <w:rFonts w:ascii="Symbol" w:hAnsi="Symbol" w:cs="OpenSymbol"/>
    </w:rPr>
  </w:style>
  <w:style w:type="character" w:customStyle="1" w:styleId="WW8Num24z1">
    <w:name w:val="WW8Num24z1"/>
    <w:rsid w:val="00023C49"/>
    <w:rPr>
      <w:rFonts w:ascii="OpenSymbol" w:hAnsi="OpenSymbol" w:cs="OpenSymbol"/>
    </w:rPr>
  </w:style>
  <w:style w:type="character" w:customStyle="1" w:styleId="WW8Num25z0">
    <w:name w:val="WW8Num25z0"/>
    <w:rsid w:val="00023C49"/>
    <w:rPr>
      <w:rFonts w:ascii="Symbol" w:hAnsi="Symbol" w:cs="OpenSymbol"/>
    </w:rPr>
  </w:style>
  <w:style w:type="character" w:customStyle="1" w:styleId="WW8Num25z1">
    <w:name w:val="WW8Num25z1"/>
    <w:rsid w:val="00023C49"/>
    <w:rPr>
      <w:rFonts w:ascii="OpenSymbol" w:hAnsi="OpenSymbol" w:cs="OpenSymbol"/>
    </w:rPr>
  </w:style>
  <w:style w:type="character" w:customStyle="1" w:styleId="WW8Num26z0">
    <w:name w:val="WW8Num26z0"/>
    <w:rsid w:val="00023C49"/>
    <w:rPr>
      <w:rFonts w:ascii="Symbol" w:hAnsi="Symbol" w:cs="OpenSymbol"/>
    </w:rPr>
  </w:style>
  <w:style w:type="character" w:customStyle="1" w:styleId="WW8Num26z1">
    <w:name w:val="WW8Num26z1"/>
    <w:rsid w:val="00023C49"/>
    <w:rPr>
      <w:rFonts w:ascii="OpenSymbol" w:hAnsi="OpenSymbol" w:cs="OpenSymbol"/>
    </w:rPr>
  </w:style>
  <w:style w:type="character" w:customStyle="1" w:styleId="WW8Num27z0">
    <w:name w:val="WW8Num27z0"/>
    <w:rsid w:val="00023C49"/>
    <w:rPr>
      <w:rFonts w:ascii="Symbol" w:hAnsi="Symbol" w:cs="OpenSymbol"/>
    </w:rPr>
  </w:style>
  <w:style w:type="character" w:customStyle="1" w:styleId="WW8Num27z1">
    <w:name w:val="WW8Num27z1"/>
    <w:rsid w:val="00023C49"/>
    <w:rPr>
      <w:rFonts w:ascii="OpenSymbol" w:hAnsi="OpenSymbol" w:cs="OpenSymbol"/>
    </w:rPr>
  </w:style>
  <w:style w:type="character" w:customStyle="1" w:styleId="WW8Num28z0">
    <w:name w:val="WW8Num28z0"/>
    <w:rsid w:val="00023C49"/>
    <w:rPr>
      <w:rFonts w:ascii="Symbol" w:hAnsi="Symbol" w:cs="OpenSymbol"/>
    </w:rPr>
  </w:style>
  <w:style w:type="character" w:customStyle="1" w:styleId="WW8Num28z1">
    <w:name w:val="WW8Num28z1"/>
    <w:rsid w:val="00023C49"/>
    <w:rPr>
      <w:rFonts w:ascii="OpenSymbol" w:hAnsi="OpenSymbol" w:cs="OpenSymbol"/>
    </w:rPr>
  </w:style>
  <w:style w:type="character" w:customStyle="1" w:styleId="WW8Num30z0">
    <w:name w:val="WW8Num30z0"/>
    <w:rsid w:val="00023C49"/>
    <w:rPr>
      <w:rFonts w:ascii="Symbol" w:hAnsi="Symbol" w:cs="OpenSymbol"/>
    </w:rPr>
  </w:style>
  <w:style w:type="character" w:customStyle="1" w:styleId="WW8Num30z1">
    <w:name w:val="WW8Num30z1"/>
    <w:rsid w:val="00023C49"/>
    <w:rPr>
      <w:rFonts w:ascii="OpenSymbol" w:hAnsi="OpenSymbol" w:cs="OpenSymbol"/>
    </w:rPr>
  </w:style>
  <w:style w:type="character" w:customStyle="1" w:styleId="WW8Num31z0">
    <w:name w:val="WW8Num31z0"/>
    <w:rsid w:val="00023C49"/>
    <w:rPr>
      <w:rFonts w:ascii="Symbol" w:hAnsi="Symbol" w:cs="OpenSymbol"/>
    </w:rPr>
  </w:style>
  <w:style w:type="character" w:customStyle="1" w:styleId="WW8Num31z1">
    <w:name w:val="WW8Num31z1"/>
    <w:rsid w:val="00023C49"/>
    <w:rPr>
      <w:rFonts w:ascii="OpenSymbol" w:hAnsi="OpenSymbol" w:cs="OpenSymbol"/>
    </w:rPr>
  </w:style>
  <w:style w:type="character" w:customStyle="1" w:styleId="WW8Num32z0">
    <w:name w:val="WW8Num32z0"/>
    <w:rsid w:val="00023C49"/>
    <w:rPr>
      <w:rFonts w:ascii="Symbol" w:hAnsi="Symbol" w:cs="OpenSymbol"/>
    </w:rPr>
  </w:style>
  <w:style w:type="character" w:customStyle="1" w:styleId="WW8Num32z1">
    <w:name w:val="WW8Num32z1"/>
    <w:rsid w:val="00023C49"/>
    <w:rPr>
      <w:rFonts w:ascii="OpenSymbol" w:hAnsi="OpenSymbol" w:cs="OpenSymbol"/>
    </w:rPr>
  </w:style>
  <w:style w:type="character" w:customStyle="1" w:styleId="WW8Num34z0">
    <w:name w:val="WW8Num34z0"/>
    <w:rsid w:val="00023C49"/>
    <w:rPr>
      <w:rFonts w:ascii="Symbol" w:hAnsi="Symbol" w:cs="OpenSymbol"/>
    </w:rPr>
  </w:style>
  <w:style w:type="character" w:customStyle="1" w:styleId="WW8Num34z1">
    <w:name w:val="WW8Num34z1"/>
    <w:rsid w:val="00023C49"/>
    <w:rPr>
      <w:rFonts w:ascii="OpenSymbol" w:hAnsi="OpenSymbol" w:cs="OpenSymbol"/>
    </w:rPr>
  </w:style>
  <w:style w:type="character" w:customStyle="1" w:styleId="WW8Num35z0">
    <w:name w:val="WW8Num35z0"/>
    <w:rsid w:val="00023C49"/>
    <w:rPr>
      <w:rFonts w:ascii="Symbol" w:hAnsi="Symbol" w:cs="OpenSymbol"/>
    </w:rPr>
  </w:style>
  <w:style w:type="character" w:customStyle="1" w:styleId="WW8Num35z1">
    <w:name w:val="WW8Num35z1"/>
    <w:rsid w:val="00023C49"/>
    <w:rPr>
      <w:rFonts w:ascii="OpenSymbol" w:hAnsi="OpenSymbol" w:cs="OpenSymbol"/>
    </w:rPr>
  </w:style>
  <w:style w:type="character" w:customStyle="1" w:styleId="WW8Num36z0">
    <w:name w:val="WW8Num36z0"/>
    <w:rsid w:val="00023C49"/>
    <w:rPr>
      <w:rFonts w:ascii="Symbol" w:hAnsi="Symbol" w:cs="OpenSymbol"/>
    </w:rPr>
  </w:style>
  <w:style w:type="character" w:customStyle="1" w:styleId="WW8Num36z1">
    <w:name w:val="WW8Num36z1"/>
    <w:rsid w:val="00023C49"/>
    <w:rPr>
      <w:rFonts w:ascii="OpenSymbol" w:hAnsi="OpenSymbol" w:cs="OpenSymbol"/>
    </w:rPr>
  </w:style>
  <w:style w:type="character" w:customStyle="1" w:styleId="Absatz-Standardschriftart">
    <w:name w:val="Absatz-Standardschriftart"/>
    <w:rsid w:val="00023C49"/>
  </w:style>
  <w:style w:type="character" w:customStyle="1" w:styleId="WW8NumSt4z0">
    <w:name w:val="WW8NumSt4z0"/>
    <w:rsid w:val="00023C49"/>
    <w:rPr>
      <w:rFonts w:ascii="Times New Roman" w:hAnsi="Times New Roman" w:cs="Times New Roman"/>
    </w:rPr>
  </w:style>
  <w:style w:type="character" w:customStyle="1" w:styleId="WW8NumSt8z0">
    <w:name w:val="WW8NumSt8z0"/>
    <w:rsid w:val="00023C49"/>
    <w:rPr>
      <w:rFonts w:ascii="Times New Roman" w:hAnsi="Times New Roman" w:cs="Times New Roman"/>
    </w:rPr>
  </w:style>
  <w:style w:type="character" w:customStyle="1" w:styleId="WW8NumSt11z0">
    <w:name w:val="WW8NumSt11z0"/>
    <w:rsid w:val="00023C49"/>
    <w:rPr>
      <w:rFonts w:ascii="Times New Roman" w:hAnsi="Times New Roman" w:cs="Times New Roman"/>
    </w:rPr>
  </w:style>
  <w:style w:type="character" w:customStyle="1" w:styleId="WW8NumSt14z0">
    <w:name w:val="WW8NumSt14z0"/>
    <w:rsid w:val="00023C49"/>
    <w:rPr>
      <w:rFonts w:ascii="Times New Roman" w:hAnsi="Times New Roman" w:cs="Times New Roman"/>
    </w:rPr>
  </w:style>
  <w:style w:type="character" w:customStyle="1" w:styleId="WW8NumSt15z0">
    <w:name w:val="WW8NumSt15z0"/>
    <w:rsid w:val="00023C49"/>
    <w:rPr>
      <w:rFonts w:ascii="Times New Roman" w:hAnsi="Times New Roman" w:cs="Times New Roman"/>
    </w:rPr>
  </w:style>
  <w:style w:type="character" w:customStyle="1" w:styleId="Fontdeparagrafimplicit1">
    <w:name w:val="Font de paragraf implicit1"/>
    <w:rsid w:val="00023C49"/>
  </w:style>
  <w:style w:type="character" w:styleId="PageNumber">
    <w:name w:val="page number"/>
    <w:basedOn w:val="Fontdeparagrafimplicit1"/>
    <w:semiHidden/>
    <w:rsid w:val="00023C49"/>
  </w:style>
  <w:style w:type="character" w:styleId="Hyperlink">
    <w:name w:val="Hyperlink"/>
    <w:semiHidden/>
    <w:rsid w:val="00023C49"/>
    <w:rPr>
      <w:color w:val="000080"/>
      <w:u w:val="single"/>
    </w:rPr>
  </w:style>
  <w:style w:type="character" w:customStyle="1" w:styleId="Buline">
    <w:name w:val="Buline"/>
    <w:rsid w:val="00023C49"/>
    <w:rPr>
      <w:rFonts w:ascii="OpenSymbol" w:eastAsia="OpenSymbol" w:hAnsi="OpenSymbol" w:cs="OpenSymbol"/>
    </w:rPr>
  </w:style>
  <w:style w:type="character" w:customStyle="1" w:styleId="Simboluridenumerotare">
    <w:name w:val="Simboluri de numerotare"/>
    <w:rsid w:val="00023C49"/>
  </w:style>
  <w:style w:type="paragraph" w:customStyle="1" w:styleId="Titlu1">
    <w:name w:val="Titlu1"/>
    <w:basedOn w:val="Normal"/>
    <w:next w:val="BodyText"/>
    <w:rsid w:val="00023C49"/>
    <w:pPr>
      <w:keepNext/>
      <w:spacing w:before="240" w:after="120"/>
    </w:pPr>
    <w:rPr>
      <w:rFonts w:eastAsia="Lucida Sans Unicode" w:cs="Tahoma"/>
      <w:sz w:val="28"/>
      <w:szCs w:val="28"/>
    </w:rPr>
  </w:style>
  <w:style w:type="paragraph" w:styleId="BodyText">
    <w:name w:val="Body Text"/>
    <w:basedOn w:val="Normal"/>
    <w:link w:val="BodyTextChar"/>
    <w:semiHidden/>
    <w:rsid w:val="00023C49"/>
    <w:pPr>
      <w:spacing w:after="120"/>
    </w:pPr>
  </w:style>
  <w:style w:type="character" w:customStyle="1" w:styleId="BodyTextChar">
    <w:name w:val="Body Text Char"/>
    <w:basedOn w:val="DefaultParagraphFont"/>
    <w:link w:val="BodyText"/>
    <w:semiHidden/>
    <w:rsid w:val="00023C49"/>
    <w:rPr>
      <w:rFonts w:ascii="Arial" w:eastAsia="Times New Roman" w:hAnsi="Arial" w:cs="Arial"/>
      <w:sz w:val="20"/>
      <w:szCs w:val="20"/>
      <w:lang w:eastAsia="ar-SA"/>
    </w:rPr>
  </w:style>
  <w:style w:type="paragraph" w:styleId="List">
    <w:name w:val="List"/>
    <w:basedOn w:val="BodyText"/>
    <w:semiHidden/>
    <w:rsid w:val="00023C49"/>
    <w:rPr>
      <w:rFonts w:cs="Tahoma"/>
    </w:rPr>
  </w:style>
  <w:style w:type="paragraph" w:customStyle="1" w:styleId="Subtitrare">
    <w:name w:val="Subtitrare"/>
    <w:basedOn w:val="Normal"/>
    <w:rsid w:val="00023C49"/>
    <w:pPr>
      <w:suppressLineNumbers/>
      <w:spacing w:before="120" w:after="120"/>
    </w:pPr>
    <w:rPr>
      <w:rFonts w:cs="Tahoma"/>
      <w:i/>
      <w:iCs/>
      <w:sz w:val="24"/>
      <w:szCs w:val="24"/>
    </w:rPr>
  </w:style>
  <w:style w:type="paragraph" w:customStyle="1" w:styleId="Index">
    <w:name w:val="Index"/>
    <w:basedOn w:val="Normal"/>
    <w:rsid w:val="00023C49"/>
    <w:pPr>
      <w:suppressLineNumbers/>
    </w:pPr>
    <w:rPr>
      <w:rFonts w:cs="Tahoma"/>
    </w:rPr>
  </w:style>
  <w:style w:type="paragraph" w:styleId="Footer">
    <w:name w:val="footer"/>
    <w:basedOn w:val="Normal"/>
    <w:link w:val="FooterChar"/>
    <w:semiHidden/>
    <w:rsid w:val="00023C49"/>
    <w:pPr>
      <w:tabs>
        <w:tab w:val="center" w:pos="4536"/>
        <w:tab w:val="right" w:pos="9072"/>
      </w:tabs>
    </w:pPr>
  </w:style>
  <w:style w:type="character" w:customStyle="1" w:styleId="FooterChar">
    <w:name w:val="Footer Char"/>
    <w:basedOn w:val="DefaultParagraphFont"/>
    <w:link w:val="Footer"/>
    <w:semiHidden/>
    <w:rsid w:val="00023C49"/>
    <w:rPr>
      <w:rFonts w:ascii="Arial" w:eastAsia="Times New Roman" w:hAnsi="Arial" w:cs="Arial"/>
      <w:sz w:val="20"/>
      <w:szCs w:val="20"/>
      <w:lang w:eastAsia="ar-SA"/>
    </w:rPr>
  </w:style>
  <w:style w:type="paragraph" w:customStyle="1" w:styleId="Coninuttabel">
    <w:name w:val="Conținut tabel"/>
    <w:basedOn w:val="Normal"/>
    <w:rsid w:val="00023C49"/>
    <w:pPr>
      <w:suppressLineNumbers/>
    </w:pPr>
  </w:style>
  <w:style w:type="paragraph" w:customStyle="1" w:styleId="Titlutabel">
    <w:name w:val="Titlu tabel"/>
    <w:basedOn w:val="Coninuttabel"/>
    <w:rsid w:val="00023C49"/>
    <w:pPr>
      <w:jc w:val="center"/>
    </w:pPr>
    <w:rPr>
      <w:b/>
      <w:bCs/>
    </w:rPr>
  </w:style>
  <w:style w:type="paragraph" w:customStyle="1" w:styleId="Cuprinscadru">
    <w:name w:val="Cuprins cadru"/>
    <w:basedOn w:val="BodyText"/>
    <w:rsid w:val="00023C49"/>
  </w:style>
  <w:style w:type="paragraph" w:styleId="Header">
    <w:name w:val="header"/>
    <w:basedOn w:val="Normal"/>
    <w:link w:val="HeaderChar"/>
    <w:semiHidden/>
    <w:rsid w:val="00023C49"/>
    <w:pPr>
      <w:tabs>
        <w:tab w:val="center" w:pos="4536"/>
        <w:tab w:val="right" w:pos="9072"/>
      </w:tabs>
    </w:pPr>
  </w:style>
  <w:style w:type="character" w:customStyle="1" w:styleId="HeaderChar">
    <w:name w:val="Header Char"/>
    <w:basedOn w:val="DefaultParagraphFont"/>
    <w:link w:val="Header"/>
    <w:semiHidden/>
    <w:rsid w:val="00023C49"/>
    <w:rPr>
      <w:rFonts w:ascii="Arial" w:eastAsia="Times New Roman" w:hAnsi="Arial" w:cs="Arial"/>
      <w:sz w:val="20"/>
      <w:szCs w:val="20"/>
      <w:lang w:eastAsia="ar-SA"/>
    </w:rPr>
  </w:style>
  <w:style w:type="character" w:customStyle="1" w:styleId="FontStyle48">
    <w:name w:val="Font Style48"/>
    <w:rsid w:val="00023C49"/>
    <w:rPr>
      <w:rFonts w:ascii="Times New Roman" w:hAnsi="Times New Roman" w:cs="Times New Roman"/>
      <w:spacing w:val="10"/>
      <w:sz w:val="22"/>
      <w:szCs w:val="22"/>
    </w:rPr>
  </w:style>
  <w:style w:type="character" w:customStyle="1" w:styleId="FontStyle49">
    <w:name w:val="Font Style49"/>
    <w:rsid w:val="00023C49"/>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023C49"/>
    <w:rPr>
      <w:rFonts w:ascii="Tahoma" w:hAnsi="Tahoma" w:cs="Tahoma"/>
      <w:sz w:val="16"/>
      <w:szCs w:val="16"/>
    </w:rPr>
  </w:style>
  <w:style w:type="character" w:customStyle="1" w:styleId="BalloonTextChar">
    <w:name w:val="Balloon Text Char"/>
    <w:basedOn w:val="DefaultParagraphFont"/>
    <w:link w:val="BalloonText"/>
    <w:uiPriority w:val="99"/>
    <w:semiHidden/>
    <w:rsid w:val="00023C49"/>
    <w:rPr>
      <w:rFonts w:ascii="Tahoma" w:eastAsia="Times New Roman" w:hAnsi="Tahoma" w:cs="Tahoma"/>
      <w:sz w:val="16"/>
      <w:szCs w:val="16"/>
      <w:lang w:eastAsia="ar-SA"/>
    </w:rPr>
  </w:style>
  <w:style w:type="table" w:styleId="TableGrid">
    <w:name w:val="Table Grid"/>
    <w:basedOn w:val="TableNormal"/>
    <w:uiPriority w:val="59"/>
    <w:rsid w:val="00023C49"/>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C49"/>
    <w:pPr>
      <w:widowControl/>
      <w:suppressAutoHyphens w:val="0"/>
      <w:autoSpaceDE/>
      <w:spacing w:before="100" w:beforeAutospacing="1" w:after="100" w:afterAutospacing="1"/>
    </w:pPr>
    <w:rPr>
      <w:rFonts w:ascii="Times New Roman" w:hAnsi="Times New Roman" w:cs="Times New Roman"/>
      <w:sz w:val="24"/>
      <w:szCs w:val="24"/>
      <w:lang w:eastAsia="ro-RO"/>
    </w:rPr>
  </w:style>
  <w:style w:type="paragraph" w:styleId="ListParagraph">
    <w:name w:val="List Paragraph"/>
    <w:basedOn w:val="Normal"/>
    <w:uiPriority w:val="34"/>
    <w:qFormat/>
    <w:rsid w:val="0053550F"/>
    <w:pPr>
      <w:ind w:left="720"/>
      <w:contextualSpacing/>
    </w:pPr>
  </w:style>
  <w:style w:type="character" w:customStyle="1" w:styleId="Heading1Char">
    <w:name w:val="Heading 1 Char"/>
    <w:basedOn w:val="DefaultParagraphFont"/>
    <w:link w:val="Heading1"/>
    <w:uiPriority w:val="9"/>
    <w:rsid w:val="001A073A"/>
    <w:rPr>
      <w:rFonts w:asciiTheme="majorHAnsi" w:eastAsiaTheme="majorEastAsia" w:hAnsiTheme="majorHAnsi" w:cstheme="majorBidi"/>
      <w:b/>
      <w:bCs/>
      <w:color w:val="365F91" w:themeColor="accent1" w:themeShade="BF"/>
      <w:sz w:val="28"/>
      <w:szCs w:val="28"/>
      <w:lang w:eastAsia="ar-SA"/>
    </w:rPr>
  </w:style>
  <w:style w:type="character" w:customStyle="1" w:styleId="Heading3Char">
    <w:name w:val="Heading 3 Char"/>
    <w:basedOn w:val="DefaultParagraphFont"/>
    <w:link w:val="Heading3"/>
    <w:uiPriority w:val="9"/>
    <w:rsid w:val="001A073A"/>
    <w:rPr>
      <w:rFonts w:asciiTheme="majorHAnsi" w:eastAsiaTheme="majorEastAsia" w:hAnsiTheme="majorHAnsi" w:cstheme="majorBidi"/>
      <w:b/>
      <w:bCs/>
      <w:color w:val="4F81BD" w:themeColor="accent1"/>
      <w:sz w:val="20"/>
      <w:szCs w:val="20"/>
      <w:lang w:eastAsia="ar-SA"/>
    </w:rPr>
  </w:style>
  <w:style w:type="paragraph" w:styleId="Subtitle">
    <w:name w:val="Subtitle"/>
    <w:basedOn w:val="Normal"/>
    <w:next w:val="Normal"/>
    <w:link w:val="SubtitleChar"/>
    <w:uiPriority w:val="11"/>
    <w:qFormat/>
    <w:rsid w:val="001A07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073A"/>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2026-04-30T09:13:55+00:00</_dlc_ExpireDate>
    <Detalii xmlns="63fa785d-7903-422b-a41d-cfbb5a296920" xsi:nil="true"/>
    <Tip_x0020_documentTaxHTField0 xmlns="63FA785D-7903-422B-A41D-CFBB5A296920">
      <Terms xmlns="http://schemas.microsoft.com/office/infopath/2007/PartnerControls">
        <TermInfo xmlns="http://schemas.microsoft.com/office/infopath/2007/PartnerControls">
          <TermName xmlns="http://schemas.microsoft.com/office/infopath/2007/PartnerControls">PDI</TermName>
          <TermId xmlns="http://schemas.microsoft.com/office/infopath/2007/PartnerControls">c56c9326-e2fa-48b1-a6fb-9f85fa2aae5b</TermId>
        </TermInfo>
      </Terms>
    </Tip_x0020_documentTaxHTField0>
    <TaxCatchAll xmlns="169488f6-e060-4af0-930d-3bd3400c4153"/>
    <IsNonconforming xmlns="63FA785D-7903-422B-A41D-CFBB5A296920">false</IsNonconforming>
    <Include_x0020_planul_x0020_operational xmlns="63FA785D-7903-422B-A41D-CFBB5A296920">false</Include_x0020_planul_x0020_operational>
    <Data_x0020_evenimentului xmlns="63FA785D-7903-422B-A41D-CFBB5A296920">2021-03-30T00:00:00+00:00</Data_x0020_evenimentului>
  </documentManagement>
</p:properties>
</file>

<file path=customXml/item3.xml><?xml version="1.0" encoding="utf-8"?>
<ct:contentTypeSchema xmlns:ct="http://schemas.microsoft.com/office/2006/metadata/contentType" xmlns:ma="http://schemas.microsoft.com/office/2006/metadata/properties/metaAttributes" ct:_="" ma:_="" ma:contentTypeName="AracipDataBoolDocument" ma:contentTypeID="0x01010036BEB979287441E78998CF5F6335F6340052834EE142BA4ED78B1BF3518730DD9E00FDF6E04BD0911C48AAEB440D455BC4D5" ma:contentTypeVersion="3" ma:contentTypeDescription="My Content Type" ma:contentTypeScope="" ma:versionID="6ceddb2d20f245345966bdf71c04b121">
  <xsd:schema xmlns:xsd="http://www.w3.org/2001/XMLSchema" xmlns:xs="http://www.w3.org/2001/XMLSchema" xmlns:p="http://schemas.microsoft.com/office/2006/metadata/properties" xmlns:ns1="http://schemas.microsoft.com/sharepoint/v3" xmlns:ns2="63FA785D-7903-422B-A41D-CFBB5A296920" xmlns:ns3="63fa785d-7903-422b-a41d-cfbb5a296920" xmlns:ns4="169488f6-e060-4af0-930d-3bd3400c4153" targetNamespace="http://schemas.microsoft.com/office/2006/metadata/properties" ma:root="true" ma:fieldsID="29e7b7564b0f7afbfd6b441c476376b8" ns1:_="" ns2:_="" ns3:_="" ns4:_="">
    <xsd:import namespace="http://schemas.microsoft.com/sharepoint/v3"/>
    <xsd:import namespace="63FA785D-7903-422B-A41D-CFBB5A296920"/>
    <xsd:import namespace="63fa785d-7903-422b-a41d-cfbb5a296920"/>
    <xsd:import namespace="169488f6-e060-4af0-930d-3bd3400c4153"/>
    <xsd:element name="properties">
      <xsd:complexType>
        <xsd:sequence>
          <xsd:element name="documentManagement">
            <xsd:complexType>
              <xsd:all>
                <xsd:element ref="ns2:Tip_x0020_documentTaxHTField0" minOccurs="0"/>
                <xsd:element ref="ns3:Detalii" minOccurs="0"/>
                <xsd:element ref="ns4:TaxCatchAll" minOccurs="0"/>
                <xsd:element ref="ns4:TaxCatchAllLabel" minOccurs="0"/>
                <xsd:element ref="ns2:Data_x0020_evenimentului" minOccurs="0"/>
                <xsd:element ref="ns2:Include_x0020_planul_x0020_operational" minOccurs="0"/>
                <xsd:element ref="ns1:_dlc_ExpireDateSaved" minOccurs="0"/>
                <xsd:element ref="ns1:_dlc_ExpireDate" minOccurs="0"/>
                <xsd:element ref="ns1:_dlc_Exempt" minOccurs="0"/>
                <xsd:element ref="ns2:IsNonconform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785D-7903-422B-A41D-CFBB5A296920" elementFormDefault="qualified">
    <xsd:import namespace="http://schemas.microsoft.com/office/2006/documentManagement/types"/>
    <xsd:import namespace="http://schemas.microsoft.com/office/infopath/2007/PartnerControls"/>
    <xsd:element name="Tip_x0020_documentTaxHTField0" ma:index="8" nillable="true" ma:taxonomy="true" ma:internalName="Tip_x0020_documentTaxHTField0" ma:taxonomyFieldName="Tip_x0020_document" ma:displayName="Tip document" ma:fieldId="{abc67b4b-dd05-4d20-97a2-96355bd01ca8}" ma:sspId="9ef2d00c-af47-4033-88b9-913b6d5c0335" ma:termSetId="dc5b8e23-e712-4fdb-abda-6198c31b9f51" ma:anchorId="744445c8-0a70-4437-ab18-576823fefe43" ma:open="false" ma:isKeyword="false">
      <xsd:complexType>
        <xsd:sequence>
          <xsd:element ref="pc:Terms" minOccurs="0" maxOccurs="1"/>
        </xsd:sequence>
      </xsd:complexType>
    </xsd:element>
    <xsd:element name="Data_x0020_evenimentului" ma:index="13" nillable="true" ma:displayName="Data evenimentului" ma:default="[today]" ma:format="DateOnly" ma:internalName="Data_x0020_evenimentului">
      <xsd:simpleType>
        <xsd:restriction base="dms:DateTime"/>
      </xsd:simpleType>
    </xsd:element>
    <xsd:element name="Include_x0020_planul_x0020_operational" ma:index="14" nillable="true" ma:displayName="Include planul operational" ma:default="1" ma:internalName="Include_x0020_planul_x0020_operational">
      <xsd:simpleType>
        <xsd:restriction base="dms:Boolean"/>
      </xsd:simpleType>
    </xsd:element>
    <xsd:element name="IsNonconforming" ma:index="18" nillable="true" ma:displayName="Este neconform" ma:default="0" ma:internalName="IsNonconform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fa785d-7903-422b-a41d-cfbb5a296920" elementFormDefault="qualified">
    <xsd:import namespace="http://schemas.microsoft.com/office/2006/documentManagement/types"/>
    <xsd:import namespace="http://schemas.microsoft.com/office/infopath/2007/PartnerControls"/>
    <xsd:element name="Detalii" ma:index="10" nillable="true" ma:displayName="Detalii" ma:internalName="Detali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488f6-e060-4af0-930d-3bd3400c4153"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1e35cf62-32ca-4da7-ae60-e3c4b101f0be}" ma:internalName="TaxCatchAll" ma:showField="CatchAllData" ma:web="169488f6-e060-4af0-930d-3bd3400c415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35cf62-32ca-4da7-ae60-e3c4b101f0be}" ma:internalName="TaxCatchAllLabel" ma:readOnly="true" ma:showField="CatchAllDataLabel" ma:web="169488f6-e060-4af0-930d-3bd3400c4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FD726-87E4-4D2A-A22D-3AEDE9E056DB}">
  <ds:schemaRefs>
    <ds:schemaRef ds:uri="http://schemas.microsoft.com/sharepoint/v3/contenttype/forms"/>
  </ds:schemaRefs>
</ds:datastoreItem>
</file>

<file path=customXml/itemProps2.xml><?xml version="1.0" encoding="utf-8"?>
<ds:datastoreItem xmlns:ds="http://schemas.openxmlformats.org/officeDocument/2006/customXml" ds:itemID="{D1822761-92E2-44B5-A5B3-DF1E32C24C44}">
  <ds:schemaRefs>
    <ds:schemaRef ds:uri="http://schemas.microsoft.com/office/2006/metadata/properties"/>
    <ds:schemaRef ds:uri="http://schemas.microsoft.com/office/infopath/2007/PartnerControls"/>
    <ds:schemaRef ds:uri="http://schemas.microsoft.com/sharepoint/v3"/>
    <ds:schemaRef ds:uri="63fa785d-7903-422b-a41d-cfbb5a296920"/>
    <ds:schemaRef ds:uri="63FA785D-7903-422B-A41D-CFBB5A296920"/>
    <ds:schemaRef ds:uri="169488f6-e060-4af0-930d-3bd3400c4153"/>
  </ds:schemaRefs>
</ds:datastoreItem>
</file>

<file path=customXml/itemProps3.xml><?xml version="1.0" encoding="utf-8"?>
<ds:datastoreItem xmlns:ds="http://schemas.openxmlformats.org/officeDocument/2006/customXml" ds:itemID="{1B5A8AED-2423-4856-BDAD-9EEAD5E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FA785D-7903-422B-A41D-CFBB5A296920"/>
    <ds:schemaRef ds:uri="63fa785d-7903-422b-a41d-cfbb5a296920"/>
    <ds:schemaRef ds:uri="169488f6-e060-4af0-930d-3bd3400c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38A25-1336-4ED1-A240-AA752ABB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2310</TotalTime>
  <Pages>32</Pages>
  <Words>8861</Words>
  <Characters>50512</Characters>
  <Application>Microsoft Office Word</Application>
  <DocSecurity>0</DocSecurity>
  <Lines>420</Lines>
  <Paragraphs>118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PDI 2019-2023 ok</vt:lpstr>
      <vt:lpstr/>
    </vt:vector>
  </TitlesOfParts>
  <Company>Unitate Scolara</Company>
  <LinksUpToDate>false</LinksUpToDate>
  <CharactersWithSpaces>59255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PDI 2019-2023 ok</dc:title>
  <dc:creator>Abcd</dc:creator>
  <cp:lastModifiedBy>admin</cp:lastModifiedBy>
  <cp:revision>31</cp:revision>
  <cp:lastPrinted>2019-10-25T09:16:00Z</cp:lastPrinted>
  <dcterms:created xsi:type="dcterms:W3CDTF">2021-03-23T13:05:00Z</dcterms:created>
  <dcterms:modified xsi:type="dcterms:W3CDTF">2023-05-03T06:35:00Z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0x01010036BEB979287441E78998CF5F6335F6340052834EE142BA4ED78B1BF3518730DD9E00FDF6E04BD0911C48AAEB440D455BC4D5</vt:lpwstr>
  </property>
  <property fmtid="{D5CDD505-2E9C-101B-9397-08002B2CF9AE}" pid="3" name="ItemRetentionFormula">
    <vt:lpwstr>&lt;formula id="Microsoft.Office.RecordsManagement.PolicyFeatures.Expiration.Formula.BuiltIn"&gt;&lt;number&gt;61&lt;/number&gt;&lt;property&gt;Created&lt;/property&gt;&lt;period&gt;months&lt;/period&gt;&lt;/formula&gt;</vt:lpwstr>
  </property>
  <property fmtid="{D5CDD505-2E9C-101B-9397-08002B2CF9AE}" pid="4" name="_dlc_policyId">
    <vt:lpwstr>/Aracip/SECTORUL4/10017329/Lists/Planificareinterna</vt:lpwstr>
  </property>
  <property fmtid="{D5CDD505-2E9C-101B-9397-08002B2CF9AE}" pid="5" name="Tip document">
    <vt:lpwstr>19</vt:lpwstr>
  </property>
</Properties>
</file>